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dc17" w14:textId="718d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И.Г. Алиевті "Алтын Қыран" орденімен наградтау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23 тамыздағы № 989 Жарлығы.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</w:t>
      </w:r>
      <w:r>
        <w:rPr>
          <w:rFonts w:ascii="Times New Roman"/>
          <w:b/>
          <w:i w:val="false"/>
          <w:color w:val="000000"/>
          <w:sz w:val="28"/>
        </w:rPr>
        <w:t>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Бақыт Тұрлыханұлы Сұлтанов Еуразиялық экономикалық комиссия Кеңесіндегі Қазақстан Республикасы өкілінің өкілеттіктерінен босатылсын.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орынбасары - Сауда және интеграция министрінің міндеттерін атқарушы Серік Мақашұлы Жұманғарин Еуразиялық экономикалық комиссия Кеңесіндегі Қазақстан Республикасының өкілі болып тағайындалсын.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