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a6af" w14:textId="91fa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сондай-ақ Қазақстан Республикасы Қауіпсіздік Кеңесінің және Қазақстан халқы Ассамблеясының шешімдерінде қамтылған тапсырмалардың орындалуын бақылауды жүзеге асыру,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2022 жылғы 25 мамырдағы № 903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сондай-ақ Қазақстан Республикасы Қауіпсіздік Кеңесінің және Қазақстан халқы Ассамблеясының шешімдерінде қамтылған тапсырмалардың орындалуын бақылауды жүзеге асыру,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 бекітілсін.";</w:t>
      </w:r>
    </w:p>
    <w:bookmarkEnd w:id="2"/>
    <w:bookmarkStart w:name="z5"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сондай-ақ Қазақстан Республикасы Қауіпсіздік Кеңесінің және Қазақстан халқы Ассамблеясының шешімдерінде қамтылған тапсырмалардың орындалуын бақылауды жүзеге асыру, Қазақстан Республикасы Президентінің нормативтік құқықтық жарлықтарына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25 мамырдағы</w:t>
            </w:r>
            <w:r>
              <w:br/>
            </w:r>
            <w:r>
              <w:rPr>
                <w:rFonts w:ascii="Times New Roman"/>
                <w:b w:val="false"/>
                <w:i w:val="false"/>
                <w:color w:val="000000"/>
                <w:sz w:val="20"/>
              </w:rPr>
              <w:t>№ 903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27 сәуірдегі</w:t>
            </w:r>
            <w:r>
              <w:br/>
            </w:r>
            <w:r>
              <w:rPr>
                <w:rFonts w:ascii="Times New Roman"/>
                <w:b w:val="false"/>
                <w:i w:val="false"/>
                <w:color w:val="000000"/>
                <w:sz w:val="20"/>
              </w:rPr>
              <w:t>№ 976 Жарлығымен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Осы Қазақстан Республикасы Президентінің (бұдан әрі – Президент)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 (бұдан әрі – Қағидалар):</w:t>
      </w:r>
    </w:p>
    <w:bookmarkEnd w:id="7"/>
    <w:bookmarkStart w:name="z11" w:id="8"/>
    <w:p>
      <w:pPr>
        <w:spacing w:after="0"/>
        <w:ind w:left="0"/>
        <w:jc w:val="both"/>
      </w:pPr>
      <w:r>
        <w:rPr>
          <w:rFonts w:ascii="Times New Roman"/>
          <w:b w:val="false"/>
          <w:i w:val="false"/>
          <w:color w:val="000000"/>
          <w:sz w:val="28"/>
        </w:rPr>
        <w:t>
      1) Президент жолдауының жобасын дайындау, келісу және Президенттің қарауына ұсыну;</w:t>
      </w:r>
    </w:p>
    <w:bookmarkEnd w:id="8"/>
    <w:bookmarkStart w:name="z12" w:id="9"/>
    <w:p>
      <w:pPr>
        <w:spacing w:after="0"/>
        <w:ind w:left="0"/>
        <w:jc w:val="both"/>
      </w:pPr>
      <w:r>
        <w:rPr>
          <w:rFonts w:ascii="Times New Roman"/>
          <w:b w:val="false"/>
          <w:i w:val="false"/>
          <w:color w:val="000000"/>
          <w:sz w:val="28"/>
        </w:rPr>
        <w:t>
      2) Президенттің актілері мен тапсырмаларының жобаларын дайындау, келісу, қол қоюға ұсыну;</w:t>
      </w:r>
    </w:p>
    <w:bookmarkEnd w:id="9"/>
    <w:bookmarkStart w:name="z13" w:id="10"/>
    <w:p>
      <w:pPr>
        <w:spacing w:after="0"/>
        <w:ind w:left="0"/>
        <w:jc w:val="both"/>
      </w:pPr>
      <w:r>
        <w:rPr>
          <w:rFonts w:ascii="Times New Roman"/>
          <w:b w:val="false"/>
          <w:i w:val="false"/>
          <w:color w:val="000000"/>
          <w:sz w:val="28"/>
        </w:rPr>
        <w:t>
      3) Президенттің жолдауын іске асыру;</w:t>
      </w:r>
    </w:p>
    <w:bookmarkEnd w:id="10"/>
    <w:bookmarkStart w:name="z14" w:id="11"/>
    <w:p>
      <w:pPr>
        <w:spacing w:after="0"/>
        <w:ind w:left="0"/>
        <w:jc w:val="both"/>
      </w:pPr>
      <w:r>
        <w:rPr>
          <w:rFonts w:ascii="Times New Roman"/>
          <w:b w:val="false"/>
          <w:i w:val="false"/>
          <w:color w:val="000000"/>
          <w:sz w:val="28"/>
        </w:rPr>
        <w:t>
      4) Президенттің актілері мен тапсырмаларын мемлекеттік органдар мен ұйымдардың орындауын бақылауды жүзеге асыру;</w:t>
      </w:r>
    </w:p>
    <w:bookmarkEnd w:id="11"/>
    <w:bookmarkStart w:name="z15" w:id="12"/>
    <w:p>
      <w:pPr>
        <w:spacing w:after="0"/>
        <w:ind w:left="0"/>
        <w:jc w:val="both"/>
      </w:pPr>
      <w:r>
        <w:rPr>
          <w:rFonts w:ascii="Times New Roman"/>
          <w:b w:val="false"/>
          <w:i w:val="false"/>
          <w:color w:val="000000"/>
          <w:sz w:val="28"/>
        </w:rPr>
        <w:t>
      5) Президенттің нормативтік құқықтық жарлықтарына мониторинг жүргізу тәртібін реттейді.</w:t>
      </w:r>
    </w:p>
    <w:bookmarkEnd w:id="12"/>
    <w:bookmarkStart w:name="z16" w:id="13"/>
    <w:p>
      <w:pPr>
        <w:spacing w:after="0"/>
        <w:ind w:left="0"/>
        <w:jc w:val="both"/>
      </w:pPr>
      <w:r>
        <w:rPr>
          <w:rFonts w:ascii="Times New Roman"/>
          <w:b w:val="false"/>
          <w:i w:val="false"/>
          <w:color w:val="000000"/>
          <w:sz w:val="28"/>
        </w:rPr>
        <w:t>
      2. Президенттің актілері мен тапсырмаларының негізгі орындаушылары Қазақстан Республикасының Үкіметі (бұдан әрі – Үкімет), орталық мемлекеттік және жергілікті атқарушы органдар, олардың лауазымды адамдары болып табылады.</w:t>
      </w:r>
    </w:p>
    <w:bookmarkEnd w:id="13"/>
    <w:bookmarkStart w:name="z17" w:id="14"/>
    <w:p>
      <w:pPr>
        <w:spacing w:after="0"/>
        <w:ind w:left="0"/>
        <w:jc w:val="both"/>
      </w:pPr>
      <w:r>
        <w:rPr>
          <w:rFonts w:ascii="Times New Roman"/>
          <w:b w:val="false"/>
          <w:i w:val="false"/>
          <w:color w:val="000000"/>
          <w:sz w:val="28"/>
        </w:rPr>
        <w:t>
      Квазимемлекеттік сектор субъектілері (ұйымдар) тапсырмаларды бірлесіп орындаушылар ретінде айқындалады. Бұл ретте орындауды үйлестіру жауапкершілігі мемлекеттік басқару органына немесе жалғыз құрылтайшы түріндегі Үкіметке жүктеледі. Мемлекеттік емес ұйымдарға қатысты ұсынымдық сипаттағы тапсырмалар беріледі, бұл ретте орындауды үйлестіру тиісті мемлекеттік басқару саласының мемлекеттік органына жүктеледі.</w:t>
      </w:r>
    </w:p>
    <w:bookmarkEnd w:id="14"/>
    <w:bookmarkStart w:name="z18" w:id="15"/>
    <w:p>
      <w:pPr>
        <w:spacing w:after="0"/>
        <w:ind w:left="0"/>
        <w:jc w:val="both"/>
      </w:pPr>
      <w:r>
        <w:rPr>
          <w:rFonts w:ascii="Times New Roman"/>
          <w:b w:val="false"/>
          <w:i w:val="false"/>
          <w:color w:val="000000"/>
          <w:sz w:val="28"/>
        </w:rPr>
        <w:t>
      3. Мемлекеттік органдардың бірінші басшылары Президент актілері мен тапсырмаларының енгізілетін жобаларының дайындалу сапасы, оның ішінде заңнама талаптарына сәйкестігі, барлық мүдделі мемлекеттік органдармен келісілуі, қаралатын мәселелердің толық және жан-жақты пысықталуы үшін жауапты болады.</w:t>
      </w:r>
    </w:p>
    <w:bookmarkEnd w:id="15"/>
    <w:bookmarkStart w:name="z19" w:id="16"/>
    <w:p>
      <w:pPr>
        <w:spacing w:after="0"/>
        <w:ind w:left="0"/>
        <w:jc w:val="both"/>
      </w:pPr>
      <w:r>
        <w:rPr>
          <w:rFonts w:ascii="Times New Roman"/>
          <w:b w:val="false"/>
          <w:i w:val="false"/>
          <w:color w:val="000000"/>
          <w:sz w:val="28"/>
        </w:rPr>
        <w:t>
      4. Осы Қағидаларда қолданылатын негізгі терминдер:</w:t>
      </w:r>
    </w:p>
    <w:bookmarkEnd w:id="16"/>
    <w:bookmarkStart w:name="z20" w:id="17"/>
    <w:p>
      <w:pPr>
        <w:spacing w:after="0"/>
        <w:ind w:left="0"/>
        <w:jc w:val="both"/>
      </w:pPr>
      <w:r>
        <w:rPr>
          <w:rFonts w:ascii="Times New Roman"/>
          <w:b w:val="false"/>
          <w:i w:val="false"/>
          <w:color w:val="000000"/>
          <w:sz w:val="28"/>
        </w:rPr>
        <w:t>
      1) Президенттің актілері – Президенттің жарлықтары мен өкімдері;</w:t>
      </w:r>
    </w:p>
    <w:bookmarkEnd w:id="17"/>
    <w:bookmarkStart w:name="z21" w:id="18"/>
    <w:p>
      <w:pPr>
        <w:spacing w:after="0"/>
        <w:ind w:left="0"/>
        <w:jc w:val="both"/>
      </w:pPr>
      <w:r>
        <w:rPr>
          <w:rFonts w:ascii="Times New Roman"/>
          <w:b w:val="false"/>
          <w:i w:val="false"/>
          <w:color w:val="000000"/>
          <w:sz w:val="28"/>
        </w:rPr>
        <w:t>
      2) Президенттің тапсырмалары – өңірлік сапарлардың, халықаралық және қоғамдық маңызы бар іс-шаралардың, жұмыс кеңестерінің, Президенттің қатысуымен өткен Үкіметтің кеңейтілген отырыстарының, Президент мәлімдемелерінің (үндеулерінің), Президент басшылық жасайтын консультативтік-кеңесші органдар, Қазақстан Республикасының Қауіпсіздік Кеңесі (бұдан әрі – Қауіпсіздік Кеңесі), Қазақстан халқы Ассамблеясы (сессияның және Кеңестің шешімдері) және өзге де органдар отырыстарының қорытындылары бойынша берілген тапсырмалар; Президенттің жеке тапсырмалары; Президенттің қызметтік құжаттар, жеке және заңды тұлғалардың жолданымдары бойынша тапсырмалары, соңдай-ақ Президенттің әлеуметтік желілердегі өз ресми аккаунттарында және Қазақстан Республикасы Президенті Әкімшілігінің (бұдан әрі – Президент Әкімшілігі) ресми аккаунттарында және бұқаралық ақпарат құралдарында жарияланған тапсырмалары;</w:t>
      </w:r>
    </w:p>
    <w:bookmarkEnd w:id="18"/>
    <w:bookmarkStart w:name="z22" w:id="19"/>
    <w:p>
      <w:pPr>
        <w:spacing w:after="0"/>
        <w:ind w:left="0"/>
        <w:jc w:val="both"/>
      </w:pPr>
      <w:r>
        <w:rPr>
          <w:rFonts w:ascii="Times New Roman"/>
          <w:b w:val="false"/>
          <w:i w:val="false"/>
          <w:color w:val="000000"/>
          <w:sz w:val="28"/>
        </w:rPr>
        <w:t>
      3) Президенттің актілері мен тапсырмаларының орындалуын бақылау – мемлекеттік органдар мен ұйымдардың, соңдай-ақ келісім бойынша – мемлекеттік емес ұйымдардың актілер мен тапсырмаларды сапалы және уақтылы орындауын қамтамасыз етуге бағытталған кезең-кезеңдік бақылау іс-қимылдарын жүзеге асыру жөніндегі шаралар жиынтығы;</w:t>
      </w:r>
    </w:p>
    <w:bookmarkEnd w:id="19"/>
    <w:bookmarkStart w:name="z23" w:id="20"/>
    <w:p>
      <w:pPr>
        <w:spacing w:after="0"/>
        <w:ind w:left="0"/>
        <w:jc w:val="both"/>
      </w:pPr>
      <w:r>
        <w:rPr>
          <w:rFonts w:ascii="Times New Roman"/>
          <w:b w:val="false"/>
          <w:i w:val="false"/>
          <w:color w:val="000000"/>
          <w:sz w:val="28"/>
        </w:rPr>
        <w:t>
      4) Президенттің жолдауы – Президенттің елдегі жағдай мен ішкі және сыртқы саясаттың негізгі бағыттары туралы Қазақстан халқына арналған жыл сайынғы үндеуі;</w:t>
      </w:r>
    </w:p>
    <w:bookmarkEnd w:id="20"/>
    <w:bookmarkStart w:name="z24" w:id="21"/>
    <w:p>
      <w:pPr>
        <w:spacing w:after="0"/>
        <w:ind w:left="0"/>
        <w:jc w:val="both"/>
      </w:pPr>
      <w:r>
        <w:rPr>
          <w:rFonts w:ascii="Times New Roman"/>
          <w:b w:val="false"/>
          <w:i w:val="false"/>
          <w:color w:val="000000"/>
          <w:sz w:val="28"/>
        </w:rPr>
        <w:t>
      5) Президенттің актісін немесе тапсырмасын іске асыру жөніндегі бақылауды бекіту – актінің/тапсырманың орындалуына мониторинг пен бақылауды жүзеге асыру мүмкіндігін қамтамасыз ететін, тапсырманың әрбір тармағы бойынша орындау мерзімін, аяқталу нысанын, жауапты орындаушыларды және қажет болған кезде орындалуының түпкілікті нәтижесін көрсететін, белгіленген нысандағы құжат;</w:t>
      </w:r>
    </w:p>
    <w:bookmarkEnd w:id="21"/>
    <w:bookmarkStart w:name="z25" w:id="22"/>
    <w:p>
      <w:pPr>
        <w:spacing w:after="0"/>
        <w:ind w:left="0"/>
        <w:jc w:val="both"/>
      </w:pPr>
      <w:r>
        <w:rPr>
          <w:rFonts w:ascii="Times New Roman"/>
          <w:b w:val="false"/>
          <w:i w:val="false"/>
          <w:color w:val="000000"/>
          <w:sz w:val="28"/>
        </w:rPr>
        <w:t>
      6) Президенттің актісін немесе тапсырмасын орындау – актінің немесе тапсырманың мазмұнында қойылған мақсаттар мен міндеттерге, актінің немесе тапсырманың түпкілікті нәтижесіне және/немесе аяқталу нысанына толық және сапалы қол жеткізу және оларды толық және сапалы орындау;</w:t>
      </w:r>
    </w:p>
    <w:bookmarkEnd w:id="22"/>
    <w:bookmarkStart w:name="z26" w:id="23"/>
    <w:p>
      <w:pPr>
        <w:spacing w:after="0"/>
        <w:ind w:left="0"/>
        <w:jc w:val="both"/>
      </w:pPr>
      <w:r>
        <w:rPr>
          <w:rFonts w:ascii="Times New Roman"/>
          <w:b w:val="false"/>
          <w:i w:val="false"/>
          <w:color w:val="000000"/>
          <w:sz w:val="28"/>
        </w:rPr>
        <w:t xml:space="preserve">
      7) Президент актісінің немесе тапсырмасының орындалу мерзімін ұзарту – бастапқы белгіленген орындау мерзімі өткен соң, оның ішінде аяқталу нысаны немесе түпкілікті нәтижеге қол жеткізу бойынша орындалмаған, орындауды аяқтау мүмкін болмаған немесе толық, сапалы орындалмаған жағдайда, Президенттің немесе осы Қағидалардың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76-тармақтарында</w:t>
      </w:r>
      <w:r>
        <w:rPr>
          <w:rFonts w:ascii="Times New Roman"/>
          <w:b w:val="false"/>
          <w:i w:val="false"/>
          <w:color w:val="000000"/>
          <w:sz w:val="28"/>
        </w:rPr>
        <w:t xml:space="preserve"> көрсетілген өзге де уәкілетті адамдардың актінің немесе тапсырманың тармағын орындаудың келесі мерзімін айқындау жөніндегі шешімі;</w:t>
      </w:r>
    </w:p>
    <w:bookmarkEnd w:id="23"/>
    <w:bookmarkStart w:name="z27" w:id="24"/>
    <w:p>
      <w:pPr>
        <w:spacing w:after="0"/>
        <w:ind w:left="0"/>
        <w:jc w:val="both"/>
      </w:pPr>
      <w:r>
        <w:rPr>
          <w:rFonts w:ascii="Times New Roman"/>
          <w:b w:val="false"/>
          <w:i w:val="false"/>
          <w:color w:val="000000"/>
          <w:sz w:val="28"/>
        </w:rPr>
        <w:t>
      8) Президенттің актісін немесе тапсырмасын сапасыз орындау – орындау сапасына кінәраттардың болуы, оның ішінде формалды орындау, орындаушылардың келісілмеген және пысықталмаған ұсыныстар мен тұжырымдарды енгізуі, бұрын Президент Әкімшілігі берген ескертпелердің жойылмауы. Сапасыз орындалғаны туралы тұжырым Президент Әкімшілігі құрылымдық бөлімшесінің сараптамалық қорытындысында, Президенттің немесе Президент Әкімшілігі басшылығының, Қазақстан Республикасы Премьер-Министрінің (бұдан әрі – Премьер-Министр) немесе оның орынбасарларының қарарларында немесе хаттамалық шешімдерінде қамтылады;</w:t>
      </w:r>
    </w:p>
    <w:bookmarkEnd w:id="24"/>
    <w:bookmarkStart w:name="z28" w:id="25"/>
    <w:p>
      <w:pPr>
        <w:spacing w:after="0"/>
        <w:ind w:left="0"/>
        <w:jc w:val="both"/>
      </w:pPr>
      <w:r>
        <w:rPr>
          <w:rFonts w:ascii="Times New Roman"/>
          <w:b w:val="false"/>
          <w:i w:val="false"/>
          <w:color w:val="000000"/>
          <w:sz w:val="28"/>
        </w:rPr>
        <w:t>
      9) Президенттің актісін немесе тапсырмасын ішінара орындау – жоспарланған барлық іс-шаралардың белгіленген мерзімдерде аяқталмауы, есептік ақпаратты толық ұсынбау, актінің немесе тапсырманың мазмұнында қойылған міндеттердің толық орындалуын, сондай-ақ жоспарланған мақсаттарға, нәтижелерге және аяқталу нысанына толық қол жеткізуді қамтамасыз етпеу. Актінің немесе тапсырманың ішінара орындалғаны туралы тұжырым Президент Әкімшілігі құрылымдық бөлімшесінің сараптамалық қорытындысында (орындауды бағалауында), Президенттің немесе Президент Әкімшілігі басшылығының, Премьер-Министрдің немесе оның орынбасарларының қарарларында немесе хаттамалық шешімдерінде, сондай-ақ орындаушы мемлекеттік органның есептік ақпаратында қамтылады;</w:t>
      </w:r>
    </w:p>
    <w:bookmarkEnd w:id="25"/>
    <w:bookmarkStart w:name="z29" w:id="26"/>
    <w:p>
      <w:pPr>
        <w:spacing w:after="0"/>
        <w:ind w:left="0"/>
        <w:jc w:val="both"/>
      </w:pPr>
      <w:r>
        <w:rPr>
          <w:rFonts w:ascii="Times New Roman"/>
          <w:b w:val="false"/>
          <w:i w:val="false"/>
          <w:color w:val="000000"/>
          <w:sz w:val="28"/>
        </w:rPr>
        <w:t xml:space="preserve">
      10) Президенттің актілері немесе тапсырмалары бойынша есептік ақпарат – жауапты орындаушы актінің немесе тапсырманың орындалу барысы және нәтижелері туралы хабар беру үшін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белгіленген нысан бойынша дайындаған құжат;</w:t>
      </w:r>
    </w:p>
    <w:bookmarkEnd w:id="26"/>
    <w:bookmarkStart w:name="z30" w:id="27"/>
    <w:p>
      <w:pPr>
        <w:spacing w:after="0"/>
        <w:ind w:left="0"/>
        <w:jc w:val="both"/>
      </w:pPr>
      <w:r>
        <w:rPr>
          <w:rFonts w:ascii="Times New Roman"/>
          <w:b w:val="false"/>
          <w:i w:val="false"/>
          <w:color w:val="000000"/>
          <w:sz w:val="28"/>
        </w:rPr>
        <w:t>
      11) Президенттің бақылаудағы актісіне немесе тапсырмасына сараптамалық қорытынды – тапсырманың толық және сапалы орындалуын, орындау мерзімін ұзартудың не оны орта мерзімді/ұзақ мерзімді бақылауға ауыстырудың объективтілігін бағалау үшін Президент Әкімшілігінің жауапты құрылымдық бөлімшесі дайындаған құжат. Президент Әкімшілігінің жауапты құрылымдық бөлімшесінің сараптамалық қорытындысының құрылымына қойылатын талаптар Президент Әкімшілігінің ішкі актілерінде белгіленеді;</w:t>
      </w:r>
    </w:p>
    <w:bookmarkEnd w:id="27"/>
    <w:bookmarkStart w:name="z31" w:id="28"/>
    <w:p>
      <w:pPr>
        <w:spacing w:after="0"/>
        <w:ind w:left="0"/>
        <w:jc w:val="both"/>
      </w:pPr>
      <w:r>
        <w:rPr>
          <w:rFonts w:ascii="Times New Roman"/>
          <w:b w:val="false"/>
          <w:i w:val="false"/>
          <w:color w:val="000000"/>
          <w:sz w:val="28"/>
        </w:rPr>
        <w:t>
      12) орындаудың түпкілікті нәтижесі – іс-қимылдардың, оқиғалардың күтілетін сандық және/немесе сапалық көрсеткіші. Түпкілікті нәтиже өздерінің мазмұны белгілі бір өлшенетін әлеуметтік-экономикалық немесе өзге әсерге жетуге мүмкіндік беретін нақты тұжырымдалған шаралар қабылдауды болжайтын тапсырмалар мен актілер бойынша ғана айқындалады;</w:t>
      </w:r>
    </w:p>
    <w:bookmarkEnd w:id="28"/>
    <w:bookmarkStart w:name="z32" w:id="29"/>
    <w:p>
      <w:pPr>
        <w:spacing w:after="0"/>
        <w:ind w:left="0"/>
        <w:jc w:val="both"/>
      </w:pPr>
      <w:r>
        <w:rPr>
          <w:rFonts w:ascii="Times New Roman"/>
          <w:b w:val="false"/>
          <w:i w:val="false"/>
          <w:color w:val="000000"/>
          <w:sz w:val="28"/>
        </w:rPr>
        <w:t>
      13) қосарланатын тапсырма – мазмұны (мағыналық мәні) немесе түпкілікті нәтижесі бақылауда тұрған актіні немесе тапсырманы толығымен қамтитын тапсырма;</w:t>
      </w:r>
    </w:p>
    <w:bookmarkEnd w:id="29"/>
    <w:bookmarkStart w:name="z33" w:id="30"/>
    <w:p>
      <w:pPr>
        <w:spacing w:after="0"/>
        <w:ind w:left="0"/>
        <w:jc w:val="both"/>
      </w:pPr>
      <w:r>
        <w:rPr>
          <w:rFonts w:ascii="Times New Roman"/>
          <w:b w:val="false"/>
          <w:i w:val="false"/>
          <w:color w:val="000000"/>
          <w:sz w:val="28"/>
        </w:rPr>
        <w:t>
      14) стратегиялық және бағдарламалық құжаттар – Қазақстан Республикасының Ұлттық даму жоспары және ұлттық жобалар.</w:t>
      </w:r>
    </w:p>
    <w:bookmarkEnd w:id="30"/>
    <w:bookmarkStart w:name="z34" w:id="31"/>
    <w:p>
      <w:pPr>
        <w:spacing w:after="0"/>
        <w:ind w:left="0"/>
        <w:jc w:val="left"/>
      </w:pPr>
      <w:r>
        <w:rPr>
          <w:rFonts w:ascii="Times New Roman"/>
          <w:b/>
          <w:i w:val="false"/>
          <w:color w:val="000000"/>
        </w:rPr>
        <w:t xml:space="preserve"> 2. Қазақстан Республикасы Президенті жолдауының жобасын дайындау, келісу, Қазақстан Республикасы Президентінің қарауына енгізу тәртібі</w:t>
      </w:r>
    </w:p>
    <w:bookmarkEnd w:id="31"/>
    <w:bookmarkStart w:name="z35" w:id="32"/>
    <w:p>
      <w:pPr>
        <w:spacing w:after="0"/>
        <w:ind w:left="0"/>
        <w:jc w:val="both"/>
      </w:pPr>
      <w:r>
        <w:rPr>
          <w:rFonts w:ascii="Times New Roman"/>
          <w:b w:val="false"/>
          <w:i w:val="false"/>
          <w:color w:val="000000"/>
          <w:sz w:val="28"/>
        </w:rPr>
        <w:t>
      5. Жыл сайын қыркүйекте Президент Қазақстан халқына елдегі жағдай және Қазақстан Республикасының ішкі және сыртқы саясатының негізгі бағыттары туралы жолдауын арнайды.</w:t>
      </w:r>
    </w:p>
    <w:bookmarkEnd w:id="32"/>
    <w:bookmarkStart w:name="z36" w:id="33"/>
    <w:p>
      <w:pPr>
        <w:spacing w:after="0"/>
        <w:ind w:left="0"/>
        <w:jc w:val="both"/>
      </w:pPr>
      <w:r>
        <w:rPr>
          <w:rFonts w:ascii="Times New Roman"/>
          <w:b w:val="false"/>
          <w:i w:val="false"/>
          <w:color w:val="000000"/>
          <w:sz w:val="28"/>
        </w:rPr>
        <w:t>
      6. Жыл сайын мамырда Үкімет және Президентке тікелей бағынатын және есеп беретін мемлекеттік органдар Президент Әкімшілігіне Президент жолдауы жобасының тақырыбы мен мазмұны бойынша ұсыныстар жібереді.</w:t>
      </w:r>
    </w:p>
    <w:bookmarkEnd w:id="33"/>
    <w:bookmarkStart w:name="z37" w:id="34"/>
    <w:p>
      <w:pPr>
        <w:spacing w:after="0"/>
        <w:ind w:left="0"/>
        <w:jc w:val="both"/>
      </w:pPr>
      <w:r>
        <w:rPr>
          <w:rFonts w:ascii="Times New Roman"/>
          <w:b w:val="false"/>
          <w:i w:val="false"/>
          <w:color w:val="000000"/>
          <w:sz w:val="28"/>
        </w:rPr>
        <w:t>
      7. Президент Әкімшілігі жолдау жобасының тақырыбы мен мазмұны бойынша түпкілікті ұсыныстарды түзеді, олар Президентпен келісіледі.</w:t>
      </w:r>
    </w:p>
    <w:bookmarkEnd w:id="34"/>
    <w:bookmarkStart w:name="z38" w:id="35"/>
    <w:p>
      <w:pPr>
        <w:spacing w:after="0"/>
        <w:ind w:left="0"/>
        <w:jc w:val="both"/>
      </w:pPr>
      <w:r>
        <w:rPr>
          <w:rFonts w:ascii="Times New Roman"/>
          <w:b w:val="false"/>
          <w:i w:val="false"/>
          <w:color w:val="000000"/>
          <w:sz w:val="28"/>
        </w:rPr>
        <w:t>
      8. Президент Әкімшілігі жолдау жобасын Президентке 20 тамызға дейін ұсынады.</w:t>
      </w:r>
    </w:p>
    <w:bookmarkEnd w:id="35"/>
    <w:bookmarkStart w:name="z39" w:id="36"/>
    <w:p>
      <w:pPr>
        <w:spacing w:after="0"/>
        <w:ind w:left="0"/>
        <w:jc w:val="both"/>
      </w:pPr>
      <w:r>
        <w:rPr>
          <w:rFonts w:ascii="Times New Roman"/>
          <w:b w:val="false"/>
          <w:i w:val="false"/>
          <w:color w:val="000000"/>
          <w:sz w:val="28"/>
        </w:rPr>
        <w:t>
      9. Президент жолдауды, оның ішінде кезектен тыс тәртіппен дайындау мен арнаудың өзгеше тәртібін, мерзімдерін белгілеуі мүмкін.</w:t>
      </w:r>
    </w:p>
    <w:bookmarkEnd w:id="36"/>
    <w:bookmarkStart w:name="z40" w:id="37"/>
    <w:p>
      <w:pPr>
        <w:spacing w:after="0"/>
        <w:ind w:left="0"/>
        <w:jc w:val="left"/>
      </w:pPr>
      <w:r>
        <w:rPr>
          <w:rFonts w:ascii="Times New Roman"/>
          <w:b/>
          <w:i w:val="false"/>
          <w:color w:val="000000"/>
        </w:rPr>
        <w:t xml:space="preserve"> 3. Қазақстан Республикасының Президенті актілерінің жобаларын дайындау, келісу және қол қоюға ұсыну тәртібі</w:t>
      </w:r>
    </w:p>
    <w:bookmarkEnd w:id="37"/>
    <w:bookmarkStart w:name="z41" w:id="38"/>
    <w:p>
      <w:pPr>
        <w:spacing w:after="0"/>
        <w:ind w:left="0"/>
        <w:jc w:val="both"/>
      </w:pPr>
      <w:r>
        <w:rPr>
          <w:rFonts w:ascii="Times New Roman"/>
          <w:b w:val="false"/>
          <w:i w:val="false"/>
          <w:color w:val="000000"/>
          <w:sz w:val="28"/>
        </w:rPr>
        <w:t>
      10. Президент актілерінің жобаларын дайындауды:</w:t>
      </w:r>
    </w:p>
    <w:bookmarkEnd w:id="38"/>
    <w:bookmarkStart w:name="z42" w:id="39"/>
    <w:p>
      <w:pPr>
        <w:spacing w:after="0"/>
        <w:ind w:left="0"/>
        <w:jc w:val="both"/>
      </w:pPr>
      <w:r>
        <w:rPr>
          <w:rFonts w:ascii="Times New Roman"/>
          <w:b w:val="false"/>
          <w:i w:val="false"/>
          <w:color w:val="000000"/>
          <w:sz w:val="28"/>
        </w:rPr>
        <w:t>
      1) Президент Әкімшілігі;</w:t>
      </w:r>
    </w:p>
    <w:bookmarkEnd w:id="39"/>
    <w:bookmarkStart w:name="z43" w:id="40"/>
    <w:p>
      <w:pPr>
        <w:spacing w:after="0"/>
        <w:ind w:left="0"/>
        <w:jc w:val="both"/>
      </w:pPr>
      <w:r>
        <w:rPr>
          <w:rFonts w:ascii="Times New Roman"/>
          <w:b w:val="false"/>
          <w:i w:val="false"/>
          <w:color w:val="000000"/>
          <w:sz w:val="28"/>
        </w:rPr>
        <w:t>
      2) Үкімет;</w:t>
      </w:r>
    </w:p>
    <w:bookmarkEnd w:id="40"/>
    <w:bookmarkStart w:name="z44" w:id="41"/>
    <w:p>
      <w:pPr>
        <w:spacing w:after="0"/>
        <w:ind w:left="0"/>
        <w:jc w:val="both"/>
      </w:pPr>
      <w:r>
        <w:rPr>
          <w:rFonts w:ascii="Times New Roman"/>
          <w:b w:val="false"/>
          <w:i w:val="false"/>
          <w:color w:val="000000"/>
          <w:sz w:val="28"/>
        </w:rPr>
        <w:t>
      3) Қазақстан Республикасының Жоғарғы Соты;</w:t>
      </w:r>
    </w:p>
    <w:bookmarkEnd w:id="41"/>
    <w:bookmarkStart w:name="z45" w:id="42"/>
    <w:p>
      <w:pPr>
        <w:spacing w:after="0"/>
        <w:ind w:left="0"/>
        <w:jc w:val="both"/>
      </w:pPr>
      <w:r>
        <w:rPr>
          <w:rFonts w:ascii="Times New Roman"/>
          <w:b w:val="false"/>
          <w:i w:val="false"/>
          <w:color w:val="000000"/>
          <w:sz w:val="28"/>
        </w:rPr>
        <w:t>
      4) Президентке тікелей бағынатын және есеп беретін мемлекеттік органдар;</w:t>
      </w:r>
    </w:p>
    <w:bookmarkEnd w:id="42"/>
    <w:bookmarkStart w:name="z46" w:id="43"/>
    <w:p>
      <w:pPr>
        <w:spacing w:after="0"/>
        <w:ind w:left="0"/>
        <w:jc w:val="both"/>
      </w:pPr>
      <w:r>
        <w:rPr>
          <w:rFonts w:ascii="Times New Roman"/>
          <w:b w:val="false"/>
          <w:i w:val="false"/>
          <w:color w:val="000000"/>
          <w:sz w:val="28"/>
        </w:rPr>
        <w:t>
      5) Қазақстан Республикасының жергілікті атқарушы органдары;</w:t>
      </w:r>
    </w:p>
    <w:bookmarkEnd w:id="43"/>
    <w:bookmarkStart w:name="z47" w:id="44"/>
    <w:p>
      <w:pPr>
        <w:spacing w:after="0"/>
        <w:ind w:left="0"/>
        <w:jc w:val="both"/>
      </w:pPr>
      <w:r>
        <w:rPr>
          <w:rFonts w:ascii="Times New Roman"/>
          <w:b w:val="false"/>
          <w:i w:val="false"/>
          <w:color w:val="000000"/>
          <w:sz w:val="28"/>
        </w:rPr>
        <w:t>
      6) Президент айқындайтын өзге де мемлекеттік органдар және лауазымды адамдар жүзеге асырады.</w:t>
      </w:r>
    </w:p>
    <w:bookmarkEnd w:id="44"/>
    <w:bookmarkStart w:name="z48" w:id="45"/>
    <w:p>
      <w:pPr>
        <w:spacing w:after="0"/>
        <w:ind w:left="0"/>
        <w:jc w:val="both"/>
      </w:pPr>
      <w:r>
        <w:rPr>
          <w:rFonts w:ascii="Times New Roman"/>
          <w:b w:val="false"/>
          <w:i w:val="false"/>
          <w:color w:val="000000"/>
          <w:sz w:val="28"/>
        </w:rPr>
        <w:t>
      11. Президент Әкімшілігінің құрылымдық бөлімшесі әзірлеген Президент актісінің жобасы қағаздағы және электрондық түрде дайындалады. Егер акт екі және одан да көп парақтан тұрса, қағаз түріндегі жобаға Президент Әкімшілігінің әзірлеуші құрылымдық бөлімшесінің басшысы бірінші парақтан басқа, әрбір парағына қол қояды.</w:t>
      </w:r>
    </w:p>
    <w:bookmarkEnd w:id="45"/>
    <w:p>
      <w:pPr>
        <w:spacing w:after="0"/>
        <w:ind w:left="0"/>
        <w:jc w:val="both"/>
      </w:pPr>
      <w:r>
        <w:rPr>
          <w:rFonts w:ascii="Times New Roman"/>
          <w:b w:val="false"/>
          <w:i w:val="false"/>
          <w:color w:val="000000"/>
          <w:sz w:val="28"/>
        </w:rPr>
        <w:t xml:space="preserve">
      Президент актісінің жобасы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белгілеген тәртіппен Президент Әкімшілігінің мүдделі құрылымдық бөлімшелерімен және жауапты лауазымды адамдарымен келісіледі.</w:t>
      </w:r>
    </w:p>
    <w:p>
      <w:pPr>
        <w:spacing w:after="0"/>
        <w:ind w:left="0"/>
        <w:jc w:val="both"/>
      </w:pPr>
      <w:r>
        <w:rPr>
          <w:rFonts w:ascii="Times New Roman"/>
          <w:b w:val="false"/>
          <w:i w:val="false"/>
          <w:color w:val="000000"/>
          <w:sz w:val="28"/>
        </w:rPr>
        <w:t>
      Президент Әкімшілігі әзірлеген Президент актісінің жобасын Үкіметтің немесе орталық мемлекеттік органдардың өзге де лауазымды адамдарымен келісу қажет болғанда, мұндай келісу қағаздағы түрінде жүзеге асырылады.</w:t>
      </w:r>
    </w:p>
    <w:bookmarkStart w:name="z49" w:id="46"/>
    <w:p>
      <w:pPr>
        <w:spacing w:after="0"/>
        <w:ind w:left="0"/>
        <w:jc w:val="both"/>
      </w:pPr>
      <w:r>
        <w:rPr>
          <w:rFonts w:ascii="Times New Roman"/>
          <w:b w:val="false"/>
          <w:i w:val="false"/>
          <w:color w:val="000000"/>
          <w:sz w:val="28"/>
        </w:rPr>
        <w:t>
      12. Президент актілерінің жобаларын дайындауды тиісті мемлекеттік органдар құзыретіне сәйкес өз бастамасы бойынша не жоғары тұрған мемлекеттік органдардың немесе лауазымды адамдардың тапсырмасы бойынша жүзеге асырады.</w:t>
      </w:r>
    </w:p>
    <w:bookmarkEnd w:id="46"/>
    <w:bookmarkStart w:name="z50" w:id="47"/>
    <w:p>
      <w:pPr>
        <w:spacing w:after="0"/>
        <w:ind w:left="0"/>
        <w:jc w:val="both"/>
      </w:pPr>
      <w:r>
        <w:rPr>
          <w:rFonts w:ascii="Times New Roman"/>
          <w:b w:val="false"/>
          <w:i w:val="false"/>
          <w:color w:val="000000"/>
          <w:sz w:val="28"/>
        </w:rPr>
        <w:t>
      13. Үкімет, сондай-ақ жергілікті атқарушы органдар дайындаған мемлекеттік тілдегі және орыс тіліндегі Президент актілерінің жобалары және оларға қосымшалар Президент Әкімшілігіне Үкіметтің қаулысымен Электрондық құжат айналымының бірыңғай жүйесі арқылы электрондық түрде енгізіледі.</w:t>
      </w:r>
    </w:p>
    <w:bookmarkEnd w:id="47"/>
    <w:bookmarkStart w:name="z51" w:id="48"/>
    <w:p>
      <w:pPr>
        <w:spacing w:after="0"/>
        <w:ind w:left="0"/>
        <w:jc w:val="both"/>
      </w:pPr>
      <w:r>
        <w:rPr>
          <w:rFonts w:ascii="Times New Roman"/>
          <w:b w:val="false"/>
          <w:i w:val="false"/>
          <w:color w:val="000000"/>
          <w:sz w:val="28"/>
        </w:rPr>
        <w:t>
      14. Президент актілерінің жобаларын:</w:t>
      </w:r>
    </w:p>
    <w:bookmarkEnd w:id="48"/>
    <w:bookmarkStart w:name="z52" w:id="49"/>
    <w:p>
      <w:pPr>
        <w:spacing w:after="0"/>
        <w:ind w:left="0"/>
        <w:jc w:val="both"/>
      </w:pPr>
      <w:r>
        <w:rPr>
          <w:rFonts w:ascii="Times New Roman"/>
          <w:b w:val="false"/>
          <w:i w:val="false"/>
          <w:color w:val="000000"/>
          <w:sz w:val="28"/>
        </w:rPr>
        <w:t xml:space="preserve">
      1) Үкімет – Премьер-Министрдің қолы қойылып; </w:t>
      </w:r>
    </w:p>
    <w:bookmarkEnd w:id="49"/>
    <w:bookmarkStart w:name="z53" w:id="50"/>
    <w:p>
      <w:pPr>
        <w:spacing w:after="0"/>
        <w:ind w:left="0"/>
        <w:jc w:val="both"/>
      </w:pPr>
      <w:r>
        <w:rPr>
          <w:rFonts w:ascii="Times New Roman"/>
          <w:b w:val="false"/>
          <w:i w:val="false"/>
          <w:color w:val="000000"/>
          <w:sz w:val="28"/>
        </w:rPr>
        <w:t>
      2) өзге де мемлекеттік органдар – осы органдардың бірінші басшыларының қолы қойылып, Электрондық құжат айналымының бірыңғай жүйесі арқылы электрондық түрде енгізеді.</w:t>
      </w:r>
    </w:p>
    <w:bookmarkEnd w:id="50"/>
    <w:bookmarkStart w:name="z54" w:id="51"/>
    <w:p>
      <w:pPr>
        <w:spacing w:after="0"/>
        <w:ind w:left="0"/>
        <w:jc w:val="both"/>
      </w:pPr>
      <w:r>
        <w:rPr>
          <w:rFonts w:ascii="Times New Roman"/>
          <w:b w:val="false"/>
          <w:i w:val="false"/>
          <w:color w:val="000000"/>
          <w:sz w:val="28"/>
        </w:rPr>
        <w:t>
      Президент актілерінің жобалары әзірлеуші мемлекеттік органның басшысымен, Қазақстан Республикасы Әділет министрлігінің, бюджеттік жоспарлау жөніндегі уәкілетті органның және басқа да мүдделі мемлекеттік органдардың басшыларымен электрондық келісу парағында келісіледі, бұған Президенттің әзірлеуші мемлекеттік органның басшысы ғана виза қоятын судьяларды лауазымға тағайындау және лауазымнан босату мәселелері жөніндегі актілері қосылмайды.</w:t>
      </w:r>
    </w:p>
    <w:bookmarkEnd w:id="51"/>
    <w:p>
      <w:pPr>
        <w:spacing w:after="0"/>
        <w:ind w:left="0"/>
        <w:jc w:val="both"/>
      </w:pPr>
      <w:r>
        <w:rPr>
          <w:rFonts w:ascii="Times New Roman"/>
          <w:b w:val="false"/>
          <w:i w:val="false"/>
          <w:color w:val="000000"/>
          <w:sz w:val="28"/>
        </w:rPr>
        <w:t xml:space="preserve">
      Президент актілерінің жобалары таратылуы шектеулі қызметтік ақпаратты немесе мемлекеттік құпияларды қамтитын болса, олар қағаздағы түрінде келісіледі және Президент Әкімшілігіне енгізіледі. </w:t>
      </w:r>
    </w:p>
    <w:bookmarkStart w:name="z55" w:id="52"/>
    <w:p>
      <w:pPr>
        <w:spacing w:after="0"/>
        <w:ind w:left="0"/>
        <w:jc w:val="both"/>
      </w:pPr>
      <w:r>
        <w:rPr>
          <w:rFonts w:ascii="Times New Roman"/>
          <w:b w:val="false"/>
          <w:i w:val="false"/>
          <w:color w:val="000000"/>
          <w:sz w:val="28"/>
        </w:rPr>
        <w:t>
      15. Президент актісінің енгізілетін жобасына:</w:t>
      </w:r>
    </w:p>
    <w:bookmarkEnd w:id="52"/>
    <w:bookmarkStart w:name="z56" w:id="53"/>
    <w:p>
      <w:pPr>
        <w:spacing w:after="0"/>
        <w:ind w:left="0"/>
        <w:jc w:val="both"/>
      </w:pPr>
      <w:r>
        <w:rPr>
          <w:rFonts w:ascii="Times New Roman"/>
          <w:b w:val="false"/>
          <w:i w:val="false"/>
          <w:color w:val="000000"/>
          <w:sz w:val="28"/>
        </w:rPr>
        <w:t>
      1) үш парақтан, ал күрделі мәселелер бойынша бес парақтан аспайтын түсіндірме жазба қоса беріледі, онда мәселенің нысанасы, әлеуметтік-экономикалық және қажет болған кезде саяси-құқықтық, экологиялық, демографиялық және өзге де негіздемелер, актіні қабылдаудың күтілетін салдарының болжамы, Президенттің осы мәселе бойынша бұрын қабылданған актілерінің тізбесі және олардың орындалуы туралы ақпарат баяндалады.</w:t>
      </w:r>
    </w:p>
    <w:bookmarkEnd w:id="53"/>
    <w:p>
      <w:pPr>
        <w:spacing w:after="0"/>
        <w:ind w:left="0"/>
        <w:jc w:val="both"/>
      </w:pPr>
      <w:r>
        <w:rPr>
          <w:rFonts w:ascii="Times New Roman"/>
          <w:b w:val="false"/>
          <w:i w:val="false"/>
          <w:color w:val="000000"/>
          <w:sz w:val="28"/>
        </w:rPr>
        <w:t>
      Үкімет енгізетін Президент актісінің жобасына түсіндірме жазбаға – Премьер-Министр, өзге мемлекеттік органдар енгізетінге әзірлеуші мемлекеттік органның бірінші басшысы қол қояды;</w:t>
      </w:r>
    </w:p>
    <w:bookmarkStart w:name="z57" w:id="54"/>
    <w:p>
      <w:pPr>
        <w:spacing w:after="0"/>
        <w:ind w:left="0"/>
        <w:jc w:val="both"/>
      </w:pPr>
      <w:r>
        <w:rPr>
          <w:rFonts w:ascii="Times New Roman"/>
          <w:b w:val="false"/>
          <w:i w:val="false"/>
          <w:color w:val="000000"/>
          <w:sz w:val="28"/>
        </w:rPr>
        <w:t>
      2) егер Президент актісінің жобасы жеке кәсіпкерлік субъектілерінің салалық мүдделерін қозғайтын жағдайда, жеке кәсіпкерлік субъектілерінің аккредиттелген бірлестіктерінің сараптамалық қорытындыларының көшірмелері;</w:t>
      </w:r>
    </w:p>
    <w:bookmarkEnd w:id="54"/>
    <w:bookmarkStart w:name="z58" w:id="55"/>
    <w:p>
      <w:pPr>
        <w:spacing w:after="0"/>
        <w:ind w:left="0"/>
        <w:jc w:val="both"/>
      </w:pPr>
      <w:r>
        <w:rPr>
          <w:rFonts w:ascii="Times New Roman"/>
          <w:b w:val="false"/>
          <w:i w:val="false"/>
          <w:color w:val="000000"/>
          <w:sz w:val="28"/>
        </w:rPr>
        <w:t>
      3) егер акт жобасы Президенттің қолданыстағы актілеріне өзгерістер және/немесе толықтырулар енгізуді көздейтін жағдайда, енгізілетін өзгерістер мен толықтырулардың тиісті негіздемесі бар Президент актісі жобасының қолданыстағы және ұсынылатын редакциясының салыстырма кестесі;</w:t>
      </w:r>
    </w:p>
    <w:bookmarkEnd w:id="55"/>
    <w:bookmarkStart w:name="z59" w:id="5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жасалған келісу парағы;</w:t>
      </w:r>
    </w:p>
    <w:bookmarkEnd w:id="56"/>
    <w:bookmarkStart w:name="z60" w:id="57"/>
    <w:p>
      <w:pPr>
        <w:spacing w:after="0"/>
        <w:ind w:left="0"/>
        <w:jc w:val="both"/>
      </w:pPr>
      <w:r>
        <w:rPr>
          <w:rFonts w:ascii="Times New Roman"/>
          <w:b w:val="false"/>
          <w:i w:val="false"/>
          <w:color w:val="000000"/>
          <w:sz w:val="28"/>
        </w:rPr>
        <w:t>
      5) Президент актісінің жобасында белгіленетін тікелей құзыреті болған кезде, Президент актісінің енгізілетін жобасын іске асыру үшін қабылдануы қажет нормативтік құқықтық актілердің тиісті жобалары;</w:t>
      </w:r>
    </w:p>
    <w:bookmarkEnd w:id="57"/>
    <w:bookmarkStart w:name="z61" w:id="58"/>
    <w:p>
      <w:pPr>
        <w:spacing w:after="0"/>
        <w:ind w:left="0"/>
        <w:jc w:val="both"/>
      </w:pPr>
      <w:r>
        <w:rPr>
          <w:rFonts w:ascii="Times New Roman"/>
          <w:b w:val="false"/>
          <w:i w:val="false"/>
          <w:color w:val="000000"/>
          <w:sz w:val="28"/>
        </w:rPr>
        <w:t>
      6) акт жобасында визалары болған жағдайда, мемлекеттік органның бірінші басшысының міндеттерін атқарушы адамдарға міндеттердің жүктелгені немесе оларға Президент актілерінің жобаларын келісу құқығы берілгені туралы бұйрықтың немесе өкімнің көшірмесі;</w:t>
      </w:r>
    </w:p>
    <w:bookmarkEnd w:id="58"/>
    <w:bookmarkStart w:name="z62" w:id="59"/>
    <w:p>
      <w:pPr>
        <w:spacing w:after="0"/>
        <w:ind w:left="0"/>
        <w:jc w:val="both"/>
      </w:pPr>
      <w:r>
        <w:rPr>
          <w:rFonts w:ascii="Times New Roman"/>
          <w:b w:val="false"/>
          <w:i w:val="false"/>
          <w:color w:val="000000"/>
          <w:sz w:val="28"/>
        </w:rPr>
        <w:t>
      7) өзге қажетті материалдар қоса беріледі.</w:t>
      </w:r>
    </w:p>
    <w:bookmarkEnd w:id="59"/>
    <w:bookmarkStart w:name="z63" w:id="60"/>
    <w:p>
      <w:pPr>
        <w:spacing w:after="0"/>
        <w:ind w:left="0"/>
        <w:jc w:val="both"/>
      </w:pPr>
      <w:r>
        <w:rPr>
          <w:rFonts w:ascii="Times New Roman"/>
          <w:b w:val="false"/>
          <w:i w:val="false"/>
          <w:color w:val="000000"/>
          <w:sz w:val="28"/>
        </w:rPr>
        <w:t>
      16. Президенттің:</w:t>
      </w:r>
    </w:p>
    <w:bookmarkEnd w:id="60"/>
    <w:bookmarkStart w:name="z64" w:id="61"/>
    <w:p>
      <w:pPr>
        <w:spacing w:after="0"/>
        <w:ind w:left="0"/>
        <w:jc w:val="both"/>
      </w:pPr>
      <w:r>
        <w:rPr>
          <w:rFonts w:ascii="Times New Roman"/>
          <w:b w:val="false"/>
          <w:i w:val="false"/>
          <w:color w:val="000000"/>
          <w:sz w:val="28"/>
        </w:rPr>
        <w:t>
      1) Үкіметтің және Премьер-Министрдің өкілеттігін қозғайтын актілері Премьер-Министрмен, сондай-ақ мүдделі мемлекеттік органдардың басшыларымен келісіледі. Бұл ретте Президенттің мемлекеттік кірістерді қысқартуды немесе мемлекеттік шығыстарды ұлғайтуды көздейтін актілерінің жобалары, сондай-ақ Үкіметтің бастамасы бойынша дайындалатын актілердің жобалары Премьер-Министрдің, Қазақстан Республикасы Премьер-Министрі Кеңсесі (бұдан әрі – Премьер-Министр Кеңсесі) Басшысының қойған қолымен бекемделеді;</w:t>
      </w:r>
    </w:p>
    <w:bookmarkEnd w:id="61"/>
    <w:bookmarkStart w:name="z65" w:id="62"/>
    <w:p>
      <w:pPr>
        <w:spacing w:after="0"/>
        <w:ind w:left="0"/>
        <w:jc w:val="both"/>
      </w:pPr>
      <w:r>
        <w:rPr>
          <w:rFonts w:ascii="Times New Roman"/>
          <w:b w:val="false"/>
          <w:i w:val="false"/>
          <w:color w:val="000000"/>
          <w:sz w:val="28"/>
        </w:rPr>
        <w:t>
      2) өзге де мемлекеттік органдардың өкілеттігін қозғайтын актілері осы мемлекеттік органдардың басшыларымен келісіледі.</w:t>
      </w:r>
    </w:p>
    <w:bookmarkEnd w:id="62"/>
    <w:bookmarkStart w:name="z66" w:id="63"/>
    <w:p>
      <w:pPr>
        <w:spacing w:after="0"/>
        <w:ind w:left="0"/>
        <w:jc w:val="both"/>
      </w:pPr>
      <w:r>
        <w:rPr>
          <w:rFonts w:ascii="Times New Roman"/>
          <w:b w:val="false"/>
          <w:i w:val="false"/>
          <w:color w:val="000000"/>
          <w:sz w:val="28"/>
        </w:rPr>
        <w:t>
      17. Президенттің халықаралық шарттар мен келісімдер туралы, осындай құжаттарға қол қою құқығын беру туралы актілерінің жобалары Президент Әкімшілігіне халықаралық құжаттарға қол қоюдың белгіленген күнінен кемінде бес жұмыс күні бұрын енгізіледі.</w:t>
      </w:r>
    </w:p>
    <w:bookmarkEnd w:id="63"/>
    <w:bookmarkStart w:name="z67" w:id="64"/>
    <w:p>
      <w:pPr>
        <w:spacing w:after="0"/>
        <w:ind w:left="0"/>
        <w:jc w:val="both"/>
      </w:pPr>
      <w:r>
        <w:rPr>
          <w:rFonts w:ascii="Times New Roman"/>
          <w:b w:val="false"/>
          <w:i w:val="false"/>
          <w:color w:val="000000"/>
          <w:sz w:val="28"/>
        </w:rPr>
        <w:t>
      18. Президент Әкімшілігі Президент актілерінің жобаларына:</w:t>
      </w:r>
    </w:p>
    <w:bookmarkEnd w:id="64"/>
    <w:bookmarkStart w:name="z68" w:id="65"/>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заңнамалық актілеріне, Президенттің жарлықтарына, өзге де нормативтік құқықтық актілерге, сондай-ақ ратификацияланған халықаралық шарттарға сәйкестігі;</w:t>
      </w:r>
    </w:p>
    <w:bookmarkEnd w:id="65"/>
    <w:bookmarkStart w:name="z69" w:id="66"/>
    <w:p>
      <w:pPr>
        <w:spacing w:after="0"/>
        <w:ind w:left="0"/>
        <w:jc w:val="both"/>
      </w:pPr>
      <w:r>
        <w:rPr>
          <w:rFonts w:ascii="Times New Roman"/>
          <w:b w:val="false"/>
          <w:i w:val="false"/>
          <w:color w:val="000000"/>
          <w:sz w:val="28"/>
        </w:rPr>
        <w:t>
      2) Президент айқындайтын ішкі және сыртқы саясаттың негізгі бағыттарына сәйкестігі;</w:t>
      </w:r>
    </w:p>
    <w:bookmarkEnd w:id="66"/>
    <w:bookmarkStart w:name="z70" w:id="67"/>
    <w:p>
      <w:pPr>
        <w:spacing w:after="0"/>
        <w:ind w:left="0"/>
        <w:jc w:val="both"/>
      </w:pPr>
      <w:r>
        <w:rPr>
          <w:rFonts w:ascii="Times New Roman"/>
          <w:b w:val="false"/>
          <w:i w:val="false"/>
          <w:color w:val="000000"/>
          <w:sz w:val="28"/>
        </w:rPr>
        <w:t>
      3) елдің стратегиялық мақсаттары мен міндеттеріне сәйкестігі, оның ішінде олардың орындалуының Қазақстан Республикасының Ұлттық даму жоспарында және Мемлекеттік жоспарлау жүйесінің өзге де құжаттарында айқындалған ел дамуының стратегиялық көрсеткіштеріне қол жеткізуге тигізетін ықпалы;</w:t>
      </w:r>
    </w:p>
    <w:bookmarkEnd w:id="67"/>
    <w:bookmarkStart w:name="z71" w:id="68"/>
    <w:p>
      <w:pPr>
        <w:spacing w:after="0"/>
        <w:ind w:left="0"/>
        <w:jc w:val="both"/>
      </w:pPr>
      <w:r>
        <w:rPr>
          <w:rFonts w:ascii="Times New Roman"/>
          <w:b w:val="false"/>
          <w:i w:val="false"/>
          <w:color w:val="000000"/>
          <w:sz w:val="28"/>
        </w:rPr>
        <w:t>
      4) Президенттің, Президент Әкімшілігінің тапсырмаларына сәйкестігі;</w:t>
      </w:r>
    </w:p>
    <w:bookmarkEnd w:id="68"/>
    <w:bookmarkStart w:name="z72" w:id="69"/>
    <w:p>
      <w:pPr>
        <w:spacing w:after="0"/>
        <w:ind w:left="0"/>
        <w:jc w:val="both"/>
      </w:pPr>
      <w:r>
        <w:rPr>
          <w:rFonts w:ascii="Times New Roman"/>
          <w:b w:val="false"/>
          <w:i w:val="false"/>
          <w:color w:val="000000"/>
          <w:sz w:val="28"/>
        </w:rPr>
        <w:t>
      5) ұсынылатын актіні қабылдаудың әлеуметтік-экономикалық, саяси-құқықтық, экологиялық, демографиялық және өзге де салдарларын айқындау;</w:t>
      </w:r>
    </w:p>
    <w:bookmarkEnd w:id="69"/>
    <w:bookmarkStart w:name="z73" w:id="70"/>
    <w:p>
      <w:pPr>
        <w:spacing w:after="0"/>
        <w:ind w:left="0"/>
        <w:jc w:val="both"/>
      </w:pPr>
      <w:r>
        <w:rPr>
          <w:rFonts w:ascii="Times New Roman"/>
          <w:b w:val="false"/>
          <w:i w:val="false"/>
          <w:color w:val="000000"/>
          <w:sz w:val="28"/>
        </w:rPr>
        <w:t>
      6) барлық мүдделі мемлекеттік органдармен келісілуі;</w:t>
      </w:r>
    </w:p>
    <w:bookmarkEnd w:id="70"/>
    <w:bookmarkStart w:name="z74" w:id="71"/>
    <w:p>
      <w:pPr>
        <w:spacing w:after="0"/>
        <w:ind w:left="0"/>
        <w:jc w:val="both"/>
      </w:pPr>
      <w:r>
        <w:rPr>
          <w:rFonts w:ascii="Times New Roman"/>
          <w:b w:val="false"/>
          <w:i w:val="false"/>
          <w:color w:val="000000"/>
          <w:sz w:val="28"/>
        </w:rPr>
        <w:t>
      7) заң техникасы мен іс қағаздарын жүргізу талаптарына сәйкестігі;</w:t>
      </w:r>
    </w:p>
    <w:bookmarkEnd w:id="71"/>
    <w:bookmarkStart w:name="z75" w:id="72"/>
    <w:p>
      <w:pPr>
        <w:spacing w:after="0"/>
        <w:ind w:left="0"/>
        <w:jc w:val="both"/>
      </w:pPr>
      <w:r>
        <w:rPr>
          <w:rFonts w:ascii="Times New Roman"/>
          <w:b w:val="false"/>
          <w:i w:val="false"/>
          <w:color w:val="000000"/>
          <w:sz w:val="28"/>
        </w:rPr>
        <w:t>
      8) мемлекеттік тілдегі және орыс тіліндегі мәтіндердің теңтүпнұсқалығы;</w:t>
      </w:r>
    </w:p>
    <w:bookmarkEnd w:id="72"/>
    <w:bookmarkStart w:name="z76" w:id="73"/>
    <w:p>
      <w:pPr>
        <w:spacing w:after="0"/>
        <w:ind w:left="0"/>
        <w:jc w:val="both"/>
      </w:pPr>
      <w:r>
        <w:rPr>
          <w:rFonts w:ascii="Times New Roman"/>
          <w:b w:val="false"/>
          <w:i w:val="false"/>
          <w:color w:val="000000"/>
          <w:sz w:val="28"/>
        </w:rPr>
        <w:t>
      9) осы Қағидалардың өзге де талаптарына сәйкестігі тұрғысынан сараптама жүргізеді.</w:t>
      </w:r>
    </w:p>
    <w:bookmarkEnd w:id="73"/>
    <w:bookmarkStart w:name="z77" w:id="74"/>
    <w:p>
      <w:pPr>
        <w:spacing w:after="0"/>
        <w:ind w:left="0"/>
        <w:jc w:val="both"/>
      </w:pPr>
      <w:r>
        <w:rPr>
          <w:rFonts w:ascii="Times New Roman"/>
          <w:b w:val="false"/>
          <w:i w:val="false"/>
          <w:color w:val="000000"/>
          <w:sz w:val="28"/>
        </w:rPr>
        <w:t>
      19. Судьяларды лауазымға тағайындау және лауазымнан босату мәселелері жөніндегі актілерді қоспағанда, Президент Әкімшілігінде Президент актілерінің жобаларына сараптама, егер Президент Әкімшілігінің Басшысы өзгеше мерзім белгілемесе, келіп түскен күнінен бастап бес жұмыс күні ішінде жүзеге асырылады.</w:t>
      </w:r>
    </w:p>
    <w:bookmarkEnd w:id="74"/>
    <w:p>
      <w:pPr>
        <w:spacing w:after="0"/>
        <w:ind w:left="0"/>
        <w:jc w:val="both"/>
      </w:pPr>
      <w:r>
        <w:rPr>
          <w:rFonts w:ascii="Times New Roman"/>
          <w:b w:val="false"/>
          <w:i w:val="false"/>
          <w:color w:val="000000"/>
          <w:sz w:val="28"/>
        </w:rPr>
        <w:t>
      Президент актілерінің жобаларын сараптау нәтижелері Президент Әкімшілігі құрылымдық бөлімшелерінің сараптамалық қорытындылары түрінде ресімделеді.</w:t>
      </w:r>
    </w:p>
    <w:p>
      <w:pPr>
        <w:spacing w:after="0"/>
        <w:ind w:left="0"/>
        <w:jc w:val="both"/>
      </w:pPr>
      <w:r>
        <w:rPr>
          <w:rFonts w:ascii="Times New Roman"/>
          <w:b w:val="false"/>
          <w:i w:val="false"/>
          <w:color w:val="000000"/>
          <w:sz w:val="28"/>
        </w:rPr>
        <w:t>
      Президент Әкімшілігінің бірлесіп орындаушылар болып табылатын құрылымдық бөлімшелерінде Президент актісінің жобасы бойынша қарсылықтар болмаған жағдайда, олардың сараптамалық қорытындылар дайындауы талап етілмейді, сараптама нәтижелері Президент Әкімшілігінің жауапты лауазымды адамдарының электрондық визалары арқылы ресімделеді.</w:t>
      </w:r>
    </w:p>
    <w:bookmarkStart w:name="z78" w:id="75"/>
    <w:p>
      <w:pPr>
        <w:spacing w:after="0"/>
        <w:ind w:left="0"/>
        <w:jc w:val="both"/>
      </w:pPr>
      <w:r>
        <w:rPr>
          <w:rFonts w:ascii="Times New Roman"/>
          <w:b w:val="false"/>
          <w:i w:val="false"/>
          <w:color w:val="000000"/>
          <w:sz w:val="28"/>
        </w:rPr>
        <w:t>
      20. Президенттің Қазақстан Республикасының жалпыұлттық басымдықтарын, Қазақстан Республикасының Ұлттық даму жоспарын, Қазақстан Республикасының аумақтық даму жоспарын, доктриналарды (стратегияларды) және тұжырымдамаларды бекіту туралы актілерінің жобаларын Президент Әкімшілігінің құрылымдық бөлімшелері Президент Әкімшілігіне келіп түскен күнінен бастап он жұмыс күнінен аспайтын мерзімде қарайды.</w:t>
      </w:r>
    </w:p>
    <w:bookmarkEnd w:id="75"/>
    <w:bookmarkStart w:name="z79" w:id="76"/>
    <w:p>
      <w:pPr>
        <w:spacing w:after="0"/>
        <w:ind w:left="0"/>
        <w:jc w:val="both"/>
      </w:pPr>
      <w:r>
        <w:rPr>
          <w:rFonts w:ascii="Times New Roman"/>
          <w:b w:val="false"/>
          <w:i w:val="false"/>
          <w:color w:val="000000"/>
          <w:sz w:val="28"/>
        </w:rPr>
        <w:t>
      21. Егер Президент актісінің жобасында жұмыс тәртібімен жойылатын кемшіліктер анықталған немесе ол бойынша қарсылықтар болған жағдайда, егер Президент Әкімшілігінің Басшысы, оның тиісті орынбасары немесе Президенттің көмекшісі өзгеше мерзім белгілемесе, жоба Президент Әкімшілігінде бес жұмыс күнінің ішінде барлық мүдделі мемлекеттік органдардың қатысуымен пысықталуы мүмкін.</w:t>
      </w:r>
    </w:p>
    <w:bookmarkEnd w:id="76"/>
    <w:bookmarkStart w:name="z80" w:id="77"/>
    <w:p>
      <w:pPr>
        <w:spacing w:after="0"/>
        <w:ind w:left="0"/>
        <w:jc w:val="both"/>
      </w:pPr>
      <w:r>
        <w:rPr>
          <w:rFonts w:ascii="Times New Roman"/>
          <w:b w:val="false"/>
          <w:i w:val="false"/>
          <w:color w:val="000000"/>
          <w:sz w:val="28"/>
        </w:rPr>
        <w:t>
      22. Егер жоба бойынша кемшіліктер немесе қарсылықтар елеулі болса және оларды Президент Әкімшілігінде қарау кезеңінде жою мүмкін болмаса, онда Президент актісінің жобасы Президент Әкімшілігі Басшысының шешімі бойынша актінің жобасын енгізген мемлекеттік органға пысықтауға қайтарылады.</w:t>
      </w:r>
    </w:p>
    <w:bookmarkEnd w:id="77"/>
    <w:p>
      <w:pPr>
        <w:spacing w:after="0"/>
        <w:ind w:left="0"/>
        <w:jc w:val="both"/>
      </w:pPr>
      <w:r>
        <w:rPr>
          <w:rFonts w:ascii="Times New Roman"/>
          <w:b w:val="false"/>
          <w:i w:val="false"/>
          <w:color w:val="000000"/>
          <w:sz w:val="28"/>
        </w:rPr>
        <w:t>
      Егер өзгеше мерзімдер белгіленбесе, Президент актісінің жобасы пысықталғаннан кейін Премьер-Министр орынбасарының немесе Премьер-Министр Кеңсесі Басшысының ілеспе хатымен не Үкіметтің құрылымына кірмейтін әзірлеуші мемлекеттік органның хатымен он жұмыс күні ішінде Президент Әкімшілігіне электрондық түрде қайтадан енгізіледі.</w:t>
      </w:r>
    </w:p>
    <w:bookmarkStart w:name="z81" w:id="78"/>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21</w:t>
      </w:r>
      <w:r>
        <w:rPr>
          <w:rFonts w:ascii="Times New Roman"/>
          <w:b w:val="false"/>
          <w:i w:val="false"/>
          <w:color w:val="000000"/>
          <w:sz w:val="28"/>
        </w:rPr>
        <w:t xml:space="preserve"> немесе </w:t>
      </w:r>
      <w:r>
        <w:rPr>
          <w:rFonts w:ascii="Times New Roman"/>
          <w:b w:val="false"/>
          <w:i w:val="false"/>
          <w:color w:val="000000"/>
          <w:sz w:val="28"/>
        </w:rPr>
        <w:t>22-тармақтарына</w:t>
      </w:r>
      <w:r>
        <w:rPr>
          <w:rFonts w:ascii="Times New Roman"/>
          <w:b w:val="false"/>
          <w:i w:val="false"/>
          <w:color w:val="000000"/>
          <w:sz w:val="28"/>
        </w:rPr>
        <w:t xml:space="preserve"> сәйкес Президент актісінің жобасы Президент Әкімшілігінде пысықталғаннан кейін Президент Әкімшілігінің жауапты құрылымдық бөлімшесі оның қағаз түріндегі түпкілікті нұсқасын мемлекеттік тілдегі және орыс тіліндегі тиісті бланкілерде дайындауды қамтамасыз етеді.</w:t>
      </w:r>
    </w:p>
    <w:bookmarkEnd w:id="78"/>
    <w:bookmarkStart w:name="z82" w:id="79"/>
    <w:p>
      <w:pPr>
        <w:spacing w:after="0"/>
        <w:ind w:left="0"/>
        <w:jc w:val="both"/>
      </w:pPr>
      <w:r>
        <w:rPr>
          <w:rFonts w:ascii="Times New Roman"/>
          <w:b w:val="false"/>
          <w:i w:val="false"/>
          <w:color w:val="000000"/>
          <w:sz w:val="28"/>
        </w:rPr>
        <w:t>
      24. Президент актісі жобасының әрбір парағына Президент Әкімшілігінің жауапты құрылымдық бөлімшесінің басшысы қол қойған қағаз түріндегі тиісті бланкілердегі түпкілікті нұсқасы екі жұмыс күнінің ішінде Премьер-Министр Кеңсесіне немесе әзірлеуші мемлекеттік органға уәкілетті адамның визасын алуды қамтамасыз ету үшін жұмыс тәртібімен беріледі.</w:t>
      </w:r>
    </w:p>
    <w:bookmarkEnd w:id="79"/>
    <w:p>
      <w:pPr>
        <w:spacing w:after="0"/>
        <w:ind w:left="0"/>
        <w:jc w:val="both"/>
      </w:pPr>
      <w:r>
        <w:rPr>
          <w:rFonts w:ascii="Times New Roman"/>
          <w:b w:val="false"/>
          <w:i w:val="false"/>
          <w:color w:val="000000"/>
          <w:sz w:val="28"/>
        </w:rPr>
        <w:t xml:space="preserve">
      Президент актісі жобасының қағаз түріндегі түпкілікті нұсқасына әзірлеуші мемлекеттік органның бірінші басшысы виза қояды. Акт жобасына Премьер-Министрдің виза қоюын Премьер-Министр Кеңсесі қамтамасыз етеді. </w:t>
      </w:r>
    </w:p>
    <w:p>
      <w:pPr>
        <w:spacing w:after="0"/>
        <w:ind w:left="0"/>
        <w:jc w:val="both"/>
      </w:pPr>
      <w:r>
        <w:rPr>
          <w:rFonts w:ascii="Times New Roman"/>
          <w:b w:val="false"/>
          <w:i w:val="false"/>
          <w:color w:val="000000"/>
          <w:sz w:val="28"/>
        </w:rPr>
        <w:t>
      Президентке қол қоюға енгізілгенге дейін акт жобасының қағаздағы түріне Президент Әкімшілігінің Басшысы, міндеттердің бөлінісіне сәйкес Президент Әкімшілігінің жауапты бөліміне жетекшілік жасайтын Президент Әкімшілігі Басшысының тиісті орынбасары, Президенттің көмекшісі, сондай-ақ Президент Әкімшілігінің Жалпы бөлімі виза қояды.</w:t>
      </w:r>
    </w:p>
    <w:p>
      <w:pPr>
        <w:spacing w:after="0"/>
        <w:ind w:left="0"/>
        <w:jc w:val="both"/>
      </w:pPr>
      <w:r>
        <w:rPr>
          <w:rFonts w:ascii="Times New Roman"/>
          <w:b w:val="false"/>
          <w:i w:val="false"/>
          <w:color w:val="000000"/>
          <w:sz w:val="28"/>
        </w:rPr>
        <w:t>
      Актінің жобасы Мемлекеттік-құқық бөлімімен және Президент Әкімшілігінің бірлесіп орындаушылар болып табылатын басқа да құрылымдық бөлімшелерімен, сондай-ақ олардың қызметін үйлестіретін Президент Әкімшілігінің басшы лауазымды адамдарымен электрондық түрде ғана келісіледі.</w:t>
      </w:r>
    </w:p>
    <w:p>
      <w:pPr>
        <w:spacing w:after="0"/>
        <w:ind w:left="0"/>
        <w:jc w:val="both"/>
      </w:pPr>
      <w:r>
        <w:rPr>
          <w:rFonts w:ascii="Times New Roman"/>
          <w:b w:val="false"/>
          <w:i w:val="false"/>
          <w:color w:val="000000"/>
          <w:sz w:val="28"/>
        </w:rPr>
        <w:t>
      Қажет болған кезде Президент актісінің жобасына Қазақстан Республикасының Мемлекеттік хатшысы, Президенттің кеңесшісі электрондық түрде виза қояды.</w:t>
      </w:r>
    </w:p>
    <w:p>
      <w:pPr>
        <w:spacing w:after="0"/>
        <w:ind w:left="0"/>
        <w:jc w:val="both"/>
      </w:pPr>
      <w:r>
        <w:rPr>
          <w:rFonts w:ascii="Times New Roman"/>
          <w:b w:val="false"/>
          <w:i w:val="false"/>
          <w:color w:val="000000"/>
          <w:sz w:val="28"/>
        </w:rPr>
        <w:t>
      Президент актісінің жобасы белгіленген талаптарға сәйкес келген жағдайда, Президент Әкімшілігінің Басшысы оны Президенттің қол қоюына ұсынады.</w:t>
      </w:r>
    </w:p>
    <w:bookmarkStart w:name="z83" w:id="80"/>
    <w:p>
      <w:pPr>
        <w:spacing w:after="0"/>
        <w:ind w:left="0"/>
        <w:jc w:val="both"/>
      </w:pPr>
      <w:r>
        <w:rPr>
          <w:rFonts w:ascii="Times New Roman"/>
          <w:b w:val="false"/>
          <w:i w:val="false"/>
          <w:color w:val="000000"/>
          <w:sz w:val="28"/>
        </w:rPr>
        <w:t>
      25. Акт жобасына қол қойылғаннан кейін, онда бақылануға жататын тапсырмалар болған жағдайда, Президент Әкімшілігінің жауапты құрылымдық бөлімшесі үш жұмыс күні ішінде осы Қағидаларға 5-қосымшаға сәйкес нысан бойынша оның іске асырылуын бақылауды бекітуді дайындайды.</w:t>
      </w:r>
    </w:p>
    <w:bookmarkEnd w:id="80"/>
    <w:bookmarkStart w:name="z84" w:id="81"/>
    <w:p>
      <w:pPr>
        <w:spacing w:after="0"/>
        <w:ind w:left="0"/>
        <w:jc w:val="both"/>
      </w:pPr>
      <w:r>
        <w:rPr>
          <w:rFonts w:ascii="Times New Roman"/>
          <w:b w:val="false"/>
          <w:i w:val="false"/>
          <w:color w:val="000000"/>
          <w:sz w:val="28"/>
        </w:rPr>
        <w:t>
      26. Президенттің актілерін ресімдеу (оның ішінде заң техникасы, деректемелер, ішкі құрылымы бөлігінде), оларды тіркеу, жіберу, жариялау және сақтау тәртібін Президент Әкімшілігі айқындайды.</w:t>
      </w:r>
    </w:p>
    <w:bookmarkEnd w:id="81"/>
    <w:bookmarkStart w:name="z85" w:id="82"/>
    <w:p>
      <w:pPr>
        <w:spacing w:after="0"/>
        <w:ind w:left="0"/>
        <w:jc w:val="both"/>
      </w:pPr>
      <w:r>
        <w:rPr>
          <w:rFonts w:ascii="Times New Roman"/>
          <w:b w:val="false"/>
          <w:i w:val="false"/>
          <w:color w:val="000000"/>
          <w:sz w:val="28"/>
        </w:rPr>
        <w:t xml:space="preserve">
      27. Президент актілердің жобаларын дайындаудың, келісудің және қол қоюға ұсынудың өзгеше тәртібі мен мерзімдерін белгілеуі мүмкін. </w:t>
      </w:r>
    </w:p>
    <w:bookmarkEnd w:id="82"/>
    <w:bookmarkStart w:name="z86" w:id="83"/>
    <w:p>
      <w:pPr>
        <w:spacing w:after="0"/>
        <w:ind w:left="0"/>
        <w:jc w:val="left"/>
      </w:pPr>
      <w:r>
        <w:rPr>
          <w:rFonts w:ascii="Times New Roman"/>
          <w:b/>
          <w:i w:val="false"/>
          <w:color w:val="000000"/>
        </w:rPr>
        <w:t xml:space="preserve"> 4. Қазақстан Республикасы Президенті тапсырмаларының жобаларын дайындау, келісу және қол қоюға ұсыну тәртібі</w:t>
      </w:r>
    </w:p>
    <w:bookmarkEnd w:id="83"/>
    <w:bookmarkStart w:name="z87" w:id="84"/>
    <w:p>
      <w:pPr>
        <w:spacing w:after="0"/>
        <w:ind w:left="0"/>
        <w:jc w:val="both"/>
      </w:pPr>
      <w:r>
        <w:rPr>
          <w:rFonts w:ascii="Times New Roman"/>
          <w:b w:val="false"/>
          <w:i w:val="false"/>
          <w:color w:val="000000"/>
          <w:sz w:val="28"/>
        </w:rPr>
        <w:t>
      28. Президент тапсырмаларының жобаларын дайындау:</w:t>
      </w:r>
    </w:p>
    <w:bookmarkEnd w:id="84"/>
    <w:bookmarkStart w:name="z88" w:id="85"/>
    <w:p>
      <w:pPr>
        <w:spacing w:after="0"/>
        <w:ind w:left="0"/>
        <w:jc w:val="both"/>
      </w:pPr>
      <w:r>
        <w:rPr>
          <w:rFonts w:ascii="Times New Roman"/>
          <w:b w:val="false"/>
          <w:i w:val="false"/>
          <w:color w:val="000000"/>
          <w:sz w:val="28"/>
        </w:rPr>
        <w:t>
      1) өңірлік сапарларды;</w:t>
      </w:r>
    </w:p>
    <w:bookmarkEnd w:id="85"/>
    <w:bookmarkStart w:name="z89" w:id="86"/>
    <w:p>
      <w:pPr>
        <w:spacing w:after="0"/>
        <w:ind w:left="0"/>
        <w:jc w:val="both"/>
      </w:pPr>
      <w:r>
        <w:rPr>
          <w:rFonts w:ascii="Times New Roman"/>
          <w:b w:val="false"/>
          <w:i w:val="false"/>
          <w:color w:val="000000"/>
          <w:sz w:val="28"/>
        </w:rPr>
        <w:t>
      2) халықаралық іс-шараларды;</w:t>
      </w:r>
    </w:p>
    <w:bookmarkEnd w:id="86"/>
    <w:bookmarkStart w:name="z90" w:id="87"/>
    <w:p>
      <w:pPr>
        <w:spacing w:after="0"/>
        <w:ind w:left="0"/>
        <w:jc w:val="both"/>
      </w:pPr>
      <w:r>
        <w:rPr>
          <w:rFonts w:ascii="Times New Roman"/>
          <w:b w:val="false"/>
          <w:i w:val="false"/>
          <w:color w:val="000000"/>
          <w:sz w:val="28"/>
        </w:rPr>
        <w:t>
      3) Президенттің қатысуымен өтетін қоғамдық маңызы бар іс-шараларды;</w:t>
      </w:r>
    </w:p>
    <w:bookmarkEnd w:id="87"/>
    <w:bookmarkStart w:name="z91" w:id="88"/>
    <w:p>
      <w:pPr>
        <w:spacing w:after="0"/>
        <w:ind w:left="0"/>
        <w:jc w:val="both"/>
      </w:pPr>
      <w:r>
        <w:rPr>
          <w:rFonts w:ascii="Times New Roman"/>
          <w:b w:val="false"/>
          <w:i w:val="false"/>
          <w:color w:val="000000"/>
          <w:sz w:val="28"/>
        </w:rPr>
        <w:t>
      4) Президенттің мәлімдемелерін (үндеулерін);</w:t>
      </w:r>
    </w:p>
    <w:bookmarkEnd w:id="88"/>
    <w:bookmarkStart w:name="z92" w:id="89"/>
    <w:p>
      <w:pPr>
        <w:spacing w:after="0"/>
        <w:ind w:left="0"/>
        <w:jc w:val="both"/>
      </w:pPr>
      <w:r>
        <w:rPr>
          <w:rFonts w:ascii="Times New Roman"/>
          <w:b w:val="false"/>
          <w:i w:val="false"/>
          <w:color w:val="000000"/>
          <w:sz w:val="28"/>
        </w:rPr>
        <w:t>
      5) жұмыс кеңестерін;</w:t>
      </w:r>
    </w:p>
    <w:bookmarkEnd w:id="89"/>
    <w:bookmarkStart w:name="z93" w:id="90"/>
    <w:p>
      <w:pPr>
        <w:spacing w:after="0"/>
        <w:ind w:left="0"/>
        <w:jc w:val="both"/>
      </w:pPr>
      <w:r>
        <w:rPr>
          <w:rFonts w:ascii="Times New Roman"/>
          <w:b w:val="false"/>
          <w:i w:val="false"/>
          <w:color w:val="000000"/>
          <w:sz w:val="28"/>
        </w:rPr>
        <w:t>
      6) Президенттің қатысуымен өтетін Үкіметтің кеңейтілген отырыстарын;</w:t>
      </w:r>
    </w:p>
    <w:bookmarkEnd w:id="90"/>
    <w:bookmarkStart w:name="z94" w:id="91"/>
    <w:p>
      <w:pPr>
        <w:spacing w:after="0"/>
        <w:ind w:left="0"/>
        <w:jc w:val="both"/>
      </w:pPr>
      <w:r>
        <w:rPr>
          <w:rFonts w:ascii="Times New Roman"/>
          <w:b w:val="false"/>
          <w:i w:val="false"/>
          <w:color w:val="000000"/>
          <w:sz w:val="28"/>
        </w:rPr>
        <w:t>
      7) Президент басшылық жасайтын консультативтік-кеңесші органдардың, Қауіпсіздік Кеңесінің, Қазақстан халқы Ассамблеясының (сессияның және Кеңестің) және өзге де органдардың отырыстарын ұйымдастыру кезінде жүзеге асырылады.</w:t>
      </w:r>
    </w:p>
    <w:bookmarkEnd w:id="91"/>
    <w:p>
      <w:pPr>
        <w:spacing w:after="0"/>
        <w:ind w:left="0"/>
        <w:jc w:val="both"/>
      </w:pPr>
      <w:r>
        <w:rPr>
          <w:rFonts w:ascii="Times New Roman"/>
          <w:b w:val="false"/>
          <w:i w:val="false"/>
          <w:color w:val="000000"/>
          <w:sz w:val="28"/>
        </w:rPr>
        <w:t>
      Осы тармақтың бірінші бөлігінің 1), 5), 6) және 7) тармақшаларында көзделген іс-шаралардың қорытындылары бойынша тапсырмалардың жобалары хаттама түрінде, ал Қазақстан халқы Ассамблеясы сессиясының және Қауіпсіздік Кеңесі отырыстарының қорытындылары бойынша – шешім түрінде ресімделеді, оған, әдетте, Президент қол қояды.</w:t>
      </w:r>
    </w:p>
    <w:p>
      <w:pPr>
        <w:spacing w:after="0"/>
        <w:ind w:left="0"/>
        <w:jc w:val="both"/>
      </w:pPr>
      <w:r>
        <w:rPr>
          <w:rFonts w:ascii="Times New Roman"/>
          <w:b w:val="false"/>
          <w:i w:val="false"/>
          <w:color w:val="000000"/>
          <w:sz w:val="28"/>
        </w:rPr>
        <w:t>
      Егер өңірлік сапар барысында Президенттің кеңесі өткізілмесе, онда ол айтқан тапсырмалардың жобалары Президент Әкімшілігі Басшысының бұйрығымен бекітілетін оларды орындау жөніндегі іс-шаралар жоспарымен ресімделеді.</w:t>
      </w:r>
    </w:p>
    <w:p>
      <w:pPr>
        <w:spacing w:after="0"/>
        <w:ind w:left="0"/>
        <w:jc w:val="both"/>
      </w:pPr>
      <w:r>
        <w:rPr>
          <w:rFonts w:ascii="Times New Roman"/>
          <w:b w:val="false"/>
          <w:i w:val="false"/>
          <w:color w:val="000000"/>
          <w:sz w:val="28"/>
        </w:rPr>
        <w:t>
      Осы тармақтың бірінші бөлігінің 2) тармақшасында көзделген іс-шаралардың қорытындылары бойынша тапсырмалардың жобалары Президент қол қоятын тапсырмалар мәтіні түрінде ресімделеді.</w:t>
      </w:r>
    </w:p>
    <w:p>
      <w:pPr>
        <w:spacing w:after="0"/>
        <w:ind w:left="0"/>
        <w:jc w:val="both"/>
      </w:pPr>
      <w:r>
        <w:rPr>
          <w:rFonts w:ascii="Times New Roman"/>
          <w:b w:val="false"/>
          <w:i w:val="false"/>
          <w:color w:val="000000"/>
          <w:sz w:val="28"/>
        </w:rPr>
        <w:t>
      Осы тармақтың бірінші бөлігінің 3) тармақшасында көзделген іс-шаралардың қорытындылары бойынша тапсырмалардың жобалары, әдетте, Президент қол қоятын хаттама не Президент Әкімшілігі Басшысының бұйрығымен бекітілетін іс-шаралар жоспары түрінде ресімделеді.</w:t>
      </w:r>
    </w:p>
    <w:p>
      <w:pPr>
        <w:spacing w:after="0"/>
        <w:ind w:left="0"/>
        <w:jc w:val="both"/>
      </w:pPr>
      <w:r>
        <w:rPr>
          <w:rFonts w:ascii="Times New Roman"/>
          <w:b w:val="false"/>
          <w:i w:val="false"/>
          <w:color w:val="000000"/>
          <w:sz w:val="28"/>
        </w:rPr>
        <w:t>
      Осы тармақтың бірінші бөлігінің 4) тармақшасында көзделген Президент мәлімдемелерінің (үндеулерінің) қорытындылары бойынша тапсырмалардың жобалары Президент Әкімшілігі Басшысының бұйрығымен бекітілетін іс-шаралар жоспары түрінде ресімделеді.</w:t>
      </w:r>
    </w:p>
    <w:p>
      <w:pPr>
        <w:spacing w:after="0"/>
        <w:ind w:left="0"/>
        <w:jc w:val="both"/>
      </w:pPr>
      <w:r>
        <w:rPr>
          <w:rFonts w:ascii="Times New Roman"/>
          <w:b w:val="false"/>
          <w:i w:val="false"/>
          <w:color w:val="000000"/>
          <w:sz w:val="28"/>
        </w:rPr>
        <w:t xml:space="preserve">
      Хаттамаларға, шешімдерге, сондай-ақ осы тармақтың бірінші бөлігінің 2) тармақшасында көзделген іс-шаралардың қорытындылары бойынша ресімделетін тапсырмалардың мәтіндеріне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тапсырмалардың іске асырылуын бақылауды бекіту және </w:t>
      </w:r>
      <w:r>
        <w:rPr>
          <w:rFonts w:ascii="Times New Roman"/>
          <w:b w:val="false"/>
          <w:i w:val="false"/>
          <w:color w:val="000000"/>
          <w:sz w:val="28"/>
        </w:rPr>
        <w:t>6-қосымшаға</w:t>
      </w:r>
      <w:r>
        <w:rPr>
          <w:rFonts w:ascii="Times New Roman"/>
          <w:b w:val="false"/>
          <w:i w:val="false"/>
          <w:color w:val="000000"/>
          <w:sz w:val="28"/>
        </w:rPr>
        <w:t xml:space="preserve"> сәйкес Президент Әкімшілігіндегі электрондық келісу парағының қағаздағы көшірмесі қоса беріледі.</w:t>
      </w:r>
    </w:p>
    <w:p>
      <w:pPr>
        <w:spacing w:after="0"/>
        <w:ind w:left="0"/>
        <w:jc w:val="both"/>
      </w:pPr>
      <w:r>
        <w:rPr>
          <w:rFonts w:ascii="Times New Roman"/>
          <w:b w:val="false"/>
          <w:i w:val="false"/>
          <w:color w:val="000000"/>
          <w:sz w:val="28"/>
        </w:rPr>
        <w:t xml:space="preserve">
      Президент Әкімшілігі Басшысының бұйрығымен бекітілетін іс-шаралар жоспары (тапсырмалар жобалары)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бақылауды бекітуге ұқсас нысан бойынша ресімделеді.</w:t>
      </w:r>
    </w:p>
    <w:bookmarkStart w:name="z95" w:id="92"/>
    <w:p>
      <w:pPr>
        <w:spacing w:after="0"/>
        <w:ind w:left="0"/>
        <w:jc w:val="both"/>
      </w:pPr>
      <w:r>
        <w:rPr>
          <w:rFonts w:ascii="Times New Roman"/>
          <w:b w:val="false"/>
          <w:i w:val="false"/>
          <w:color w:val="000000"/>
          <w:sz w:val="28"/>
        </w:rPr>
        <w:t>
      29. Президенттің қатысуымен өтетін өңірлік сапарларды, қоғамдық маңызы бар іс-шараларды және кеңестерді дайындау тәртібін Президент Әкімшілігі белгілейді.</w:t>
      </w:r>
    </w:p>
    <w:bookmarkEnd w:id="92"/>
    <w:p>
      <w:pPr>
        <w:spacing w:after="0"/>
        <w:ind w:left="0"/>
        <w:jc w:val="both"/>
      </w:pPr>
      <w:r>
        <w:rPr>
          <w:rFonts w:ascii="Times New Roman"/>
          <w:b w:val="false"/>
          <w:i w:val="false"/>
          <w:color w:val="000000"/>
          <w:sz w:val="28"/>
        </w:rPr>
        <w:t>
      Президенттің қатысуымен өтетін халықаралық іс-шаралардың қорытындылары бойынша оның тапсырмаларының жобаларын дайындау және келісу ерекшеліктерін Президент айқындайды.</w:t>
      </w:r>
    </w:p>
    <w:bookmarkStart w:name="z96" w:id="93"/>
    <w:p>
      <w:pPr>
        <w:spacing w:after="0"/>
        <w:ind w:left="0"/>
        <w:jc w:val="both"/>
      </w:pPr>
      <w:r>
        <w:rPr>
          <w:rFonts w:ascii="Times New Roman"/>
          <w:b w:val="false"/>
          <w:i w:val="false"/>
          <w:color w:val="000000"/>
          <w:sz w:val="28"/>
        </w:rPr>
        <w:t>
      30. Президент тапсырмаларының жобаларын дайындау кезінде:</w:t>
      </w:r>
    </w:p>
    <w:bookmarkEnd w:id="93"/>
    <w:bookmarkStart w:name="z97" w:id="94"/>
    <w:p>
      <w:pPr>
        <w:spacing w:after="0"/>
        <w:ind w:left="0"/>
        <w:jc w:val="both"/>
      </w:pPr>
      <w:r>
        <w:rPr>
          <w:rFonts w:ascii="Times New Roman"/>
          <w:b w:val="false"/>
          <w:i w:val="false"/>
          <w:color w:val="000000"/>
          <w:sz w:val="28"/>
        </w:rPr>
        <w:t>
      1) көтерілетін мәселелердің пысықталуы және барлық мүдделі мемлекеттік органдармен және ұйымдармен келісілуі;</w:t>
      </w:r>
    </w:p>
    <w:bookmarkEnd w:id="94"/>
    <w:bookmarkStart w:name="z98" w:id="95"/>
    <w:p>
      <w:pPr>
        <w:spacing w:after="0"/>
        <w:ind w:left="0"/>
        <w:jc w:val="both"/>
      </w:pPr>
      <w:r>
        <w:rPr>
          <w:rFonts w:ascii="Times New Roman"/>
          <w:b w:val="false"/>
          <w:i w:val="false"/>
          <w:color w:val="000000"/>
          <w:sz w:val="28"/>
        </w:rPr>
        <w:t>
      2) елдің стратегиялық мақсаттары мен міндеттеріне сәйкестігі;</w:t>
      </w:r>
    </w:p>
    <w:bookmarkEnd w:id="95"/>
    <w:bookmarkStart w:name="z99" w:id="96"/>
    <w:p>
      <w:pPr>
        <w:spacing w:after="0"/>
        <w:ind w:left="0"/>
        <w:jc w:val="both"/>
      </w:pPr>
      <w:r>
        <w:rPr>
          <w:rFonts w:ascii="Times New Roman"/>
          <w:b w:val="false"/>
          <w:i w:val="false"/>
          <w:color w:val="000000"/>
          <w:sz w:val="28"/>
        </w:rPr>
        <w:t>
      3) нәтижелілігі мен тиімділігі;</w:t>
      </w:r>
    </w:p>
    <w:bookmarkEnd w:id="96"/>
    <w:bookmarkStart w:name="z100" w:id="97"/>
    <w:p>
      <w:pPr>
        <w:spacing w:after="0"/>
        <w:ind w:left="0"/>
        <w:jc w:val="both"/>
      </w:pPr>
      <w:r>
        <w:rPr>
          <w:rFonts w:ascii="Times New Roman"/>
          <w:b w:val="false"/>
          <w:i w:val="false"/>
          <w:color w:val="000000"/>
          <w:sz w:val="28"/>
        </w:rPr>
        <w:t>
      4) орындалу мерзімдерінің нақтылығы;</w:t>
      </w:r>
    </w:p>
    <w:bookmarkEnd w:id="97"/>
    <w:bookmarkStart w:name="z101" w:id="98"/>
    <w:p>
      <w:pPr>
        <w:spacing w:after="0"/>
        <w:ind w:left="0"/>
        <w:jc w:val="both"/>
      </w:pPr>
      <w:r>
        <w:rPr>
          <w:rFonts w:ascii="Times New Roman"/>
          <w:b w:val="false"/>
          <w:i w:val="false"/>
          <w:color w:val="000000"/>
          <w:sz w:val="28"/>
        </w:rPr>
        <w:t>
      5) экономикалық орындылығы және ресурстармен қамтамасыз етілуі ескеріледі.</w:t>
      </w:r>
    </w:p>
    <w:bookmarkEnd w:id="98"/>
    <w:bookmarkStart w:name="z102" w:id="99"/>
    <w:p>
      <w:pPr>
        <w:spacing w:after="0"/>
        <w:ind w:left="0"/>
        <w:jc w:val="both"/>
      </w:pPr>
      <w:r>
        <w:rPr>
          <w:rFonts w:ascii="Times New Roman"/>
          <w:b w:val="false"/>
          <w:i w:val="false"/>
          <w:color w:val="000000"/>
          <w:sz w:val="28"/>
        </w:rPr>
        <w:t>
      31. Президент Әкімшілігінің жауапты құрылымдық бөлімшесі Президент қатысатын іс-шара өткізілерден кемінде төрт жұмыс күні бұрын Президент тапсырмаларының жобасын қажет кезінде мүдделі мемлекеттік органдармен және ұйымдармен жұмыс тәртібімен келісіп, Президент Әкімшілігінің Басшысына ұсынады.</w:t>
      </w:r>
    </w:p>
    <w:bookmarkEnd w:id="99"/>
    <w:bookmarkStart w:name="z103" w:id="100"/>
    <w:p>
      <w:pPr>
        <w:spacing w:after="0"/>
        <w:ind w:left="0"/>
        <w:jc w:val="both"/>
      </w:pPr>
      <w:r>
        <w:rPr>
          <w:rFonts w:ascii="Times New Roman"/>
          <w:b w:val="false"/>
          <w:i w:val="false"/>
          <w:color w:val="000000"/>
          <w:sz w:val="28"/>
        </w:rPr>
        <w:t xml:space="preserve">
      32. Президент Әкімшілігінің жауапты құрылымдық бөлімшесі Президенттің қатысуымен өткен іс-шарадан (халықаралық іс-шаралардан басқа) кейін (жұмыс сапары аяқталған күннен бастап) бес жұмыс күні ішінде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Президент тапсырмаларының жобасын әзірлейді.</w:t>
      </w:r>
    </w:p>
    <w:bookmarkEnd w:id="100"/>
    <w:p>
      <w:pPr>
        <w:spacing w:after="0"/>
        <w:ind w:left="0"/>
        <w:jc w:val="both"/>
      </w:pPr>
      <w:r>
        <w:rPr>
          <w:rFonts w:ascii="Times New Roman"/>
          <w:b w:val="false"/>
          <w:i w:val="false"/>
          <w:color w:val="000000"/>
          <w:sz w:val="28"/>
        </w:rPr>
        <w:t>
      Президент тапсырмаларының жобасы Премьер-Министрдің Кеңсесімен немесе Президентке тікелей бағынатын және есеп беретін мүдделі мемлекеттік органдармен бір жұмыс күні ішінде жұмыс тәртібімен келісіледі.</w:t>
      </w:r>
    </w:p>
    <w:p>
      <w:pPr>
        <w:spacing w:after="0"/>
        <w:ind w:left="0"/>
        <w:jc w:val="both"/>
      </w:pPr>
      <w:r>
        <w:rPr>
          <w:rFonts w:ascii="Times New Roman"/>
          <w:b w:val="false"/>
          <w:i w:val="false"/>
          <w:color w:val="000000"/>
          <w:sz w:val="28"/>
        </w:rPr>
        <w:t>
      Бұл ретте іске асырылуы Үкіметтің құзыретін қозғайтын Президент тапсырмаларының жобасына Премьер-Министр қағаздағы түрінде виза қояды.</w:t>
      </w:r>
    </w:p>
    <w:p>
      <w:pPr>
        <w:spacing w:after="0"/>
        <w:ind w:left="0"/>
        <w:jc w:val="both"/>
      </w:pPr>
      <w:r>
        <w:rPr>
          <w:rFonts w:ascii="Times New Roman"/>
          <w:b w:val="false"/>
          <w:i w:val="false"/>
          <w:color w:val="000000"/>
          <w:sz w:val="28"/>
        </w:rPr>
        <w:t xml:space="preserve">
      Қажет болған кезде Президент Әкімшілігі үш жұмыс күні ішінде Президент тапсырмаларының жобасын әзірлеу мен келісуді іс-шараның өткізілуін ұйымдастыруға тартылған мемлекеттік органдарға тапсыруы мүмкін. </w:t>
      </w:r>
    </w:p>
    <w:p>
      <w:pPr>
        <w:spacing w:after="0"/>
        <w:ind w:left="0"/>
        <w:jc w:val="both"/>
      </w:pPr>
      <w:r>
        <w:rPr>
          <w:rFonts w:ascii="Times New Roman"/>
          <w:b w:val="false"/>
          <w:i w:val="false"/>
          <w:color w:val="000000"/>
          <w:sz w:val="28"/>
        </w:rPr>
        <w:t>
      Қауіпсіздік Кеңесі отырыстарының қорытындылары бойынша тапсырмалардың жобаларын дайындау және келісу ерекшеліктерін Президент Әкімшілігі айқындайды.</w:t>
      </w:r>
    </w:p>
    <w:bookmarkStart w:name="z104" w:id="101"/>
    <w:p>
      <w:pPr>
        <w:spacing w:after="0"/>
        <w:ind w:left="0"/>
        <w:jc w:val="both"/>
      </w:pPr>
      <w:r>
        <w:rPr>
          <w:rFonts w:ascii="Times New Roman"/>
          <w:b w:val="false"/>
          <w:i w:val="false"/>
          <w:color w:val="000000"/>
          <w:sz w:val="28"/>
        </w:rPr>
        <w:t xml:space="preserve">
      33. Президент тапсырмаларының жобасын әзірлеу мемлекеттік органдарға тапсырылған жағдайда, Президент Әкімшілігі оны келіп түскен күнінен бастап үш жұмыс күні ішінде қарауды және келісуді, оның ішінде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сәйкестігі, тапсырмаларды орындаудың Қазақстан Республикасының Ұлттық даму жоспарында және Мемлекеттік жоспарлау жүйесінің өзге де құжаттарында айқындалған ел дамуының стратегиялық көрсеткіштеріне қол жеткізуге тигізетін ықпалы, сондай-ақ Президент бұрын берген тапсырмаларға қосарлануын болдырмау тұрғысынан қарауды және келісуді қамтамасыз етеді.</w:t>
      </w:r>
    </w:p>
    <w:bookmarkEnd w:id="101"/>
    <w:p>
      <w:pPr>
        <w:spacing w:after="0"/>
        <w:ind w:left="0"/>
        <w:jc w:val="both"/>
      </w:pPr>
      <w:r>
        <w:rPr>
          <w:rFonts w:ascii="Times New Roman"/>
          <w:b w:val="false"/>
          <w:i w:val="false"/>
          <w:color w:val="000000"/>
          <w:sz w:val="28"/>
        </w:rPr>
        <w:t>
      Президент тапсырмаларының жобасы Мемлекеттік-құқық бөлімімен, Президент Әкімшілігінің мүдделі құрылымдық бөлімшелерімен, оларға жетекшілік жасайтын Президент Әкімшілігі Басшысының тиісті орынбасарларымен, Президенттің көмекшілерімен және кеңесшілерімен электрондық түрде ғана келісіледі. Президент Әкімшілігінің жауапты құрылымдық бөлімшесі басшысының, тиісті жетекшілік жасаушы басшы лауазымды адамның, Жалпы бөлім басшысының визасы тапсырмалар жобасының электрондық түріне де, қағаздағы түріне де қойылады.</w:t>
      </w:r>
    </w:p>
    <w:p>
      <w:pPr>
        <w:spacing w:after="0"/>
        <w:ind w:left="0"/>
        <w:jc w:val="both"/>
      </w:pPr>
      <w:r>
        <w:rPr>
          <w:rFonts w:ascii="Times New Roman"/>
          <w:b w:val="false"/>
          <w:i w:val="false"/>
          <w:color w:val="000000"/>
          <w:sz w:val="28"/>
        </w:rPr>
        <w:t>
      Тапсырмалардың жобасы Президент Әкімшілігі Басшысының виза қоюына және Президенттің қол қоюына қағаздағы және электрондық түрінде енгізіледі.</w:t>
      </w:r>
    </w:p>
    <w:bookmarkStart w:name="z105" w:id="102"/>
    <w:p>
      <w:pPr>
        <w:spacing w:after="0"/>
        <w:ind w:left="0"/>
        <w:jc w:val="both"/>
      </w:pPr>
      <w:r>
        <w:rPr>
          <w:rFonts w:ascii="Times New Roman"/>
          <w:b w:val="false"/>
          <w:i w:val="false"/>
          <w:color w:val="000000"/>
          <w:sz w:val="28"/>
        </w:rPr>
        <w:t>
      34. Президент тапсырмалардың жобаларын дайындаудың өзгеше тәртібі мен мерзімдерін белгілеуі мүмкін.</w:t>
      </w:r>
    </w:p>
    <w:bookmarkEnd w:id="102"/>
    <w:bookmarkStart w:name="z106" w:id="103"/>
    <w:p>
      <w:pPr>
        <w:spacing w:after="0"/>
        <w:ind w:left="0"/>
        <w:jc w:val="left"/>
      </w:pPr>
      <w:r>
        <w:rPr>
          <w:rFonts w:ascii="Times New Roman"/>
          <w:b/>
          <w:i w:val="false"/>
          <w:color w:val="000000"/>
        </w:rPr>
        <w:t xml:space="preserve"> 5. Қазақстан Республикасы Президентінің жолдауын іске асыру тәртібі</w:t>
      </w:r>
    </w:p>
    <w:bookmarkEnd w:id="103"/>
    <w:bookmarkStart w:name="z107" w:id="104"/>
    <w:p>
      <w:pPr>
        <w:spacing w:after="0"/>
        <w:ind w:left="0"/>
        <w:jc w:val="both"/>
      </w:pPr>
      <w:r>
        <w:rPr>
          <w:rFonts w:ascii="Times New Roman"/>
          <w:b w:val="false"/>
          <w:i w:val="false"/>
          <w:color w:val="000000"/>
          <w:sz w:val="28"/>
        </w:rPr>
        <w:t>
      35. Президенттің жолдауын іске асыру мақсатында жалпыұлттық іс-шаралар жоспары әзірленеді.</w:t>
      </w:r>
    </w:p>
    <w:bookmarkEnd w:id="104"/>
    <w:bookmarkStart w:name="z108" w:id="105"/>
    <w:p>
      <w:pPr>
        <w:spacing w:after="0"/>
        <w:ind w:left="0"/>
        <w:jc w:val="both"/>
      </w:pPr>
      <w:r>
        <w:rPr>
          <w:rFonts w:ascii="Times New Roman"/>
          <w:b w:val="false"/>
          <w:i w:val="false"/>
          <w:color w:val="000000"/>
          <w:sz w:val="28"/>
        </w:rPr>
        <w:t xml:space="preserve">
      36. Президент жолдауын арнағаннан кейін екі жұмыс күнінің ішінде Президент Әкімшілігінің жауапты құрылымдық бөлімшесі Президент Әкімшілігінің мүдделі құрылымдық бөлімшелерімен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жалпыұлттық іс-шаралар жоспарының жобасын жасайды және оны мемлекеттік жоспарлау жөніндегі уәкілетті органға жұмыс тәртібімен жолдайды.</w:t>
      </w:r>
    </w:p>
    <w:bookmarkEnd w:id="105"/>
    <w:p>
      <w:pPr>
        <w:spacing w:after="0"/>
        <w:ind w:left="0"/>
        <w:jc w:val="both"/>
      </w:pPr>
      <w:r>
        <w:rPr>
          <w:rFonts w:ascii="Times New Roman"/>
          <w:b w:val="false"/>
          <w:i w:val="false"/>
          <w:color w:val="000000"/>
          <w:sz w:val="28"/>
        </w:rPr>
        <w:t>
      Мемлекеттік жоспарлау жөніндегі уәкілетті орган жалпыұлттық іс-шаралар жоспарының жобасын екі жұмыс күні ішінде Премьер-Министрдің Кеңсесімен, мүдделі мемлекеттік органдармен және ұйымдармен жұмыс тәртібімен пысықтайды және оны Президент Әкімшілігіне жолдайды.</w:t>
      </w:r>
    </w:p>
    <w:p>
      <w:pPr>
        <w:spacing w:after="0"/>
        <w:ind w:left="0"/>
        <w:jc w:val="both"/>
      </w:pPr>
      <w:r>
        <w:rPr>
          <w:rFonts w:ascii="Times New Roman"/>
          <w:b w:val="false"/>
          <w:i w:val="false"/>
          <w:color w:val="000000"/>
          <w:sz w:val="28"/>
        </w:rPr>
        <w:t>
      37. Жалпыұлттық іс-шаралар жоспарының жобасы Президент Әкімшілігі құрылымдық бөлімшелерінің ескертулер мен ұсыныстары ескеріле отырып, екі жұмыс күнінің ішінде жұмыс тәртібімен пысықталады.</w:t>
      </w:r>
    </w:p>
    <w:p>
      <w:pPr>
        <w:spacing w:after="0"/>
        <w:ind w:left="0"/>
        <w:jc w:val="both"/>
      </w:pPr>
      <w:r>
        <w:rPr>
          <w:rFonts w:ascii="Times New Roman"/>
          <w:b w:val="false"/>
          <w:i w:val="false"/>
          <w:color w:val="000000"/>
          <w:sz w:val="28"/>
        </w:rPr>
        <w:t xml:space="preserve">
      Іс-шаралардың тұжырымдалуы мен орындалу мерзімдері бойынша келіспеушіліктер болған жағдайда, Президент Әкімшілігі Басшысының жалпыұлттық іс-шаралар жоспарын дайындауға жауапты құрылымдық бөлімшеге жетекшілік жасайтын орынбасары немесе Президент Әкімшілігінің Басшысы шешім қабылдайды. </w:t>
      </w:r>
    </w:p>
    <w:bookmarkStart w:name="z109" w:id="106"/>
    <w:p>
      <w:pPr>
        <w:spacing w:after="0"/>
        <w:ind w:left="0"/>
        <w:jc w:val="both"/>
      </w:pPr>
      <w:r>
        <w:rPr>
          <w:rFonts w:ascii="Times New Roman"/>
          <w:b w:val="false"/>
          <w:i w:val="false"/>
          <w:color w:val="000000"/>
          <w:sz w:val="28"/>
        </w:rPr>
        <w:t>
      38. Президент Әкімшілігі құрылымдық бөлімшелерінің, мүдделі мемлекеттік органдар мен ұйымдардың ескертулері мен ұсыныстары ескеріле отырып пысықталған жалпыұлттық жоспарды бекіту туралы Президент жарлығының жобасы Президент Әкімшілігіне екі жұмыс күнінің ішінде Үкіметтің қаулысымен электрондық түрде енгізіледі.</w:t>
      </w:r>
    </w:p>
    <w:bookmarkEnd w:id="106"/>
    <w:bookmarkStart w:name="z110" w:id="107"/>
    <w:p>
      <w:pPr>
        <w:spacing w:after="0"/>
        <w:ind w:left="0"/>
        <w:jc w:val="both"/>
      </w:pPr>
      <w:r>
        <w:rPr>
          <w:rFonts w:ascii="Times New Roman"/>
          <w:b w:val="false"/>
          <w:i w:val="false"/>
          <w:color w:val="000000"/>
          <w:sz w:val="28"/>
        </w:rPr>
        <w:t xml:space="preserve">
      39. Президенттің жалпыұлттық жоспарды бекіту туралы жарлығының жобасын пысықтау, келісу және оған виза қою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белгленген тәртіппен жүзеге асырылады.</w:t>
      </w:r>
    </w:p>
    <w:bookmarkEnd w:id="107"/>
    <w:bookmarkStart w:name="z111" w:id="108"/>
    <w:p>
      <w:pPr>
        <w:spacing w:after="0"/>
        <w:ind w:left="0"/>
        <w:jc w:val="both"/>
      </w:pPr>
      <w:r>
        <w:rPr>
          <w:rFonts w:ascii="Times New Roman"/>
          <w:b w:val="false"/>
          <w:i w:val="false"/>
          <w:color w:val="000000"/>
          <w:sz w:val="28"/>
        </w:rPr>
        <w:t>
      40. Президенттің жалпыұлттық жоспарды бекіту туралы жарлығының жобасына қол қойылғаннан кейін Президент Әкімшілігінің жауапты құрылымдық бөлімшесі үш жұмыс күнінің ішінде Президент Әкімшілігінің мүдделі құрылымдық бөлімшелермен келісіп оның іске асырылуын бақылауды бекітуді дайындайды. Бақылауды бекітуді Президент Әкімшілігінің Басшысы бекітеді.</w:t>
      </w:r>
    </w:p>
    <w:bookmarkEnd w:id="108"/>
    <w:bookmarkStart w:name="z112" w:id="109"/>
    <w:p>
      <w:pPr>
        <w:spacing w:after="0"/>
        <w:ind w:left="0"/>
        <w:jc w:val="left"/>
      </w:pPr>
      <w:r>
        <w:rPr>
          <w:rFonts w:ascii="Times New Roman"/>
          <w:b/>
          <w:i w:val="false"/>
          <w:color w:val="000000"/>
        </w:rPr>
        <w:t xml:space="preserve"> 6. Қазақстан Республикасы Президентінің актілері мен тапсырмаларының орындалуын бақылауды жүзеге асыру тәртібі</w:t>
      </w:r>
    </w:p>
    <w:bookmarkEnd w:id="109"/>
    <w:bookmarkStart w:name="z113" w:id="110"/>
    <w:p>
      <w:pPr>
        <w:spacing w:after="0"/>
        <w:ind w:left="0"/>
        <w:jc w:val="both"/>
      </w:pPr>
      <w:r>
        <w:rPr>
          <w:rFonts w:ascii="Times New Roman"/>
          <w:b w:val="false"/>
          <w:i w:val="false"/>
          <w:color w:val="000000"/>
          <w:sz w:val="28"/>
        </w:rPr>
        <w:t>
      41. Президенттің актілері мен тапсырмаларының орындалуын бақылауды:</w:t>
      </w:r>
    </w:p>
    <w:bookmarkEnd w:id="110"/>
    <w:bookmarkStart w:name="z114" w:id="111"/>
    <w:p>
      <w:pPr>
        <w:spacing w:after="0"/>
        <w:ind w:left="0"/>
        <w:jc w:val="both"/>
      </w:pPr>
      <w:r>
        <w:rPr>
          <w:rFonts w:ascii="Times New Roman"/>
          <w:b w:val="false"/>
          <w:i w:val="false"/>
          <w:color w:val="000000"/>
          <w:sz w:val="28"/>
        </w:rPr>
        <w:t>
      1) Үкіметке, орталық және жергілікті атқарушы органдарға, Президентке тікелей бағынатын және есеп беретін мемлекеттік органдарға, өзге де мемлекеттік органдар мен ұйымдарға, сондай-ақ мемлекеттік емес ұйымдарға (келісім бойынша) қатысты – Президент Әкімшілігі;</w:t>
      </w:r>
    </w:p>
    <w:bookmarkEnd w:id="111"/>
    <w:bookmarkStart w:name="z115" w:id="112"/>
    <w:p>
      <w:pPr>
        <w:spacing w:after="0"/>
        <w:ind w:left="0"/>
        <w:jc w:val="both"/>
      </w:pPr>
      <w:r>
        <w:rPr>
          <w:rFonts w:ascii="Times New Roman"/>
          <w:b w:val="false"/>
          <w:i w:val="false"/>
          <w:color w:val="000000"/>
          <w:sz w:val="28"/>
        </w:rPr>
        <w:t>
      2) орталық және жергілікті атқарушы органдарға, өзге де мемлекеттік органдар мен ұйымдарға, сондай-ақ мемлекеттік емес ұйымдарға (келісім бойынша) қатысты – Үкімет;</w:t>
      </w:r>
    </w:p>
    <w:bookmarkEnd w:id="112"/>
    <w:bookmarkStart w:name="z116" w:id="113"/>
    <w:p>
      <w:pPr>
        <w:spacing w:after="0"/>
        <w:ind w:left="0"/>
        <w:jc w:val="both"/>
      </w:pPr>
      <w:r>
        <w:rPr>
          <w:rFonts w:ascii="Times New Roman"/>
          <w:b w:val="false"/>
          <w:i w:val="false"/>
          <w:color w:val="000000"/>
          <w:sz w:val="28"/>
        </w:rPr>
        <w:t>
      3) ведомстволық бағынысты ұйымдар мен лауазымды адамдарға қатысты орталық мемлекеттік және жергілікті атқарушы органдар жүзеге асырады.</w:t>
      </w:r>
    </w:p>
    <w:bookmarkEnd w:id="113"/>
    <w:bookmarkStart w:name="z117" w:id="114"/>
    <w:p>
      <w:pPr>
        <w:spacing w:after="0"/>
        <w:ind w:left="0"/>
        <w:jc w:val="both"/>
      </w:pPr>
      <w:r>
        <w:rPr>
          <w:rFonts w:ascii="Times New Roman"/>
          <w:b w:val="false"/>
          <w:i w:val="false"/>
          <w:color w:val="000000"/>
          <w:sz w:val="28"/>
        </w:rPr>
        <w:t>
      42. Президенттің актілері мен тапсырмаларын бақылау объектілері мыналар болып табылады:</w:t>
      </w:r>
    </w:p>
    <w:bookmarkEnd w:id="114"/>
    <w:bookmarkStart w:name="z118" w:id="115"/>
    <w:p>
      <w:pPr>
        <w:spacing w:after="0"/>
        <w:ind w:left="0"/>
        <w:jc w:val="both"/>
      </w:pPr>
      <w:r>
        <w:rPr>
          <w:rFonts w:ascii="Times New Roman"/>
          <w:b w:val="false"/>
          <w:i w:val="false"/>
          <w:color w:val="000000"/>
          <w:sz w:val="28"/>
        </w:rPr>
        <w:t>
      1) Президенттің актілері не актілерінің тармақтары;</w:t>
      </w:r>
    </w:p>
    <w:bookmarkEnd w:id="115"/>
    <w:bookmarkStart w:name="z119" w:id="116"/>
    <w:p>
      <w:pPr>
        <w:spacing w:after="0"/>
        <w:ind w:left="0"/>
        <w:jc w:val="both"/>
      </w:pPr>
      <w:r>
        <w:rPr>
          <w:rFonts w:ascii="Times New Roman"/>
          <w:b w:val="false"/>
          <w:i w:val="false"/>
          <w:color w:val="000000"/>
          <w:sz w:val="28"/>
        </w:rPr>
        <w:t>
      2) өңірлік сапарлардың, халықаралық және қоғамдық маңызы бар іс-шаралардың, Президент мәлімдемелерінің (үндеулерінің), жұмыс кеңестерінің, Президенттің қатысуымен өткен Үкіметтің кеңейтілген отырыстарының, Президент басшылық жасайтын консультативтік-кеңесші органдар, Қауіпсіздік Кеңесі, Қазақстан халқы Ассамблеясы (сессия және Кеңес) және өзге де органдар отырыстарының қорытындылары бойынша берілген Президенттің тапсырмалары (не тапсырмаларының тармақтары);</w:t>
      </w:r>
    </w:p>
    <w:bookmarkEnd w:id="116"/>
    <w:bookmarkStart w:name="z120" w:id="117"/>
    <w:p>
      <w:pPr>
        <w:spacing w:after="0"/>
        <w:ind w:left="0"/>
        <w:jc w:val="both"/>
      </w:pPr>
      <w:r>
        <w:rPr>
          <w:rFonts w:ascii="Times New Roman"/>
          <w:b w:val="false"/>
          <w:i w:val="false"/>
          <w:color w:val="000000"/>
          <w:sz w:val="28"/>
        </w:rPr>
        <w:t>
      3) Президенттің жеке тапсырмалары;</w:t>
      </w:r>
    </w:p>
    <w:bookmarkEnd w:id="117"/>
    <w:bookmarkStart w:name="z121" w:id="118"/>
    <w:p>
      <w:pPr>
        <w:spacing w:after="0"/>
        <w:ind w:left="0"/>
        <w:jc w:val="both"/>
      </w:pPr>
      <w:r>
        <w:rPr>
          <w:rFonts w:ascii="Times New Roman"/>
          <w:b w:val="false"/>
          <w:i w:val="false"/>
          <w:color w:val="000000"/>
          <w:sz w:val="28"/>
        </w:rPr>
        <w:t>
      4) Президенттің әлеуметтік желілердегі ресми аккаунттарында және Президент Әкімшілігінің ресми аккаунттарында немесе бұқаралық ақпарат құралдарында жарияланған тапсырмалары;</w:t>
      </w:r>
    </w:p>
    <w:bookmarkEnd w:id="118"/>
    <w:bookmarkStart w:name="z122" w:id="119"/>
    <w:p>
      <w:pPr>
        <w:spacing w:after="0"/>
        <w:ind w:left="0"/>
        <w:jc w:val="both"/>
      </w:pPr>
      <w:r>
        <w:rPr>
          <w:rFonts w:ascii="Times New Roman"/>
          <w:b w:val="false"/>
          <w:i w:val="false"/>
          <w:color w:val="000000"/>
          <w:sz w:val="28"/>
        </w:rPr>
        <w:t>
      5) құжаттың қағаздағы жеткізгіштерінде "Бақылауға алынды" деген мөртабан немесе электрондық карточкасында бақылау мәртебесі туралы белгі болған кезде, Президенттің қызметтік және өзге құжаттар, жеке және заңды тұлғалардың жолданымдары бойынша тапсырмалары не тапсырмаларының тармақтары.</w:t>
      </w:r>
    </w:p>
    <w:bookmarkEnd w:id="119"/>
    <w:bookmarkStart w:name="z123" w:id="120"/>
    <w:p>
      <w:pPr>
        <w:spacing w:after="0"/>
        <w:ind w:left="0"/>
        <w:jc w:val="both"/>
      </w:pPr>
      <w:r>
        <w:rPr>
          <w:rFonts w:ascii="Times New Roman"/>
          <w:b w:val="false"/>
          <w:i w:val="false"/>
          <w:color w:val="000000"/>
          <w:sz w:val="28"/>
        </w:rPr>
        <w:t>
      43. Президент актілері мен тапсырмаларының толық, уақтылы әрі сапалы орындалуын бақылау:</w:t>
      </w:r>
    </w:p>
    <w:bookmarkEnd w:id="120"/>
    <w:bookmarkStart w:name="z124" w:id="121"/>
    <w:p>
      <w:pPr>
        <w:spacing w:after="0"/>
        <w:ind w:left="0"/>
        <w:jc w:val="both"/>
      </w:pPr>
      <w:r>
        <w:rPr>
          <w:rFonts w:ascii="Times New Roman"/>
          <w:b w:val="false"/>
          <w:i w:val="false"/>
          <w:color w:val="000000"/>
          <w:sz w:val="28"/>
        </w:rPr>
        <w:t>
      1) қажетті ақпаратты талап ету;</w:t>
      </w:r>
    </w:p>
    <w:bookmarkEnd w:id="121"/>
    <w:bookmarkStart w:name="z125" w:id="122"/>
    <w:p>
      <w:pPr>
        <w:spacing w:after="0"/>
        <w:ind w:left="0"/>
        <w:jc w:val="both"/>
      </w:pPr>
      <w:r>
        <w:rPr>
          <w:rFonts w:ascii="Times New Roman"/>
          <w:b w:val="false"/>
          <w:i w:val="false"/>
          <w:color w:val="000000"/>
          <w:sz w:val="28"/>
        </w:rPr>
        <w:t>
      2) орындалуы туралы есептер мен баяндамаларды тыңдау және талқылау;</w:t>
      </w:r>
    </w:p>
    <w:bookmarkEnd w:id="122"/>
    <w:bookmarkStart w:name="z126" w:id="123"/>
    <w:p>
      <w:pPr>
        <w:spacing w:after="0"/>
        <w:ind w:left="0"/>
        <w:jc w:val="both"/>
      </w:pPr>
      <w:r>
        <w:rPr>
          <w:rFonts w:ascii="Times New Roman"/>
          <w:b w:val="false"/>
          <w:i w:val="false"/>
          <w:color w:val="000000"/>
          <w:sz w:val="28"/>
        </w:rPr>
        <w:t>
      3) ревизия және құжаттамалық тексерудің өзге нысандары;</w:t>
      </w:r>
    </w:p>
    <w:bookmarkEnd w:id="123"/>
    <w:bookmarkStart w:name="z127" w:id="124"/>
    <w:p>
      <w:pPr>
        <w:spacing w:after="0"/>
        <w:ind w:left="0"/>
        <w:jc w:val="both"/>
      </w:pPr>
      <w:r>
        <w:rPr>
          <w:rFonts w:ascii="Times New Roman"/>
          <w:b w:val="false"/>
          <w:i w:val="false"/>
          <w:color w:val="000000"/>
          <w:sz w:val="28"/>
        </w:rPr>
        <w:t>
      4) жергілікті жерге барып тексеру жолымен;</w:t>
      </w:r>
    </w:p>
    <w:bookmarkEnd w:id="124"/>
    <w:bookmarkStart w:name="z128" w:id="125"/>
    <w:p>
      <w:pPr>
        <w:spacing w:after="0"/>
        <w:ind w:left="0"/>
        <w:jc w:val="both"/>
      </w:pPr>
      <w:r>
        <w:rPr>
          <w:rFonts w:ascii="Times New Roman"/>
          <w:b w:val="false"/>
          <w:i w:val="false"/>
          <w:color w:val="000000"/>
          <w:sz w:val="28"/>
        </w:rPr>
        <w:t>
      5) заңнамаға қайшы келмейтін басқа да тәсілдермен жүзеге асырылады.</w:t>
      </w:r>
    </w:p>
    <w:bookmarkEnd w:id="125"/>
    <w:bookmarkStart w:name="z129" w:id="126"/>
    <w:p>
      <w:pPr>
        <w:spacing w:after="0"/>
        <w:ind w:left="0"/>
        <w:jc w:val="both"/>
      </w:pPr>
      <w:r>
        <w:rPr>
          <w:rFonts w:ascii="Times New Roman"/>
          <w:b w:val="false"/>
          <w:i w:val="false"/>
          <w:color w:val="000000"/>
          <w:sz w:val="28"/>
        </w:rPr>
        <w:t>
      44. Мемлекеттік органдарда және ұйымдарда Президент актілері мен тапсырмаларының орындалуын бақылауды жүзеге асыратын субъектілер мынадай лауазымды адамдар болып табылады:</w:t>
      </w:r>
    </w:p>
    <w:bookmarkEnd w:id="126"/>
    <w:bookmarkStart w:name="z130" w:id="127"/>
    <w:p>
      <w:pPr>
        <w:spacing w:after="0"/>
        <w:ind w:left="0"/>
        <w:jc w:val="both"/>
      </w:pPr>
      <w:r>
        <w:rPr>
          <w:rFonts w:ascii="Times New Roman"/>
          <w:b w:val="false"/>
          <w:i w:val="false"/>
          <w:color w:val="000000"/>
          <w:sz w:val="28"/>
        </w:rPr>
        <w:t>
      1) мемлекеттік органның және ұйымның жалпы басшылықты, бақылауды жүзеге асыратын және Президент актілері мен тапсырмаларының толық, уақтылы әрі сапалы орындалуына жауапты болып табылатын бірінші басшысы;</w:t>
      </w:r>
    </w:p>
    <w:bookmarkEnd w:id="127"/>
    <w:bookmarkStart w:name="z131" w:id="128"/>
    <w:p>
      <w:pPr>
        <w:spacing w:after="0"/>
        <w:ind w:left="0"/>
        <w:jc w:val="both"/>
      </w:pPr>
      <w:r>
        <w:rPr>
          <w:rFonts w:ascii="Times New Roman"/>
          <w:b w:val="false"/>
          <w:i w:val="false"/>
          <w:color w:val="000000"/>
          <w:sz w:val="28"/>
        </w:rPr>
        <w:t>
      2) мемлекеттік органның және ұйымның бірінші басшысының жетекшілік ететін жұмыс бағыттары бойынша Президент актілері мен тапсырмаларының толық, уақтылы әрі сапалы орындалуын қамтамасыз ететін орынбасарлары;</w:t>
      </w:r>
    </w:p>
    <w:bookmarkEnd w:id="128"/>
    <w:bookmarkStart w:name="z132" w:id="129"/>
    <w:p>
      <w:pPr>
        <w:spacing w:after="0"/>
        <w:ind w:left="0"/>
        <w:jc w:val="both"/>
      </w:pPr>
      <w:r>
        <w:rPr>
          <w:rFonts w:ascii="Times New Roman"/>
          <w:b w:val="false"/>
          <w:i w:val="false"/>
          <w:color w:val="000000"/>
          <w:sz w:val="28"/>
        </w:rPr>
        <w:t>
      3) Президент актілері мен тапсырмаларының орындалуын және орындаушылық тәртіптің сақталуын, оның ішінде есептік ақпараттың берілу мерзімдерін бақылауды ұйымдастыратын, тапсырмаларды орындау кезінде мемлекеттік орган бөлімшелерінің тиімді өзара іс-қимылын қамтамасыз ететін мемлекеттік орган аппаратының басшысы.</w:t>
      </w:r>
    </w:p>
    <w:bookmarkEnd w:id="129"/>
    <w:p>
      <w:pPr>
        <w:spacing w:after="0"/>
        <w:ind w:left="0"/>
        <w:jc w:val="both"/>
      </w:pPr>
      <w:r>
        <w:rPr>
          <w:rFonts w:ascii="Times New Roman"/>
          <w:b w:val="false"/>
          <w:i w:val="false"/>
          <w:color w:val="000000"/>
          <w:sz w:val="28"/>
        </w:rPr>
        <w:t>
      Квазимемлекеттік сектор субъектілерінде және мемлекеттік емес ұйымдарда Президент актілері мен тапсырмаларының орындалуына жалпы басшылық пен бақылауды олардың бірінші басшылары келісім бойынша жүзеге асырады.</w:t>
      </w:r>
    </w:p>
    <w:p>
      <w:pPr>
        <w:spacing w:after="0"/>
        <w:ind w:left="0"/>
        <w:jc w:val="both"/>
      </w:pPr>
      <w:r>
        <w:rPr>
          <w:rFonts w:ascii="Times New Roman"/>
          <w:b w:val="false"/>
          <w:i w:val="false"/>
          <w:color w:val="000000"/>
          <w:sz w:val="28"/>
        </w:rPr>
        <w:t>
      Осы тармақтың 1) және 2) тармақшаларында көрсетілген лауазымды адамдар, сондай-ақ мемлекеттік емес ұйымдардың лауазымды адамдарын қоспағанда, бірлесіп орындаушы мемлекеттік органдардың (ұйымдардың) лауазымды адамдары Президент актілері мен тапсырмаларының толық, уақтылы әрі сапалы орындалуы үшін дербес жауапты болады.</w:t>
      </w:r>
    </w:p>
    <w:p>
      <w:pPr>
        <w:spacing w:after="0"/>
        <w:ind w:left="0"/>
        <w:jc w:val="both"/>
      </w:pPr>
      <w:r>
        <w:rPr>
          <w:rFonts w:ascii="Times New Roman"/>
          <w:b w:val="false"/>
          <w:i w:val="false"/>
          <w:color w:val="000000"/>
          <w:sz w:val="28"/>
        </w:rPr>
        <w:t>
      Осы тармақтың 3) тармақшасында көрсетілген лауазымды адам Президент актілері мен тапсырмаларының орындалуын басқылауды ұйымдастыру, орындаушылықтың тәртіптің сақталуы, оның ішінде есептік ақпаратты беру мерзімдері үшін дербес жауапты болады.</w:t>
      </w:r>
    </w:p>
    <w:bookmarkStart w:name="z133" w:id="130"/>
    <w:p>
      <w:pPr>
        <w:spacing w:after="0"/>
        <w:ind w:left="0"/>
        <w:jc w:val="both"/>
      </w:pPr>
      <w:r>
        <w:rPr>
          <w:rFonts w:ascii="Times New Roman"/>
          <w:b w:val="false"/>
          <w:i w:val="false"/>
          <w:color w:val="000000"/>
          <w:sz w:val="28"/>
        </w:rPr>
        <w:t>
      45. Президенттің актілері мен тапсырмалары бойынша орындаушылық тәртіп мәселелері Үкімет басшылығының, мемлекеттік органдар бірінші басшыларының және/немесе орталық мемлекеттік және жергілікті атқарушы органдар аппарат басшыларының, квазимемлекеттік сектор субъектілері басшылығының аппараттық кеңестерінде орындалмау тәуекелдерін анықтап және дер кезінде жоя отырып, жүйелі негізде, кемінде айына бір рет қаралады.</w:t>
      </w:r>
    </w:p>
    <w:bookmarkEnd w:id="130"/>
    <w:bookmarkStart w:name="z134" w:id="131"/>
    <w:p>
      <w:pPr>
        <w:spacing w:after="0"/>
        <w:ind w:left="0"/>
        <w:jc w:val="both"/>
      </w:pPr>
      <w:r>
        <w:rPr>
          <w:rFonts w:ascii="Times New Roman"/>
          <w:b w:val="false"/>
          <w:i w:val="false"/>
          <w:color w:val="000000"/>
          <w:sz w:val="28"/>
        </w:rPr>
        <w:t>
      46. Мемлекеттік органдарда және квазимемлекеттік сектор субъектілерінде Президенттің актілері мен тапсырмаларын толық, уақтылы әрі сапалы орындау мақсатында:</w:t>
      </w:r>
    </w:p>
    <w:bookmarkEnd w:id="131"/>
    <w:bookmarkStart w:name="z135" w:id="132"/>
    <w:p>
      <w:pPr>
        <w:spacing w:after="0"/>
        <w:ind w:left="0"/>
        <w:jc w:val="both"/>
      </w:pPr>
      <w:r>
        <w:rPr>
          <w:rFonts w:ascii="Times New Roman"/>
          <w:b w:val="false"/>
          <w:i w:val="false"/>
          <w:color w:val="000000"/>
          <w:sz w:val="28"/>
        </w:rPr>
        <w:t>
      1) Президенттің және Президент Әкімшілігі басшылығының тапсырмасы келіп түскен күннен бастап үш жұмыс күнінен кешіктірмей, жетекшілік ететін мемлекеттік саяси қызметшінің немесе квазимемлекеттік сектор субъектісі лауазымды адамының (бірінші басшылардың орынбасарлары) деңгейінде орындау процесі мен кезеңдерінің пайымын тұжырымдау, оның ішінде қажетті еңбек ресурстары мен өзге де ресурстарды айқындау, тиісті сұрау салулар мен хаттарды дайындау және жіберу қамтамасыз етіледі;</w:t>
      </w:r>
    </w:p>
    <w:bookmarkEnd w:id="132"/>
    <w:bookmarkStart w:name="z136" w:id="133"/>
    <w:p>
      <w:pPr>
        <w:spacing w:after="0"/>
        <w:ind w:left="0"/>
        <w:jc w:val="both"/>
      </w:pPr>
      <w:r>
        <w:rPr>
          <w:rFonts w:ascii="Times New Roman"/>
          <w:b w:val="false"/>
          <w:i w:val="false"/>
          <w:color w:val="000000"/>
          <w:sz w:val="28"/>
        </w:rPr>
        <w:t>
      2) орындау процесінде (бақылау мерзімі басталғанға дейін) жауапты қызметкерлер мен лауазымды адамдардың Премьер-Министр Кеңсесінің, Президент Әкімшілігінің бекітілген құрылымдық бөлімшелерімен, оның ішінде негізгі жұмыс тәсілдері мен бағыттарын алдын ала тұжырымдау үшін жұмыс бабында өзара іс-қимыл жасауы қамтамасыз етіледі;</w:t>
      </w:r>
    </w:p>
    <w:bookmarkEnd w:id="133"/>
    <w:bookmarkStart w:name="z137" w:id="134"/>
    <w:p>
      <w:pPr>
        <w:spacing w:after="0"/>
        <w:ind w:left="0"/>
        <w:jc w:val="both"/>
      </w:pPr>
      <w:r>
        <w:rPr>
          <w:rFonts w:ascii="Times New Roman"/>
          <w:b w:val="false"/>
          <w:i w:val="false"/>
          <w:color w:val="000000"/>
          <w:sz w:val="28"/>
        </w:rPr>
        <w:t xml:space="preserve">
      3) мемлекеттік органдардың және квазимемлекеттік сектор субъектілерінің бірінші басшысының жетекшілік ететін орынбасарлары деңгейінде Жобалық басқаруды жүзеге асыру қағидаларының талаптарына сәйкес скрам-кездесулер өткізіп және артық ресми есептер жасауды жоя отырып, тапсырманың кезең-кезеңдік орындалу барысына жүйелі ішкі аралық бақылау және мониторинг жүзеге асырылады. </w:t>
      </w:r>
    </w:p>
    <w:bookmarkEnd w:id="134"/>
    <w:bookmarkStart w:name="z138" w:id="135"/>
    <w:p>
      <w:pPr>
        <w:spacing w:after="0"/>
        <w:ind w:left="0"/>
        <w:jc w:val="both"/>
      </w:pPr>
      <w:r>
        <w:rPr>
          <w:rFonts w:ascii="Times New Roman"/>
          <w:b w:val="false"/>
          <w:i w:val="false"/>
          <w:color w:val="000000"/>
          <w:sz w:val="28"/>
        </w:rPr>
        <w:t>
      47. Үкіметтің және мемлекеттік органдардың мәлімделген нәтижелер мен қойылған мақсаттарға қол жеткізуі үшін Президенттің жекелеген актілері мен тапсырмаларының орындалуына жедел бақылау мен мониторинг жобалық басқарудың ақпараттық жүйесінде жүзеге асырылуы мүмкін.</w:t>
      </w:r>
    </w:p>
    <w:bookmarkEnd w:id="135"/>
    <w:bookmarkStart w:name="z139" w:id="136"/>
    <w:p>
      <w:pPr>
        <w:spacing w:after="0"/>
        <w:ind w:left="0"/>
        <w:jc w:val="both"/>
      </w:pPr>
      <w:r>
        <w:rPr>
          <w:rFonts w:ascii="Times New Roman"/>
          <w:b w:val="false"/>
          <w:i w:val="false"/>
          <w:color w:val="000000"/>
          <w:sz w:val="28"/>
        </w:rPr>
        <w:t>
      48. Халықаралық іс-шаралардың қорытындылары бойынша Президенттің актілері мен тапсырмаларын орындауға жауапты мемлекеттік органдар мен ұйымдардың жұмысын үйлестіруді Қазақстан Республикасының Сыртқы істер министрлігі жүзеге асырады.</w:t>
      </w:r>
    </w:p>
    <w:bookmarkEnd w:id="136"/>
    <w:bookmarkStart w:name="z140" w:id="137"/>
    <w:p>
      <w:pPr>
        <w:spacing w:after="0"/>
        <w:ind w:left="0"/>
        <w:jc w:val="both"/>
      </w:pPr>
      <w:r>
        <w:rPr>
          <w:rFonts w:ascii="Times New Roman"/>
          <w:b w:val="false"/>
          <w:i w:val="false"/>
          <w:color w:val="000000"/>
          <w:sz w:val="28"/>
        </w:rPr>
        <w:t xml:space="preserve">
      49. Өкілдері отырысқа (кеңеске) қатысқан мемлекеттік органдар мен ұйымдар отырыстан (кеңестен) кейін дереу, отырыс (кеңес) хаттамасы немесе Президенттің қол қойылған тапсырмасы өздеріне түскенін күтпестен, тапсырмаларды орындауға кірісуге міндетті. </w:t>
      </w:r>
    </w:p>
    <w:bookmarkEnd w:id="137"/>
    <w:bookmarkStart w:name="z141" w:id="138"/>
    <w:p>
      <w:pPr>
        <w:spacing w:after="0"/>
        <w:ind w:left="0"/>
        <w:jc w:val="both"/>
      </w:pPr>
      <w:r>
        <w:rPr>
          <w:rFonts w:ascii="Times New Roman"/>
          <w:b w:val="false"/>
          <w:i w:val="false"/>
          <w:color w:val="000000"/>
          <w:sz w:val="28"/>
        </w:rPr>
        <w:t>
      50. Президенттің актілері мен тапсырмаларын орындау осы актілер мен тапсырмаларда не олардың іске асырылуын бақылауды бекітуде көрсетілген мерзімдерде немесе Президенттің, Президент Әкімшілігі Басшысының, Президент көмекшісінің – Қауіпсіздік Кеңесі Хатшысының қарарларында көрсетілген мерзімдерде қамтамасыз етіледі.</w:t>
      </w:r>
    </w:p>
    <w:bookmarkEnd w:id="138"/>
    <w:p>
      <w:pPr>
        <w:spacing w:after="0"/>
        <w:ind w:left="0"/>
        <w:jc w:val="both"/>
      </w:pPr>
      <w:r>
        <w:rPr>
          <w:rFonts w:ascii="Times New Roman"/>
          <w:b w:val="false"/>
          <w:i w:val="false"/>
          <w:color w:val="000000"/>
          <w:sz w:val="28"/>
        </w:rPr>
        <w:t>
      Егер актінің/тапсырманың мәтінінің өзінде немесе тиісті қарарда орындау мерзімдері болмаған және құжатқа бақылауды бекіту жасалмаған жағдайларда, мерзімдер Президент Әкімшілігі белгілеген тәртіппен айқындалады және бақылаудағы тапсырманың электрондық (мемлекеттік құпияларды қамтитыны үшін – қағаздағы) карточкасында, сондай-ақ Мемлекеттік органдардың интранет-порталында көрсетіледі.</w:t>
      </w:r>
    </w:p>
    <w:p>
      <w:pPr>
        <w:spacing w:after="0"/>
        <w:ind w:left="0"/>
        <w:jc w:val="both"/>
      </w:pPr>
      <w:r>
        <w:rPr>
          <w:rFonts w:ascii="Times New Roman"/>
          <w:b w:val="false"/>
          <w:i w:val="false"/>
          <w:color w:val="000000"/>
          <w:sz w:val="28"/>
        </w:rPr>
        <w:t>
      Тапсырмалардың орындалу мерзімі мемлекеттік органға және ұйымға келіп түскен күнінен бастап жұмыс күндерімен есептеледі.</w:t>
      </w:r>
    </w:p>
    <w:bookmarkStart w:name="z142" w:id="139"/>
    <w:p>
      <w:pPr>
        <w:spacing w:after="0"/>
        <w:ind w:left="0"/>
        <w:jc w:val="both"/>
      </w:pPr>
      <w:r>
        <w:rPr>
          <w:rFonts w:ascii="Times New Roman"/>
          <w:b w:val="false"/>
          <w:i w:val="false"/>
          <w:color w:val="000000"/>
          <w:sz w:val="28"/>
        </w:rPr>
        <w:t>
      51. Президенттің жеке тапсырмаларын, егер Президент өзгеше белгілемесе, барлық мемлекеттік органдар, ұйымдар мен лауазымды адамдар тапсырмаға қол қойылған күннен бастап екі аптадан аспайтын мерзімде орындауға тиіс.</w:t>
      </w:r>
    </w:p>
    <w:bookmarkEnd w:id="139"/>
    <w:bookmarkStart w:name="z143" w:id="140"/>
    <w:p>
      <w:pPr>
        <w:spacing w:after="0"/>
        <w:ind w:left="0"/>
        <w:jc w:val="both"/>
      </w:pPr>
      <w:r>
        <w:rPr>
          <w:rFonts w:ascii="Times New Roman"/>
          <w:b w:val="false"/>
          <w:i w:val="false"/>
          <w:color w:val="000000"/>
          <w:sz w:val="28"/>
        </w:rPr>
        <w:t>
      52. Президенттің әлеуметтік желілердегі өз ресми аккаунттарында және Президент Әкімшілігінің ресми аккаунттарында немесе бұқаралық ақпарат құралдарында жарияланған тапсырмаларын мемлекеттік органдар, ұйымдар мен лауазымды адамдар (тапсырмада жауапты мемлекеттік орган не ұйым тікелей көрсетілген жағдайда) жарияланғанынан кейін дереу, Президенттің бекітілген тапсырмасы өздеріне келіп түскенін күтпестен орындауға кірісуге міндетті.</w:t>
      </w:r>
    </w:p>
    <w:bookmarkEnd w:id="140"/>
    <w:p>
      <w:pPr>
        <w:spacing w:after="0"/>
        <w:ind w:left="0"/>
        <w:jc w:val="both"/>
      </w:pPr>
      <w:r>
        <w:rPr>
          <w:rFonts w:ascii="Times New Roman"/>
          <w:b w:val="false"/>
          <w:i w:val="false"/>
          <w:color w:val="000000"/>
          <w:sz w:val="28"/>
        </w:rPr>
        <w:t>
      Президенттің әлеуметтік желілердегі өз ресми аккаунттарында және Президент Әкімшілігінің ресми аккаунттарында немесе бұқаралық ақпарат құралдарында жарияланған тапсырмаларын бекіту тәртібін Президент Әкімшілігі айқындайды.</w:t>
      </w:r>
    </w:p>
    <w:bookmarkStart w:name="z144" w:id="141"/>
    <w:p>
      <w:pPr>
        <w:spacing w:after="0"/>
        <w:ind w:left="0"/>
        <w:jc w:val="both"/>
      </w:pPr>
      <w:r>
        <w:rPr>
          <w:rFonts w:ascii="Times New Roman"/>
          <w:b w:val="false"/>
          <w:i w:val="false"/>
          <w:color w:val="000000"/>
          <w:sz w:val="28"/>
        </w:rPr>
        <w:t>
      53. Президенттің актілері мен тапсырмалары белгіленген орындалу мерзімдері ескеріле отырып, бақылаудың мынадай түрлеріне қойылады:</w:t>
      </w:r>
    </w:p>
    <w:bookmarkEnd w:id="141"/>
    <w:bookmarkStart w:name="z145" w:id="142"/>
    <w:p>
      <w:pPr>
        <w:spacing w:after="0"/>
        <w:ind w:left="0"/>
        <w:jc w:val="both"/>
      </w:pPr>
      <w:r>
        <w:rPr>
          <w:rFonts w:ascii="Times New Roman"/>
          <w:b w:val="false"/>
          <w:i w:val="false"/>
          <w:color w:val="000000"/>
          <w:sz w:val="28"/>
        </w:rPr>
        <w:t>
      1) шұғыл – "өте шұғыл" деген белгісі барлары үш жұмыс күні ішінде, "шұғыл", "жылдамдатылсын" – он жұмыс күніне дейін;</w:t>
      </w:r>
    </w:p>
    <w:bookmarkEnd w:id="142"/>
    <w:bookmarkStart w:name="z146" w:id="143"/>
    <w:p>
      <w:pPr>
        <w:spacing w:after="0"/>
        <w:ind w:left="0"/>
        <w:jc w:val="both"/>
      </w:pPr>
      <w:r>
        <w:rPr>
          <w:rFonts w:ascii="Times New Roman"/>
          <w:b w:val="false"/>
          <w:i w:val="false"/>
          <w:color w:val="000000"/>
          <w:sz w:val="28"/>
        </w:rPr>
        <w:t>
      2) қысқа мерзімді – он жұмыс күнінен бір айға дейін;</w:t>
      </w:r>
    </w:p>
    <w:bookmarkEnd w:id="143"/>
    <w:bookmarkStart w:name="z147" w:id="144"/>
    <w:p>
      <w:pPr>
        <w:spacing w:after="0"/>
        <w:ind w:left="0"/>
        <w:jc w:val="both"/>
      </w:pPr>
      <w:r>
        <w:rPr>
          <w:rFonts w:ascii="Times New Roman"/>
          <w:b w:val="false"/>
          <w:i w:val="false"/>
          <w:color w:val="000000"/>
          <w:sz w:val="28"/>
        </w:rPr>
        <w:t>
      3) орта мерзімді – бір айдан алты айға дейін;</w:t>
      </w:r>
    </w:p>
    <w:bookmarkEnd w:id="144"/>
    <w:bookmarkStart w:name="z148" w:id="145"/>
    <w:p>
      <w:pPr>
        <w:spacing w:after="0"/>
        <w:ind w:left="0"/>
        <w:jc w:val="both"/>
      </w:pPr>
      <w:r>
        <w:rPr>
          <w:rFonts w:ascii="Times New Roman"/>
          <w:b w:val="false"/>
          <w:i w:val="false"/>
          <w:color w:val="000000"/>
          <w:sz w:val="28"/>
        </w:rPr>
        <w:t>
      4) ұзақ мерзімді – алты айдан астам.</w:t>
      </w:r>
    </w:p>
    <w:bookmarkEnd w:id="145"/>
    <w:bookmarkStart w:name="z149" w:id="146"/>
    <w:p>
      <w:pPr>
        <w:spacing w:after="0"/>
        <w:ind w:left="0"/>
        <w:jc w:val="both"/>
      </w:pPr>
      <w:r>
        <w:rPr>
          <w:rFonts w:ascii="Times New Roman"/>
          <w:b w:val="false"/>
          <w:i w:val="false"/>
          <w:color w:val="000000"/>
          <w:sz w:val="28"/>
        </w:rPr>
        <w:t>
      54. Президент Әкімшілігіне Президент актілері мен тапсырмаларының орындалуы туралы ақпарат беру мерзімдерін бұзуға жол берген лауазымды адамдарға қатысты тәртіптік жауапкершілікке тарту туралы мәселе қаралады.</w:t>
      </w:r>
    </w:p>
    <w:bookmarkEnd w:id="146"/>
    <w:bookmarkStart w:name="z150" w:id="147"/>
    <w:p>
      <w:pPr>
        <w:spacing w:after="0"/>
        <w:ind w:left="0"/>
        <w:jc w:val="both"/>
      </w:pPr>
      <w:r>
        <w:rPr>
          <w:rFonts w:ascii="Times New Roman"/>
          <w:b w:val="false"/>
          <w:i w:val="false"/>
          <w:color w:val="000000"/>
          <w:sz w:val="28"/>
        </w:rPr>
        <w:t>
      55. Егер Президент Әкімшілігінен келіп түскен актіде және тапсырмада мәселені мемлекеттік органдар мен ұйымдардың бірлесіп қарауы көзделетін болса, онда актіде және тапсырмада бірінші көрсетілген немесе атауының жанында "(жинақтау)" белгісі тұрған мемлекеттік органның (ұйымның) басшысы ақпаратты қорыту және Президент Әкімшілігіне беру үшін жауапты болып табылады.</w:t>
      </w:r>
    </w:p>
    <w:bookmarkEnd w:id="147"/>
    <w:bookmarkStart w:name="z151" w:id="148"/>
    <w:p>
      <w:pPr>
        <w:spacing w:after="0"/>
        <w:ind w:left="0"/>
        <w:jc w:val="both"/>
      </w:pPr>
      <w:r>
        <w:rPr>
          <w:rFonts w:ascii="Times New Roman"/>
          <w:b w:val="false"/>
          <w:i w:val="false"/>
          <w:color w:val="000000"/>
          <w:sz w:val="28"/>
        </w:rPr>
        <w:t xml:space="preserve">
      56. Президенттің орындау мерзімі алты айдан асатын кешенді және ведомствоаралық сипаты бар актілері мен тапсырмаларын орындау өздерінің құзыреті шеңберінде екі және одан көп мемлекеттік органға жүктелген, сондай-ақ қандай да бір саладағы/аядағы/өңірдегі тәсілдердің, нормалар мен қағидалардың жаңаларын қалыптастыруға және іске асыруға не қолда барын өзгертуге бағытталған жағдайда, орындаушы мемлекеттік орган құжат келіп түскеннен кейін он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ұйымдастыру іс-шараларының жоспарын (жол картасын) әзірлейді және оны Президент Әкімшілігінің жауапты құрылымдық бөлімшесімен келіседі.</w:t>
      </w:r>
    </w:p>
    <w:bookmarkEnd w:id="148"/>
    <w:bookmarkStart w:name="z152" w:id="149"/>
    <w:p>
      <w:pPr>
        <w:spacing w:after="0"/>
        <w:ind w:left="0"/>
        <w:jc w:val="both"/>
      </w:pPr>
      <w:r>
        <w:rPr>
          <w:rFonts w:ascii="Times New Roman"/>
          <w:b w:val="false"/>
          <w:i w:val="false"/>
          <w:color w:val="000000"/>
          <w:sz w:val="28"/>
        </w:rPr>
        <w:t>
      57. Әзірлеушісі Президентке тікелей бағынатын және есеп беретін немесе Үкіметтің құрылымына кірмейтін орталық мемлекеттік орган болып табылатын ұйымдастыру іс-шараларының жоспарын (жол картасын) оның бірінші басшысы Президент Әкімшілігімен, сондай-ақ, егер ұйымдастыру іс-шараларының жоспары (жол картасы) Үкіметтің өкілеттігін қозғаған жағдайда Премьер-Министрмен (не оның міндетін атқаратын адаммен) немесе ол уәкілеттік берген лауазымды адаммен келісілгеннен кейін бекітеді.</w:t>
      </w:r>
    </w:p>
    <w:bookmarkEnd w:id="149"/>
    <w:p>
      <w:pPr>
        <w:spacing w:after="0"/>
        <w:ind w:left="0"/>
        <w:jc w:val="both"/>
      </w:pPr>
      <w:r>
        <w:rPr>
          <w:rFonts w:ascii="Times New Roman"/>
          <w:b w:val="false"/>
          <w:i w:val="false"/>
          <w:color w:val="000000"/>
          <w:sz w:val="28"/>
        </w:rPr>
        <w:t>
      Әзірлеушісі өзге орталық немесе жергілікті атқарушы орган (ұйым) болып табылатын ұйымдастыру іс-шараларының жоспарын (жол картасын) Премьер-Министр (оның міндетін атқаратын адам) немесе ол уәкілеттік берген Премьер-Министрдің орынбасары Президент Әкімшілігімен келіскен соң бекітеді.</w:t>
      </w:r>
    </w:p>
    <w:p>
      <w:pPr>
        <w:spacing w:after="0"/>
        <w:ind w:left="0"/>
        <w:jc w:val="both"/>
      </w:pPr>
      <w:r>
        <w:rPr>
          <w:rFonts w:ascii="Times New Roman"/>
          <w:b w:val="false"/>
          <w:i w:val="false"/>
          <w:color w:val="000000"/>
          <w:sz w:val="28"/>
        </w:rPr>
        <w:t>
      Бір орындаушы мемлекеттік орган және қажет болған кезде оның ведомстволық бағынысты ұйымдары ғана қатысатын ұйымдастыру іс-шараларының жоспарын (жол картасын) осы мемлекеттік органның бірінші басшысы бекітеді.</w:t>
      </w:r>
    </w:p>
    <w:bookmarkStart w:name="z153" w:id="150"/>
    <w:p>
      <w:pPr>
        <w:spacing w:after="0"/>
        <w:ind w:left="0"/>
        <w:jc w:val="both"/>
      </w:pPr>
      <w:r>
        <w:rPr>
          <w:rFonts w:ascii="Times New Roman"/>
          <w:b w:val="false"/>
          <w:i w:val="false"/>
          <w:color w:val="000000"/>
          <w:sz w:val="28"/>
        </w:rPr>
        <w:t>
      58. Ұйымдастыру іс-шараларының жоспарын (жол картасын) жасау тәртібін және оның мазмұнына қойылатын талаптарды Президент Әкімшілігі айқындайды.</w:t>
      </w:r>
    </w:p>
    <w:bookmarkEnd w:id="150"/>
    <w:bookmarkStart w:name="z154" w:id="151"/>
    <w:p>
      <w:pPr>
        <w:spacing w:after="0"/>
        <w:ind w:left="0"/>
        <w:jc w:val="both"/>
      </w:pPr>
      <w:r>
        <w:rPr>
          <w:rFonts w:ascii="Times New Roman"/>
          <w:b w:val="false"/>
          <w:i w:val="false"/>
          <w:color w:val="000000"/>
          <w:sz w:val="28"/>
        </w:rPr>
        <w:t xml:space="preserve">
      59. Тапсырмаларды ұзақ мерзімді бақылауға ауыстыру кезінде ұйымдастыру іс-шараларының жоспары (жол картасы) міндетті түрде әзірленеді. Орындаушы мемлекеттік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ұйымдастыру іс-шараларының жоспарын (жол картасын) әзірлейді және оны Президент Әкімшілігінің жауапты құрылымдық бөлімшелерімен келіседі.</w:t>
      </w:r>
    </w:p>
    <w:bookmarkEnd w:id="151"/>
    <w:p>
      <w:pPr>
        <w:spacing w:after="0"/>
        <w:ind w:left="0"/>
        <w:jc w:val="both"/>
      </w:pPr>
      <w:r>
        <w:rPr>
          <w:rFonts w:ascii="Times New Roman"/>
          <w:b w:val="false"/>
          <w:i w:val="false"/>
          <w:color w:val="000000"/>
          <w:sz w:val="28"/>
        </w:rPr>
        <w:t>
      Ұзақ мерзімді бақылауға ауыстырылған тапсырмалар бойынша ұйымдастыру іс-шараларының жоспарын (жол картасын) бекіту тәртібі осы Қағидалардың 57-тармағында белгіленген тәртіпке ұқсас.</w:t>
      </w:r>
    </w:p>
    <w:bookmarkStart w:name="z155" w:id="152"/>
    <w:p>
      <w:pPr>
        <w:spacing w:after="0"/>
        <w:ind w:left="0"/>
        <w:jc w:val="both"/>
      </w:pPr>
      <w:r>
        <w:rPr>
          <w:rFonts w:ascii="Times New Roman"/>
          <w:b w:val="false"/>
          <w:i w:val="false"/>
          <w:color w:val="000000"/>
          <w:sz w:val="28"/>
        </w:rPr>
        <w:t>
      60. Ұйымдастыру іс-шараларының жоспары (жол картасы) болмаған жағдайда, қажеттігіне қарай орындаушы мемлекеттік органның (ұйымның) бірінші басшысының шешімімен Президенттің актілері мен тапсырмаларын іске асыру жөніндегі іс-шаралар жоспары бекітіледі.</w:t>
      </w:r>
    </w:p>
    <w:bookmarkEnd w:id="152"/>
    <w:bookmarkStart w:name="z156" w:id="153"/>
    <w:p>
      <w:pPr>
        <w:spacing w:after="0"/>
        <w:ind w:left="0"/>
        <w:jc w:val="both"/>
      </w:pPr>
      <w:r>
        <w:rPr>
          <w:rFonts w:ascii="Times New Roman"/>
          <w:b w:val="false"/>
          <w:i w:val="false"/>
          <w:color w:val="000000"/>
          <w:sz w:val="28"/>
        </w:rPr>
        <w:t>
      61. Үкімет орындаушысы болып табылатын Президенттің актілері мен тапсырмаларын іске асыру жөніндегі іс-шаралар жоспарының орындалуын үйлестіруді Премьер-Министрдің тиісті орынбасары жүзеге асырады.</w:t>
      </w:r>
    </w:p>
    <w:bookmarkEnd w:id="153"/>
    <w:bookmarkStart w:name="z157" w:id="154"/>
    <w:p>
      <w:pPr>
        <w:spacing w:after="0"/>
        <w:ind w:left="0"/>
        <w:jc w:val="both"/>
      </w:pPr>
      <w:r>
        <w:rPr>
          <w:rFonts w:ascii="Times New Roman"/>
          <w:b w:val="false"/>
          <w:i w:val="false"/>
          <w:color w:val="000000"/>
          <w:sz w:val="28"/>
        </w:rPr>
        <w:t>
      62. Жалпыұлттық іс-шаралар жоспарларының іске асырылуын бақылау олардың мониторингі арқылы да жүзеге асырылады, ол мынадай тәртіппен жүргізіледі:</w:t>
      </w:r>
    </w:p>
    <w:bookmarkEnd w:id="154"/>
    <w:bookmarkStart w:name="z158" w:id="155"/>
    <w:p>
      <w:pPr>
        <w:spacing w:after="0"/>
        <w:ind w:left="0"/>
        <w:jc w:val="both"/>
      </w:pPr>
      <w:r>
        <w:rPr>
          <w:rFonts w:ascii="Times New Roman"/>
          <w:b w:val="false"/>
          <w:i w:val="false"/>
          <w:color w:val="000000"/>
          <w:sz w:val="28"/>
        </w:rPr>
        <w:t xml:space="preserve">
      1) Президент Әкімшілігінің құрылымдық бөлімшесі есепті жылдан кейінгі жылдың 1 ақпанынан кешіктірмей, Президент Әкімшілігінің жауапты құрылымдық бөлімшесіне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жалпыұлттық іс-шаралар жоспарларының іске асырылу барысы туралы ақпаратты ұсынады;</w:t>
      </w:r>
    </w:p>
    <w:bookmarkEnd w:id="155"/>
    <w:bookmarkStart w:name="z159" w:id="156"/>
    <w:p>
      <w:pPr>
        <w:spacing w:after="0"/>
        <w:ind w:left="0"/>
        <w:jc w:val="both"/>
      </w:pPr>
      <w:r>
        <w:rPr>
          <w:rFonts w:ascii="Times New Roman"/>
          <w:b w:val="false"/>
          <w:i w:val="false"/>
          <w:color w:val="000000"/>
          <w:sz w:val="28"/>
        </w:rPr>
        <w:t>
      2) Президент Әкімшілігінің жауапты құрылымдық бөлімшесі есепті жылдан кейінгі жылдың 1 наурызынан кешіктірмей, Президент Әкімшілігі Басшысының жыл қорытындылары бойынша Президентке жалпыұлттық іс-шаралар жоспарларының орындалу барысы туралы баяндамасының жобасын қалыптастырады.</w:t>
      </w:r>
    </w:p>
    <w:bookmarkEnd w:id="156"/>
    <w:bookmarkStart w:name="z160" w:id="157"/>
    <w:p>
      <w:pPr>
        <w:spacing w:after="0"/>
        <w:ind w:left="0"/>
        <w:jc w:val="both"/>
      </w:pPr>
      <w:r>
        <w:rPr>
          <w:rFonts w:ascii="Times New Roman"/>
          <w:b w:val="false"/>
          <w:i w:val="false"/>
          <w:color w:val="000000"/>
          <w:sz w:val="28"/>
        </w:rPr>
        <w:t>
      63. Президент Әкімшілігі Басшысының тапсырмасы бойынша жыл ішінде жалпыұлттық іс-шаралар жоспарларының іске асырылуына аралық мониторинг жүргізілуі мүмкін.</w:t>
      </w:r>
    </w:p>
    <w:bookmarkEnd w:id="157"/>
    <w:bookmarkStart w:name="z161" w:id="158"/>
    <w:p>
      <w:pPr>
        <w:spacing w:after="0"/>
        <w:ind w:left="0"/>
        <w:jc w:val="both"/>
      </w:pPr>
      <w:r>
        <w:rPr>
          <w:rFonts w:ascii="Times New Roman"/>
          <w:b w:val="false"/>
          <w:i w:val="false"/>
          <w:color w:val="000000"/>
          <w:sz w:val="28"/>
        </w:rPr>
        <w:t>
      64. Егер Президенттің тапсырмасында "өте шұғыл", "шұғыл" және "жылдамдатылсын" деген белгілер болса, онда Президент Әкімшілігі тез арада (сол күні) оларды орындаушы мемлекеттік органның (ұйымның) және бірлесіп орындаушы мемлекеттік органдардың (ұйымдардың) назарына жеткізеді.</w:t>
      </w:r>
    </w:p>
    <w:bookmarkEnd w:id="158"/>
    <w:bookmarkStart w:name="z162" w:id="159"/>
    <w:p>
      <w:pPr>
        <w:spacing w:after="0"/>
        <w:ind w:left="0"/>
        <w:jc w:val="both"/>
      </w:pPr>
      <w:r>
        <w:rPr>
          <w:rFonts w:ascii="Times New Roman"/>
          <w:b w:val="false"/>
          <w:i w:val="false"/>
          <w:color w:val="000000"/>
          <w:sz w:val="28"/>
        </w:rPr>
        <w:t>
      65. Президенттің актілері мен тапсырмаларын бірлесіп орындаушы мемлекеттік органдар (ұйымдар) актілер мен тапсырмаларды орындаған кезде жинақтаушы мемлекеттік органға (ұйымға):</w:t>
      </w:r>
    </w:p>
    <w:bookmarkEnd w:id="159"/>
    <w:bookmarkStart w:name="z163" w:id="160"/>
    <w:p>
      <w:pPr>
        <w:spacing w:after="0"/>
        <w:ind w:left="0"/>
        <w:jc w:val="both"/>
      </w:pPr>
      <w:r>
        <w:rPr>
          <w:rFonts w:ascii="Times New Roman"/>
          <w:b w:val="false"/>
          <w:i w:val="false"/>
          <w:color w:val="000000"/>
          <w:sz w:val="28"/>
        </w:rPr>
        <w:t>
      1) "өте шұғыл" деген белгісі бар шұғыл бақылауға қойылғандары туралы – тапсырма келіп түскен күннен бастап бір жұмыс күні ішінде, "шұғыл", "жылдамдатылсын" деген белгісі барлар туралы – егер тиісті тапсырмада өзгеше белгіленбесе, үш жұмыс күнінен кешіктірмей;</w:t>
      </w:r>
    </w:p>
    <w:bookmarkEnd w:id="160"/>
    <w:bookmarkStart w:name="z164" w:id="161"/>
    <w:p>
      <w:pPr>
        <w:spacing w:after="0"/>
        <w:ind w:left="0"/>
        <w:jc w:val="both"/>
      </w:pPr>
      <w:r>
        <w:rPr>
          <w:rFonts w:ascii="Times New Roman"/>
          <w:b w:val="false"/>
          <w:i w:val="false"/>
          <w:color w:val="000000"/>
          <w:sz w:val="28"/>
        </w:rPr>
        <w:t>
      2) қысқа мерзімді бақылауға қойылғандары туралы – егер тиісті тапсырмада өзгеше белгіленбесе, белгіленген орындалу мерзіміне дейін бес жұмыс күнінен кешіктірмей;</w:t>
      </w:r>
    </w:p>
    <w:bookmarkEnd w:id="161"/>
    <w:bookmarkStart w:name="z165" w:id="162"/>
    <w:p>
      <w:pPr>
        <w:spacing w:after="0"/>
        <w:ind w:left="0"/>
        <w:jc w:val="both"/>
      </w:pPr>
      <w:r>
        <w:rPr>
          <w:rFonts w:ascii="Times New Roman"/>
          <w:b w:val="false"/>
          <w:i w:val="false"/>
          <w:color w:val="000000"/>
          <w:sz w:val="28"/>
        </w:rPr>
        <w:t>
      3) орта мерзімді бақылауға және ұзақ мерзімді бақылауға қойылғандары туралы – егер тиісті тапсырмада өзгеше белгіленбесе, белгіленген орындалу мерзіміне дейін он жұмыс күнінен кешіктірмей өз ұсыныстарын енгізеді.</w:t>
      </w:r>
    </w:p>
    <w:bookmarkEnd w:id="162"/>
    <w:bookmarkStart w:name="z166" w:id="163"/>
    <w:p>
      <w:pPr>
        <w:spacing w:after="0"/>
        <w:ind w:left="0"/>
        <w:jc w:val="both"/>
      </w:pPr>
      <w:r>
        <w:rPr>
          <w:rFonts w:ascii="Times New Roman"/>
          <w:b w:val="false"/>
          <w:i w:val="false"/>
          <w:color w:val="000000"/>
          <w:sz w:val="28"/>
        </w:rPr>
        <w:t xml:space="preserve">
      66. Президент Әкімшілігінің құқықтық актісінде белгіленген жағдайларда, орындалу мерзімі он жұмыс күніне дейінгі шұғыл сипаттағы тапсырмалар бойынша, сондай-ақ кеңестерге және өзге халықаралық және қоғамдық маңызы бар іс-шараларға ақпараттық-анықтамалық материалдар беруге байланысты есептік ақпаратты қоспағанда, Президенттің актілері мен тапсырмаларын іске асыру барысы туралы есептік ақпарат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мәліметтерді қамтиды.</w:t>
      </w:r>
    </w:p>
    <w:bookmarkEnd w:id="163"/>
    <w:p>
      <w:pPr>
        <w:spacing w:after="0"/>
        <w:ind w:left="0"/>
        <w:jc w:val="both"/>
      </w:pPr>
      <w:r>
        <w:rPr>
          <w:rFonts w:ascii="Times New Roman"/>
          <w:b w:val="false"/>
          <w:i w:val="false"/>
          <w:color w:val="000000"/>
          <w:sz w:val="28"/>
        </w:rPr>
        <w:t>
      Стратегиялық және бағдарламалық құжаттардың іске асырылу барысы туралы есептік ақпарат Президент Әкімшілігіне Қазақстан Республикасындағы Мемлекеттік жоспарлау жүйесінің талаптарына сәйкес ұсынылады.</w:t>
      </w:r>
    </w:p>
    <w:bookmarkStart w:name="z167" w:id="164"/>
    <w:p>
      <w:pPr>
        <w:spacing w:after="0"/>
        <w:ind w:left="0"/>
        <w:jc w:val="both"/>
      </w:pPr>
      <w:r>
        <w:rPr>
          <w:rFonts w:ascii="Times New Roman"/>
          <w:b w:val="false"/>
          <w:i w:val="false"/>
          <w:color w:val="000000"/>
          <w:sz w:val="28"/>
        </w:rPr>
        <w:t>
      67. Президенттің актілері мен тапсырмаларының іске асырылу барысы туралы Үкімет ақпараты Президент Әкімшілігіне енгізіледі, оған Президенттің, Президент Әкімшілігі Басшысының немесе Президент көмекшісінің – Қауіпсіздік Кеңесі Хатшысының қарарының адресатына қарай Премьер-Министр, Премьер-Министрдің тиісті орынбасары немесе Премьер-Министр Кеңсесінің Басшысы қол қояды.</w:t>
      </w:r>
    </w:p>
    <w:bookmarkEnd w:id="164"/>
    <w:bookmarkStart w:name="z168" w:id="165"/>
    <w:p>
      <w:pPr>
        <w:spacing w:after="0"/>
        <w:ind w:left="0"/>
        <w:jc w:val="both"/>
      </w:pPr>
      <w:r>
        <w:rPr>
          <w:rFonts w:ascii="Times New Roman"/>
          <w:b w:val="false"/>
          <w:i w:val="false"/>
          <w:color w:val="000000"/>
          <w:sz w:val="28"/>
        </w:rPr>
        <w:t>
      68. Егер Президент актілерінің немесе тапсырмаларының тармақтарын белгіленген мерзімде орындау мүмкін болмаған жағдайда, орындаушы мемлекеттік органның (ұйымның) басшысы белгіленген мерзімнен кешіктірмей, Президент Әкімшілігіне орындаудың ағымдағы жай-күйін көрсетіп, орындау мерзімін ұзарту не оны орта мерзімді немесе ұзақ мерзімді бақылауға ауыстыру қажеттілігін дәлел келтіріп негіздей отырып хат енгізеді. Бұл ретте нақты орындау мерзімі, орындаушы мемлекеттік органның, сондай-ақ бірлесіп орындаушы мемлекеттік органдардың жауапты мемлекеттік саяси қызметшілері және ұйымдардың лауазымды адамдары көрсетіледі.</w:t>
      </w:r>
    </w:p>
    <w:bookmarkEnd w:id="165"/>
    <w:bookmarkStart w:name="z169" w:id="166"/>
    <w:p>
      <w:pPr>
        <w:spacing w:after="0"/>
        <w:ind w:left="0"/>
        <w:jc w:val="both"/>
      </w:pPr>
      <w:r>
        <w:rPr>
          <w:rFonts w:ascii="Times New Roman"/>
          <w:b w:val="false"/>
          <w:i w:val="false"/>
          <w:color w:val="000000"/>
          <w:sz w:val="28"/>
        </w:rPr>
        <w:t>
      69. Президент актілерінің немесе тапсырмаларының тармақтарын орындау мерзімдерін ұзартуға не оларды орта мерзімді немесе ұзақ мерзімді бақылауға ауыстыруға Президент Әкімшілігі құрылымдық бөлімшесінің сараптамалық қорытындысы не оның Президент Әкімшілігінің жауапты лауазымды адамдары виза қойған Үкіметтің не орындаушы мемлекеттік органның ұсынысына келісімі негізінде Президенттің немесе Президент Әкімшілігі Басшысының шешімі бойынша бір реттен асырмай жол беріледі.</w:t>
      </w:r>
    </w:p>
    <w:bookmarkEnd w:id="166"/>
    <w:p>
      <w:pPr>
        <w:spacing w:after="0"/>
        <w:ind w:left="0"/>
        <w:jc w:val="both"/>
      </w:pPr>
      <w:r>
        <w:rPr>
          <w:rFonts w:ascii="Times New Roman"/>
          <w:b w:val="false"/>
          <w:i w:val="false"/>
          <w:color w:val="000000"/>
          <w:sz w:val="28"/>
        </w:rPr>
        <w:t>
      Қауіпсіздік Кеңесінің шешімдерінде қамтылған тапсырмалар бойынша орындау мерзімін ұзарту, оларды орта мерзімді немесе ұзақ мерзімді бақылауға ауыстыру, сондай-ақ аралық хабар беру мерзімін белгілеу туралы шешімді Президент көмекшісі – Қауіпсіздік Кеңесінің Хатшысы қабылдайды.</w:t>
      </w:r>
    </w:p>
    <w:p>
      <w:pPr>
        <w:spacing w:after="0"/>
        <w:ind w:left="0"/>
        <w:jc w:val="both"/>
      </w:pPr>
      <w:r>
        <w:rPr>
          <w:rFonts w:ascii="Times New Roman"/>
          <w:b w:val="false"/>
          <w:i w:val="false"/>
          <w:color w:val="000000"/>
          <w:sz w:val="28"/>
        </w:rPr>
        <w:t>
      Орта мерзімді бақылауға ауыстыру Президент Әкімшілігіне тапсырманың орындалу барысы туралы ай сайын немесе тоқсан сайын аралық хабар бере отырып жүзеге асырылады. Орта мерзімді бақылауға ауыстыру туралы шешім бастапқы белгіленген мерзім ішінде объективті қалыптасқан сыртқы мән-жайлар бойынша тапсырманың орындалуын аяқтау және/немесе түпкілікті нәтижеге қол жеткізу мүмкін болмаған жағдайда қабылданады.</w:t>
      </w:r>
    </w:p>
    <w:p>
      <w:pPr>
        <w:spacing w:after="0"/>
        <w:ind w:left="0"/>
        <w:jc w:val="both"/>
      </w:pPr>
      <w:r>
        <w:rPr>
          <w:rFonts w:ascii="Times New Roman"/>
          <w:b w:val="false"/>
          <w:i w:val="false"/>
          <w:color w:val="000000"/>
          <w:sz w:val="28"/>
        </w:rPr>
        <w:t>
      Ұзақ мерзімді бақылауға ауыстыру Президент Әкімшілігіне тапсырманың орындалу барысы туралы тоқсан сайын немесе жарты жыл сайын аралық хабар бере отырып жүзеге асырылады. Ұзақ мерзімді бақылауға ауыстыру туралы шешім объективті қалыптасқан сыртқы мән-жайлар бойынша белгіленген мерзімге тапсырманың орындалуын аяқтау мүмкін болмаған, сондай-ақ тапсырманың орындалу нәтижелерінің тиімділігін немесе оның ел дамуының стратегиялық көрсеткіштеріне қол жеткізуге тигізетін ықпалын бақылауды жүзеге асыру қажет болған жағдайларда қабылданады.</w:t>
      </w:r>
    </w:p>
    <w:bookmarkStart w:name="z170" w:id="167"/>
    <w:p>
      <w:pPr>
        <w:spacing w:after="0"/>
        <w:ind w:left="0"/>
        <w:jc w:val="both"/>
      </w:pPr>
      <w:r>
        <w:rPr>
          <w:rFonts w:ascii="Times New Roman"/>
          <w:b w:val="false"/>
          <w:i w:val="false"/>
          <w:color w:val="000000"/>
          <w:sz w:val="28"/>
        </w:rPr>
        <w:t>
      70. Президенттің актілері немесе тапсырмалары бойынша, егер:</w:t>
      </w:r>
    </w:p>
    <w:bookmarkEnd w:id="167"/>
    <w:bookmarkStart w:name="z171" w:id="168"/>
    <w:p>
      <w:pPr>
        <w:spacing w:after="0"/>
        <w:ind w:left="0"/>
        <w:jc w:val="both"/>
      </w:pPr>
      <w:r>
        <w:rPr>
          <w:rFonts w:ascii="Times New Roman"/>
          <w:b w:val="false"/>
          <w:i w:val="false"/>
          <w:color w:val="000000"/>
          <w:sz w:val="28"/>
        </w:rPr>
        <w:t xml:space="preserve">
      1) тапсырма мазмұны бойынша орындалған, бірақ мәселе оның түпкілікті нәтижелігі мен тиімділігін бағалау, ұсынылған жаңа тәсілдерді енгізу үшін бақылауда қалдырылған; </w:t>
      </w:r>
    </w:p>
    <w:bookmarkEnd w:id="168"/>
    <w:bookmarkStart w:name="z172" w:id="169"/>
    <w:p>
      <w:pPr>
        <w:spacing w:after="0"/>
        <w:ind w:left="0"/>
        <w:jc w:val="both"/>
      </w:pPr>
      <w:r>
        <w:rPr>
          <w:rFonts w:ascii="Times New Roman"/>
          <w:b w:val="false"/>
          <w:i w:val="false"/>
          <w:color w:val="000000"/>
          <w:sz w:val="28"/>
        </w:rPr>
        <w:t>
      2) бұрын берілген тапсырманы сапалы және жан-жақты іске асыру шеңберінде қосымша мәселелерді пысықтау қажеттігі туған;</w:t>
      </w:r>
    </w:p>
    <w:bookmarkEnd w:id="169"/>
    <w:bookmarkStart w:name="z173" w:id="170"/>
    <w:p>
      <w:pPr>
        <w:spacing w:after="0"/>
        <w:ind w:left="0"/>
        <w:jc w:val="both"/>
      </w:pPr>
      <w:r>
        <w:rPr>
          <w:rFonts w:ascii="Times New Roman"/>
          <w:b w:val="false"/>
          <w:i w:val="false"/>
          <w:color w:val="000000"/>
          <w:sz w:val="28"/>
        </w:rPr>
        <w:t>
      3) тапсырманы іске асыру орындалу мерзімдері ұзартылған немесе ауыстырылған басқа тапсырмаларға тікелей байланысты болған;</w:t>
      </w:r>
    </w:p>
    <w:bookmarkEnd w:id="170"/>
    <w:bookmarkStart w:name="z174" w:id="171"/>
    <w:p>
      <w:pPr>
        <w:spacing w:after="0"/>
        <w:ind w:left="0"/>
        <w:jc w:val="both"/>
      </w:pPr>
      <w:r>
        <w:rPr>
          <w:rFonts w:ascii="Times New Roman"/>
          <w:b w:val="false"/>
          <w:i w:val="false"/>
          <w:color w:val="000000"/>
          <w:sz w:val="28"/>
        </w:rPr>
        <w:t>
      4) төтенше жағдайға, төтенше ахуалға және карантин шараларына байланысты мемлекеттік органдардың және ұйымдардың жұмысын ұйымдастыруға шектеулер енгізілген жағдайларда, Президент Әкімшілігі құрылымдық бөлімшесінің сараптамалық қорытындысы негізінде жаңа орындау мерзімін белгілеу (мерзімді ауыстыру) туралы шешім қабылдануы мүмкін.</w:t>
      </w:r>
    </w:p>
    <w:bookmarkEnd w:id="171"/>
    <w:p>
      <w:pPr>
        <w:spacing w:after="0"/>
        <w:ind w:left="0"/>
        <w:jc w:val="both"/>
      </w:pPr>
      <w:r>
        <w:rPr>
          <w:rFonts w:ascii="Times New Roman"/>
          <w:b w:val="false"/>
          <w:i w:val="false"/>
          <w:color w:val="000000"/>
          <w:sz w:val="28"/>
        </w:rPr>
        <w:t>
      Президенттің актілерін немесе тапсырмаларын орындаудың жаңа мерзімін белгілеу (мерзімін ауыстыру) туралы шешімді Президент немесе Президент Әкімшілігінің Басшысы қабылдайды.</w:t>
      </w:r>
    </w:p>
    <w:p>
      <w:pPr>
        <w:spacing w:after="0"/>
        <w:ind w:left="0"/>
        <w:jc w:val="both"/>
      </w:pPr>
      <w:r>
        <w:rPr>
          <w:rFonts w:ascii="Times New Roman"/>
          <w:b w:val="false"/>
          <w:i w:val="false"/>
          <w:color w:val="000000"/>
          <w:sz w:val="28"/>
        </w:rPr>
        <w:t>
      Қауіпсіздік Кеңесінің шешімдерінде қамтылған тапсырмаларды орындаудың жаңа мерзімін белгілеу (мерзімін ауыстыру) туралы шешімді Президент немесе Президенттің көмекшісі – Қауіпсіздік Кеңесінің Хатшысы қабылдайды.</w:t>
      </w:r>
    </w:p>
    <w:bookmarkStart w:name="z175" w:id="172"/>
    <w:p>
      <w:pPr>
        <w:spacing w:after="0"/>
        <w:ind w:left="0"/>
        <w:jc w:val="both"/>
      </w:pPr>
      <w:r>
        <w:rPr>
          <w:rFonts w:ascii="Times New Roman"/>
          <w:b w:val="false"/>
          <w:i w:val="false"/>
          <w:color w:val="000000"/>
          <w:sz w:val="28"/>
        </w:rPr>
        <w:t xml:space="preserve">
      71.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5) тармақшасында көрсетілген қызметтік және өзге де құжаттар бойынша Президенттің Қазақстан Республикасының Мемлекеттік хатшысына жеке берілген және Президентті жеке хабардар етуді талап етпейтін тапсырмаларының орындалу мерзімдерін ұзарту, орта мерзімді және ұзақ мерзімді бақылауға ауыстыру, жаңа орындау мерзімін белгілеу Қазақстан Республикасы Мемлекеттік хатшысының шешімімен жүзеге асырылуы мүмкін.</w:t>
      </w:r>
    </w:p>
    <w:bookmarkEnd w:id="172"/>
    <w:bookmarkStart w:name="z176" w:id="173"/>
    <w:p>
      <w:pPr>
        <w:spacing w:after="0"/>
        <w:ind w:left="0"/>
        <w:jc w:val="both"/>
      </w:pPr>
      <w:r>
        <w:rPr>
          <w:rFonts w:ascii="Times New Roman"/>
          <w:b w:val="false"/>
          <w:i w:val="false"/>
          <w:color w:val="000000"/>
          <w:sz w:val="28"/>
        </w:rPr>
        <w:t>
      72. Актілердің немесе тапсырмалардың тармақтарын орындау мерзімін қайталап ұзартуға айрықша жағдайларда Президенттің немесе Президент Әкімшілігі Басшысының шешімі бойынша, мемлекеттік саяси қызметшілердің және ұйымдардың жауапты лауазымды адамдарының тәртіптік жауапкершілігі туралы мәселені қарап және бір айдан аспайтын мерзімде Президент Әкімшілігіне қабылданған шаралар туралы хабар бере отырып жол беріледі.</w:t>
      </w:r>
    </w:p>
    <w:bookmarkEnd w:id="173"/>
    <w:p>
      <w:pPr>
        <w:spacing w:after="0"/>
        <w:ind w:left="0"/>
        <w:jc w:val="both"/>
      </w:pPr>
      <w:r>
        <w:rPr>
          <w:rFonts w:ascii="Times New Roman"/>
          <w:b w:val="false"/>
          <w:i w:val="false"/>
          <w:color w:val="000000"/>
          <w:sz w:val="28"/>
        </w:rPr>
        <w:t>
      Қауіпсіздік Кеңесінің шешімдерінде қамтылған тапсырмаларды орындау мерзімін қайталап ұзартуға айрықша жағдайларда Президенттің немесе Президент көмекшісінің – Қауіпсіздік Кеңесі Хатшысының шешімі бойынша, мемлекеттік саяси қызметшілердің және ұйымдардың жауапты лауазымды адамдарының тәртіптік жауапкершілігі туралы мәселені қарап және бір айдан аспайтын мерзімде Президент Әкімшілігіне қабылданған шаралар туралы хабар бере отырып жол беріледі.</w:t>
      </w:r>
    </w:p>
    <w:bookmarkStart w:name="z177" w:id="174"/>
    <w:p>
      <w:pPr>
        <w:spacing w:after="0"/>
        <w:ind w:left="0"/>
        <w:jc w:val="both"/>
      </w:pPr>
      <w:r>
        <w:rPr>
          <w:rFonts w:ascii="Times New Roman"/>
          <w:b w:val="false"/>
          <w:i w:val="false"/>
          <w:color w:val="000000"/>
          <w:sz w:val="28"/>
        </w:rPr>
        <w:t>
      73. Президент актілерінің немесе тапсырмаларының тармақтарын орындау мерзімін ұзарту туралы екі реттен артық ұсыныс енгізілген жағдайда, мемлекеттік органдардың (ұйымдардың) бірінші басшыларын, сондай-ақ қажет болған кезде Үкіметтің жауапты саяси лауазымды адамдарын оларға бекітілген тапсырмалар бойынша жазалау туралы мәселе қаралады.</w:t>
      </w:r>
    </w:p>
    <w:bookmarkEnd w:id="174"/>
    <w:bookmarkStart w:name="z178" w:id="175"/>
    <w:p>
      <w:pPr>
        <w:spacing w:after="0"/>
        <w:ind w:left="0"/>
        <w:jc w:val="both"/>
      </w:pPr>
      <w:r>
        <w:rPr>
          <w:rFonts w:ascii="Times New Roman"/>
          <w:b w:val="false"/>
          <w:i w:val="false"/>
          <w:color w:val="000000"/>
          <w:sz w:val="28"/>
        </w:rPr>
        <w:t>
      74. Президенттің жеке тапсырмаларының орындалу мерзімін ұзартуды тек Президент қана жүзеге асырады.</w:t>
      </w:r>
    </w:p>
    <w:bookmarkEnd w:id="175"/>
    <w:bookmarkStart w:name="z179" w:id="176"/>
    <w:p>
      <w:pPr>
        <w:spacing w:after="0"/>
        <w:ind w:left="0"/>
        <w:jc w:val="both"/>
      </w:pPr>
      <w:r>
        <w:rPr>
          <w:rFonts w:ascii="Times New Roman"/>
          <w:b w:val="false"/>
          <w:i w:val="false"/>
          <w:color w:val="000000"/>
          <w:sz w:val="28"/>
        </w:rPr>
        <w:t>
      75. Актілердің және тапсырмалардың тармақтарын бақылаудан алу үшін:</w:t>
      </w:r>
    </w:p>
    <w:bookmarkEnd w:id="176"/>
    <w:bookmarkStart w:name="z180" w:id="177"/>
    <w:p>
      <w:pPr>
        <w:spacing w:after="0"/>
        <w:ind w:left="0"/>
        <w:jc w:val="both"/>
      </w:pPr>
      <w:r>
        <w:rPr>
          <w:rFonts w:ascii="Times New Roman"/>
          <w:b w:val="false"/>
          <w:i w:val="false"/>
          <w:color w:val="000000"/>
          <w:sz w:val="28"/>
        </w:rPr>
        <w:t>
      1) толық және сапалы орындалуы, оның ішінде қол қойылған заң, Президенттің немесе Үкіметінің қабылданған актісі;</w:t>
      </w:r>
    </w:p>
    <w:bookmarkEnd w:id="177"/>
    <w:bookmarkStart w:name="z181" w:id="178"/>
    <w:p>
      <w:pPr>
        <w:spacing w:after="0"/>
        <w:ind w:left="0"/>
        <w:jc w:val="both"/>
      </w:pPr>
      <w:r>
        <w:rPr>
          <w:rFonts w:ascii="Times New Roman"/>
          <w:b w:val="false"/>
          <w:i w:val="false"/>
          <w:color w:val="000000"/>
          <w:sz w:val="28"/>
        </w:rPr>
        <w:t>
      2) Президенттің бұрын берілген тапсырманы қамтитын (қосарланатын) жаңа тапсырмасы;</w:t>
      </w:r>
    </w:p>
    <w:bookmarkEnd w:id="178"/>
    <w:bookmarkStart w:name="z182" w:id="179"/>
    <w:p>
      <w:pPr>
        <w:spacing w:after="0"/>
        <w:ind w:left="0"/>
        <w:jc w:val="both"/>
      </w:pPr>
      <w:r>
        <w:rPr>
          <w:rFonts w:ascii="Times New Roman"/>
          <w:b w:val="false"/>
          <w:i w:val="false"/>
          <w:color w:val="000000"/>
          <w:sz w:val="28"/>
        </w:rPr>
        <w:t>
      3) туындаған объективті мән-жайларға орай орындаудың мүмкін еместігі;</w:t>
      </w:r>
    </w:p>
    <w:bookmarkEnd w:id="179"/>
    <w:bookmarkStart w:name="z183" w:id="180"/>
    <w:p>
      <w:pPr>
        <w:spacing w:after="0"/>
        <w:ind w:left="0"/>
        <w:jc w:val="both"/>
      </w:pPr>
      <w:r>
        <w:rPr>
          <w:rFonts w:ascii="Times New Roman"/>
          <w:b w:val="false"/>
          <w:i w:val="false"/>
          <w:color w:val="000000"/>
          <w:sz w:val="28"/>
        </w:rPr>
        <w:t>
      4) орындалуын одан әрі бақылаудың Үкіметке немесе басқа мемлекеттік органға берілуі негіз болып табылады.</w:t>
      </w:r>
    </w:p>
    <w:bookmarkEnd w:id="180"/>
    <w:p>
      <w:pPr>
        <w:spacing w:after="0"/>
        <w:ind w:left="0"/>
        <w:jc w:val="both"/>
      </w:pPr>
      <w:r>
        <w:rPr>
          <w:rFonts w:ascii="Times New Roman"/>
          <w:b w:val="false"/>
          <w:i w:val="false"/>
          <w:color w:val="000000"/>
          <w:sz w:val="28"/>
        </w:rPr>
        <w:t>
      Үкіметтің немесе басқа мемлекеттік органның бақылауына олардың ағымдағы қызметіне байланысты және жаңа шаралар қабылдауды талап етпейтін тапсырмалар ғана берілуі мүмкін.</w:t>
      </w:r>
    </w:p>
    <w:bookmarkStart w:name="z184" w:id="181"/>
    <w:p>
      <w:pPr>
        <w:spacing w:after="0"/>
        <w:ind w:left="0"/>
        <w:jc w:val="both"/>
      </w:pPr>
      <w:r>
        <w:rPr>
          <w:rFonts w:ascii="Times New Roman"/>
          <w:b w:val="false"/>
          <w:i w:val="false"/>
          <w:color w:val="000000"/>
          <w:sz w:val="28"/>
        </w:rPr>
        <w:t>
      76. Президент, Президент Әкімшілігінің Басшысы немесе онымен уәкілеттік берілген Президент Әкімшілігі Басшысының орынбасары Президент актілерінің және тапсырмаларының тармақтарын бақылаудан алуды:</w:t>
      </w:r>
    </w:p>
    <w:bookmarkEnd w:id="181"/>
    <w:bookmarkStart w:name="z185" w:id="182"/>
    <w:p>
      <w:pPr>
        <w:spacing w:after="0"/>
        <w:ind w:left="0"/>
        <w:jc w:val="both"/>
      </w:pPr>
      <w:r>
        <w:rPr>
          <w:rFonts w:ascii="Times New Roman"/>
          <w:b w:val="false"/>
          <w:i w:val="false"/>
          <w:color w:val="000000"/>
          <w:sz w:val="28"/>
        </w:rPr>
        <w:t>
      1) орындаушы мемлекеттік органның (ұйымның) ұсынысы бойынша Президент Әкімшілігі құрылымдық бөлімшесінің сараптамалық қорытындысы не оның Президент Әкімшілігінің жауапты лауазымды адамдарының визаларымен ресімделген келісімі негізінде;</w:t>
      </w:r>
    </w:p>
    <w:bookmarkEnd w:id="182"/>
    <w:bookmarkStart w:name="z186" w:id="183"/>
    <w:p>
      <w:pPr>
        <w:spacing w:after="0"/>
        <w:ind w:left="0"/>
        <w:jc w:val="both"/>
      </w:pPr>
      <w:r>
        <w:rPr>
          <w:rFonts w:ascii="Times New Roman"/>
          <w:b w:val="false"/>
          <w:i w:val="false"/>
          <w:color w:val="000000"/>
          <w:sz w:val="28"/>
        </w:rPr>
        <w:t>
      2) Президент Әкімшілігінің жергілікті жерге барып тексерулерінің, сондай-ақ жүргізілген ревизиялар мен құжаттамалық тексерудің өзге нысандарының қорытындылары бойынша Президент Әкімшілігі құрылымдық бөлімшесінің сараптамалық қорытындысы негізінде жүзеге асырады.</w:t>
      </w:r>
    </w:p>
    <w:bookmarkEnd w:id="1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75-тармағының</w:t>
      </w:r>
      <w:r>
        <w:rPr>
          <w:rFonts w:ascii="Times New Roman"/>
          <w:b w:val="false"/>
          <w:i w:val="false"/>
          <w:color w:val="000000"/>
          <w:sz w:val="28"/>
        </w:rPr>
        <w:t xml:space="preserve"> 4) тармақшасына сәйкес Үкіметтің немесе мемлекеттік органның бақылауына берілген тапсырмаларды бақылаудан алуды Премьер-Министр немесе оның орынбасары, тиісті мемлекеттік органның бірінші басшысы жүзеге асырады.</w:t>
      </w:r>
    </w:p>
    <w:p>
      <w:pPr>
        <w:spacing w:after="0"/>
        <w:ind w:left="0"/>
        <w:jc w:val="both"/>
      </w:pPr>
      <w:r>
        <w:rPr>
          <w:rFonts w:ascii="Times New Roman"/>
          <w:b w:val="false"/>
          <w:i w:val="false"/>
          <w:color w:val="000000"/>
          <w:sz w:val="28"/>
        </w:rPr>
        <w:t xml:space="preserve">
      Егер Президенттің тапсырмасы тармағының осы Қағидалардың </w:t>
      </w:r>
      <w:r>
        <w:rPr>
          <w:rFonts w:ascii="Times New Roman"/>
          <w:b w:val="false"/>
          <w:i w:val="false"/>
          <w:color w:val="000000"/>
          <w:sz w:val="28"/>
        </w:rPr>
        <w:t>75-тармағы</w:t>
      </w:r>
      <w:r>
        <w:rPr>
          <w:rFonts w:ascii="Times New Roman"/>
          <w:b w:val="false"/>
          <w:i w:val="false"/>
          <w:color w:val="000000"/>
          <w:sz w:val="28"/>
        </w:rPr>
        <w:t xml:space="preserve"> 1), 2) және 3) тармақшаларының талаптарын бұза отырып бақылаудан алынғаны анықталған жағдайда, Президент немесе Президент Әкімшілігінің Басшысы Президент Әкімшілігінің құрылымдық бөлімшесінің сараптамалық қорытындысы негізінде мұндай тапсырманың тармағын бақылауды қайта жаңарту және оның орындалу мерзімін ұзарту туралы шешім қабылдайды.</w:t>
      </w:r>
    </w:p>
    <w:p>
      <w:pPr>
        <w:spacing w:after="0"/>
        <w:ind w:left="0"/>
        <w:jc w:val="both"/>
      </w:pPr>
      <w:r>
        <w:rPr>
          <w:rFonts w:ascii="Times New Roman"/>
          <w:b w:val="false"/>
          <w:i w:val="false"/>
          <w:color w:val="000000"/>
          <w:sz w:val="28"/>
        </w:rPr>
        <w:t>
      Қауіпсіздік Кеңесінің шешімдерінде қамтылған тапсырмаларды бақылаудан алуды Президент немесе Президенттің көмекшісі – Қауіпсіздік Кеңесінің Хатшысы жүзеге асырады.</w:t>
      </w:r>
    </w:p>
    <w:p>
      <w:pPr>
        <w:spacing w:after="0"/>
        <w:ind w:left="0"/>
        <w:jc w:val="both"/>
      </w:pPr>
      <w:r>
        <w:rPr>
          <w:rFonts w:ascii="Times New Roman"/>
          <w:b w:val="false"/>
          <w:i w:val="false"/>
          <w:color w:val="000000"/>
          <w:sz w:val="28"/>
        </w:rPr>
        <w:t>
      Қазақстан халқы Ассамблеясының шешімдерінде қамтылған тапсырмаларды бақылаудан алуды Президент немесе Президент Әкімшілігінің Басшысы жүзеге асырады.</w:t>
      </w:r>
    </w:p>
    <w:bookmarkStart w:name="z187" w:id="184"/>
    <w:p>
      <w:pPr>
        <w:spacing w:after="0"/>
        <w:ind w:left="0"/>
        <w:jc w:val="both"/>
      </w:pPr>
      <w:r>
        <w:rPr>
          <w:rFonts w:ascii="Times New Roman"/>
          <w:b w:val="false"/>
          <w:i w:val="false"/>
          <w:color w:val="000000"/>
          <w:sz w:val="28"/>
        </w:rPr>
        <w:t>
      77. Президенттің жеке тапсырмаларын және оның әлеуметтік желілердегі ресми аккаунттарында жарияланған тапсырмаларын бақылаудан алуды Президент қана жүзеге асырады.</w:t>
      </w:r>
    </w:p>
    <w:bookmarkEnd w:id="184"/>
    <w:bookmarkStart w:name="z188" w:id="185"/>
    <w:p>
      <w:pPr>
        <w:spacing w:after="0"/>
        <w:ind w:left="0"/>
        <w:jc w:val="both"/>
      </w:pPr>
      <w:r>
        <w:rPr>
          <w:rFonts w:ascii="Times New Roman"/>
          <w:b w:val="false"/>
          <w:i w:val="false"/>
          <w:color w:val="000000"/>
          <w:sz w:val="28"/>
        </w:rPr>
        <w:t xml:space="preserve">
      78.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5) тармақшасында көрсетілген қызметтік және өзге де құжаттар бойынша Президенттің Қазақстан Республикасының Мемлекеттік хатшысына жеке берілген және Президентті жеке хабардар етуді талап етпейтін тапсырмаларын бақылаудан алу Қазақстан Республикасы Мемлекеттік хатшысының шешімімен жүзеге асырылуы мүмкін.</w:t>
      </w:r>
    </w:p>
    <w:bookmarkEnd w:id="185"/>
    <w:bookmarkStart w:name="z189" w:id="186"/>
    <w:p>
      <w:pPr>
        <w:spacing w:after="0"/>
        <w:ind w:left="0"/>
        <w:jc w:val="both"/>
      </w:pPr>
      <w:r>
        <w:rPr>
          <w:rFonts w:ascii="Times New Roman"/>
          <w:b w:val="false"/>
          <w:i w:val="false"/>
          <w:color w:val="000000"/>
          <w:sz w:val="28"/>
        </w:rPr>
        <w:t>
      79. Президент актілерінің және тапсырмаларының тармақтарын Президент Әкімшілігі белгіленген тәртіппен бақылаудан алған соң ғана орындаушы мемлекеттік орган (ұйым) бақылаудан алады.</w:t>
      </w:r>
    </w:p>
    <w:bookmarkEnd w:id="186"/>
    <w:bookmarkStart w:name="z190" w:id="187"/>
    <w:p>
      <w:pPr>
        <w:spacing w:after="0"/>
        <w:ind w:left="0"/>
        <w:jc w:val="both"/>
      </w:pPr>
      <w:r>
        <w:rPr>
          <w:rFonts w:ascii="Times New Roman"/>
          <w:b w:val="false"/>
          <w:i w:val="false"/>
          <w:color w:val="000000"/>
          <w:sz w:val="28"/>
        </w:rPr>
        <w:t>
      80. Президент Әкімшілігінің Басшысы:</w:t>
      </w:r>
    </w:p>
    <w:bookmarkEnd w:id="187"/>
    <w:bookmarkStart w:name="z191" w:id="188"/>
    <w:p>
      <w:pPr>
        <w:spacing w:after="0"/>
        <w:ind w:left="0"/>
        <w:jc w:val="both"/>
      </w:pPr>
      <w:r>
        <w:rPr>
          <w:rFonts w:ascii="Times New Roman"/>
          <w:b w:val="false"/>
          <w:i w:val="false"/>
          <w:color w:val="000000"/>
          <w:sz w:val="28"/>
        </w:rPr>
        <w:t>
      1) Президент актілері мен тапсырмаларының орындалу жай-күйі және бақылау нәтижелері туралы – кемінде жартыжылдықта бір рет және жылдың қорытындылары бойынша;</w:t>
      </w:r>
    </w:p>
    <w:bookmarkEnd w:id="188"/>
    <w:bookmarkStart w:name="z192" w:id="189"/>
    <w:p>
      <w:pPr>
        <w:spacing w:after="0"/>
        <w:ind w:left="0"/>
        <w:jc w:val="both"/>
      </w:pPr>
      <w:r>
        <w:rPr>
          <w:rFonts w:ascii="Times New Roman"/>
          <w:b w:val="false"/>
          <w:i w:val="false"/>
          <w:color w:val="000000"/>
          <w:sz w:val="28"/>
        </w:rPr>
        <w:t>
      2) стьратегиялық және бағдарламалық құжаттардың іске асырылу барысы туралы – жылдың қорытындылары бойынша;</w:t>
      </w:r>
    </w:p>
    <w:bookmarkEnd w:id="189"/>
    <w:bookmarkStart w:name="z193" w:id="190"/>
    <w:p>
      <w:pPr>
        <w:spacing w:after="0"/>
        <w:ind w:left="0"/>
        <w:jc w:val="both"/>
      </w:pPr>
      <w:r>
        <w:rPr>
          <w:rFonts w:ascii="Times New Roman"/>
          <w:b w:val="false"/>
          <w:i w:val="false"/>
          <w:color w:val="000000"/>
          <w:sz w:val="28"/>
        </w:rPr>
        <w:t>
      3) жалпыұлттық іс-шаралар жоспарларының орындалу барысы туралы жылдың қорытындылары бойынша Президентке баяндайды.</w:t>
      </w:r>
    </w:p>
    <w:bookmarkEnd w:id="190"/>
    <w:bookmarkStart w:name="z194" w:id="191"/>
    <w:p>
      <w:pPr>
        <w:spacing w:after="0"/>
        <w:ind w:left="0"/>
        <w:jc w:val="both"/>
      </w:pPr>
      <w:r>
        <w:rPr>
          <w:rFonts w:ascii="Times New Roman"/>
          <w:b w:val="false"/>
          <w:i w:val="false"/>
          <w:color w:val="000000"/>
          <w:sz w:val="28"/>
        </w:rPr>
        <w:t>
      81. Мемлекеттік органдар Президенттің актілері мен тапсырмаларының іске асырылу барысы және нәтижелері туралы, оның ішінде бұқаралық ақпарат құралдарында және әлеуметтік желілерде ел халқын ақпараттандыруды жүйелі негізде қамтамасыз етеді.</w:t>
      </w:r>
    </w:p>
    <w:bookmarkEnd w:id="191"/>
    <w:bookmarkStart w:name="z195" w:id="192"/>
    <w:p>
      <w:pPr>
        <w:spacing w:after="0"/>
        <w:ind w:left="0"/>
        <w:jc w:val="left"/>
      </w:pPr>
      <w:r>
        <w:rPr>
          <w:rFonts w:ascii="Times New Roman"/>
          <w:b/>
          <w:i w:val="false"/>
          <w:color w:val="000000"/>
        </w:rPr>
        <w:t xml:space="preserve"> 7. Нормативтік құқықтық жарлықтарға мониторинг жүргізу тәртібі</w:t>
      </w:r>
    </w:p>
    <w:bookmarkEnd w:id="192"/>
    <w:bookmarkStart w:name="z196" w:id="193"/>
    <w:p>
      <w:pPr>
        <w:spacing w:after="0"/>
        <w:ind w:left="0"/>
        <w:jc w:val="both"/>
      </w:pPr>
      <w:r>
        <w:rPr>
          <w:rFonts w:ascii="Times New Roman"/>
          <w:b w:val="false"/>
          <w:i w:val="false"/>
          <w:color w:val="000000"/>
          <w:sz w:val="28"/>
        </w:rPr>
        <w:t>
      82. Президенттің нормативтік құқықтық жарлықтарына (бұдан әрі – жарлықтар) мониторинг Қазақстан Республикасының заңнамасына қайшы келетін және ескірген құқық нормаларын анықтау, олардың іске асырылу тиімділігін бағалау және оларға өзгерістер және (немесе) толықтырулар енгізу немесе олардың күші жойылды деп тану жөнінде уақтылы шаралар қабылдау үшін жүргізіледі.</w:t>
      </w:r>
    </w:p>
    <w:bookmarkEnd w:id="193"/>
    <w:bookmarkStart w:name="z197" w:id="194"/>
    <w:p>
      <w:pPr>
        <w:spacing w:after="0"/>
        <w:ind w:left="0"/>
        <w:jc w:val="both"/>
      </w:pPr>
      <w:r>
        <w:rPr>
          <w:rFonts w:ascii="Times New Roman"/>
          <w:b w:val="false"/>
          <w:i w:val="false"/>
          <w:color w:val="000000"/>
          <w:sz w:val="28"/>
        </w:rPr>
        <w:t>
      83. Әзірлеуші мемлекеттік органдар жарлықтардың мониторингін тұрақты негізде жүргізеді.</w:t>
      </w:r>
    </w:p>
    <w:bookmarkEnd w:id="194"/>
    <w:bookmarkStart w:name="z198" w:id="195"/>
    <w:p>
      <w:pPr>
        <w:spacing w:after="0"/>
        <w:ind w:left="0"/>
        <w:jc w:val="both"/>
      </w:pPr>
      <w:r>
        <w:rPr>
          <w:rFonts w:ascii="Times New Roman"/>
          <w:b w:val="false"/>
          <w:i w:val="false"/>
          <w:color w:val="000000"/>
          <w:sz w:val="28"/>
        </w:rPr>
        <w:t>
      84. Президент Әкімшілігі дайындаған жарлықтардың мониторингін оларды тікелей әзірлеген құрылымдық бөлімшелер жүзеге асырады.</w:t>
      </w:r>
    </w:p>
    <w:bookmarkEnd w:id="195"/>
    <w:bookmarkStart w:name="z199" w:id="196"/>
    <w:p>
      <w:pPr>
        <w:spacing w:after="0"/>
        <w:ind w:left="0"/>
        <w:jc w:val="both"/>
      </w:pPr>
      <w:r>
        <w:rPr>
          <w:rFonts w:ascii="Times New Roman"/>
          <w:b w:val="false"/>
          <w:i w:val="false"/>
          <w:color w:val="000000"/>
          <w:sz w:val="28"/>
        </w:rPr>
        <w:t>
      85. Мемлекеттік органдар мониторингтің нәтижелері туралы ақпаратты және қажет болған жағдайда, тиісті жарлықтарға өзгерістер және (немесе) толықтырулар енгізу не олардың күші жойылды деп тану туралы ұсыныстарды ағымдағы жылғы 31 желтоқсанға дейін Президент Әкімшілігіне жібереді.</w:t>
      </w:r>
    </w:p>
    <w:bookmarkEnd w:id="196"/>
    <w:bookmarkStart w:name="z200" w:id="197"/>
    <w:p>
      <w:pPr>
        <w:spacing w:after="0"/>
        <w:ind w:left="0"/>
        <w:jc w:val="both"/>
      </w:pPr>
      <w:r>
        <w:rPr>
          <w:rFonts w:ascii="Times New Roman"/>
          <w:b w:val="false"/>
          <w:i w:val="false"/>
          <w:color w:val="000000"/>
          <w:sz w:val="28"/>
        </w:rPr>
        <w:t>
      86. Жарлықтарға мониторинг жүргізу жөніндегі әдістемелік ұсынымдар, ұсынылатын ақпаратқа қойылатын талаптар, сондай-ақ жарлықтардың мониторингі мәселелері бойынша Президент Әкімшілігінің құрылымдық бөлімшелері мен жарлықтарды әзірлеуші мемлекеттік органдардың өзара іс-қимыл жасау тәртібін Президент Әкімшілігінің Басшысы бекітеді.</w:t>
      </w:r>
    </w:p>
    <w:bookmarkEnd w:id="197"/>
    <w:bookmarkStart w:name="z201" w:id="198"/>
    <w:p>
      <w:pPr>
        <w:spacing w:after="0"/>
        <w:ind w:left="0"/>
        <w:jc w:val="both"/>
      </w:pPr>
      <w:r>
        <w:rPr>
          <w:rFonts w:ascii="Times New Roman"/>
          <w:b w:val="false"/>
          <w:i w:val="false"/>
          <w:color w:val="000000"/>
          <w:sz w:val="28"/>
        </w:rPr>
        <w:t>
      87. Жарлықтарға мониторинг жүргізу үшін пайдаланылатын олар туралы ақпаратты жинау, есепке алу және сақтау мақсатында Президент Әкімшілігі жарлықтардың электрондық түрдегі тіркелімін жүргізеді.</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жолдауын</w:t>
            </w:r>
            <w:r>
              <w:br/>
            </w:r>
            <w:r>
              <w:rPr>
                <w:rFonts w:ascii="Times New Roman"/>
                <w:b w:val="false"/>
                <w:i w:val="false"/>
                <w:color w:val="000000"/>
                <w:sz w:val="20"/>
              </w:rPr>
              <w:t>дайындау және іске асыру,</w:t>
            </w:r>
            <w:r>
              <w:br/>
            </w:r>
            <w:r>
              <w:rPr>
                <w:rFonts w:ascii="Times New Roman"/>
                <w:b w:val="false"/>
                <w:i w:val="false"/>
                <w:color w:val="000000"/>
                <w:sz w:val="20"/>
              </w:rPr>
              <w:t>актілерімен және</w:t>
            </w:r>
            <w:r>
              <w:br/>
            </w:r>
            <w:r>
              <w:rPr>
                <w:rFonts w:ascii="Times New Roman"/>
                <w:b w:val="false"/>
                <w:i w:val="false"/>
                <w:color w:val="000000"/>
                <w:sz w:val="20"/>
              </w:rPr>
              <w:t>тапсырмаларымен жұмыс істеу</w:t>
            </w:r>
            <w:r>
              <w:br/>
            </w:r>
            <w:r>
              <w:rPr>
                <w:rFonts w:ascii="Times New Roman"/>
                <w:b w:val="false"/>
                <w:i w:val="false"/>
                <w:color w:val="000000"/>
                <w:sz w:val="20"/>
              </w:rPr>
              <w:t>және олардың орындалуын</w:t>
            </w:r>
            <w:r>
              <w:br/>
            </w:r>
            <w:r>
              <w:rPr>
                <w:rFonts w:ascii="Times New Roman"/>
                <w:b w:val="false"/>
                <w:i w:val="false"/>
                <w:color w:val="000000"/>
                <w:sz w:val="20"/>
              </w:rPr>
              <w:t>бақылауды жүзеге асыру,</w:t>
            </w:r>
            <w:r>
              <w:br/>
            </w:r>
            <w:r>
              <w:rPr>
                <w:rFonts w:ascii="Times New Roman"/>
                <w:b w:val="false"/>
                <w:i w:val="false"/>
                <w:color w:val="000000"/>
                <w:sz w:val="20"/>
              </w:rPr>
              <w:t>нормативтік құқықтық</w:t>
            </w:r>
            <w:r>
              <w:br/>
            </w:r>
            <w:r>
              <w:rPr>
                <w:rFonts w:ascii="Times New Roman"/>
                <w:b w:val="false"/>
                <w:i w:val="false"/>
                <w:color w:val="000000"/>
                <w:sz w:val="20"/>
              </w:rPr>
              <w:t>жарлықтарға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 Президенті актісінің жобасын келісу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нөмірі /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қызметінің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Жобаның сипаттамасы:</w:t>
      </w:r>
    </w:p>
    <w:p>
      <w:pPr>
        <w:spacing w:after="0"/>
        <w:ind w:left="0"/>
        <w:jc w:val="both"/>
      </w:pPr>
      <w:r>
        <w:rPr>
          <w:rFonts w:ascii="Times New Roman"/>
          <w:b w:val="false"/>
          <w:i w:val="false"/>
          <w:color w:val="000000"/>
          <w:sz w:val="28"/>
        </w:rPr>
        <w:t>
      Келісуші мемлекеттік органдар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қою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жолдауын</w:t>
            </w:r>
            <w:r>
              <w:br/>
            </w:r>
            <w:r>
              <w:rPr>
                <w:rFonts w:ascii="Times New Roman"/>
                <w:b w:val="false"/>
                <w:i w:val="false"/>
                <w:color w:val="000000"/>
                <w:sz w:val="20"/>
              </w:rPr>
              <w:t>дайындау және іске асыру,</w:t>
            </w:r>
            <w:r>
              <w:br/>
            </w:r>
            <w:r>
              <w:rPr>
                <w:rFonts w:ascii="Times New Roman"/>
                <w:b w:val="false"/>
                <w:i w:val="false"/>
                <w:color w:val="000000"/>
                <w:sz w:val="20"/>
              </w:rPr>
              <w:t>актілерімен және</w:t>
            </w:r>
            <w:r>
              <w:br/>
            </w:r>
            <w:r>
              <w:rPr>
                <w:rFonts w:ascii="Times New Roman"/>
                <w:b w:val="false"/>
                <w:i w:val="false"/>
                <w:color w:val="000000"/>
                <w:sz w:val="20"/>
              </w:rPr>
              <w:t>тапсырмаларымен жұмыс істеу</w:t>
            </w:r>
            <w:r>
              <w:br/>
            </w:r>
            <w:r>
              <w:rPr>
                <w:rFonts w:ascii="Times New Roman"/>
                <w:b w:val="false"/>
                <w:i w:val="false"/>
                <w:color w:val="000000"/>
                <w:sz w:val="20"/>
              </w:rPr>
              <w:t>және олардың орындалуын</w:t>
            </w:r>
            <w:r>
              <w:br/>
            </w:r>
            <w:r>
              <w:rPr>
                <w:rFonts w:ascii="Times New Roman"/>
                <w:b w:val="false"/>
                <w:i w:val="false"/>
                <w:color w:val="000000"/>
                <w:sz w:val="20"/>
              </w:rPr>
              <w:t>бақылауды жүзеге асыру,</w:t>
            </w:r>
            <w:r>
              <w:br/>
            </w:r>
            <w:r>
              <w:rPr>
                <w:rFonts w:ascii="Times New Roman"/>
                <w:b w:val="false"/>
                <w:i w:val="false"/>
                <w:color w:val="000000"/>
                <w:sz w:val="20"/>
              </w:rPr>
              <w:t>нормативтік құқықтық</w:t>
            </w:r>
            <w:r>
              <w:br/>
            </w:r>
            <w:r>
              <w:rPr>
                <w:rFonts w:ascii="Times New Roman"/>
                <w:b w:val="false"/>
                <w:i w:val="false"/>
                <w:color w:val="000000"/>
                <w:sz w:val="20"/>
              </w:rPr>
              <w:t>жарлықтарға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 басшысының Қазақстан халқына жолдауын іске асыру жөніндегі жалпыұлттық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жолдауын</w:t>
            </w:r>
            <w:r>
              <w:br/>
            </w:r>
            <w:r>
              <w:rPr>
                <w:rFonts w:ascii="Times New Roman"/>
                <w:b w:val="false"/>
                <w:i w:val="false"/>
                <w:color w:val="000000"/>
                <w:sz w:val="20"/>
              </w:rPr>
              <w:t>дайындау және іске асыру,</w:t>
            </w:r>
            <w:r>
              <w:br/>
            </w:r>
            <w:r>
              <w:rPr>
                <w:rFonts w:ascii="Times New Roman"/>
                <w:b w:val="false"/>
                <w:i w:val="false"/>
                <w:color w:val="000000"/>
                <w:sz w:val="20"/>
              </w:rPr>
              <w:t>актілерімен және</w:t>
            </w:r>
            <w:r>
              <w:br/>
            </w:r>
            <w:r>
              <w:rPr>
                <w:rFonts w:ascii="Times New Roman"/>
                <w:b w:val="false"/>
                <w:i w:val="false"/>
                <w:color w:val="000000"/>
                <w:sz w:val="20"/>
              </w:rPr>
              <w:t>тапсырмаларымен жұмыс істеу</w:t>
            </w:r>
            <w:r>
              <w:br/>
            </w:r>
            <w:r>
              <w:rPr>
                <w:rFonts w:ascii="Times New Roman"/>
                <w:b w:val="false"/>
                <w:i w:val="false"/>
                <w:color w:val="000000"/>
                <w:sz w:val="20"/>
              </w:rPr>
              <w:t>және олардың орындалуын</w:t>
            </w:r>
            <w:r>
              <w:br/>
            </w:r>
            <w:r>
              <w:rPr>
                <w:rFonts w:ascii="Times New Roman"/>
                <w:b w:val="false"/>
                <w:i w:val="false"/>
                <w:color w:val="000000"/>
                <w:sz w:val="20"/>
              </w:rPr>
              <w:t>бақылауды жүзеге асыру,</w:t>
            </w:r>
            <w:r>
              <w:br/>
            </w:r>
            <w:r>
              <w:rPr>
                <w:rFonts w:ascii="Times New Roman"/>
                <w:b w:val="false"/>
                <w:i w:val="false"/>
                <w:color w:val="000000"/>
                <w:sz w:val="20"/>
              </w:rPr>
              <w:t>нормативтік құқықтық</w:t>
            </w:r>
            <w:r>
              <w:br/>
            </w:r>
            <w:r>
              <w:rPr>
                <w:rFonts w:ascii="Times New Roman"/>
                <w:b w:val="false"/>
                <w:i w:val="false"/>
                <w:color w:val="000000"/>
                <w:sz w:val="20"/>
              </w:rPr>
              <w:t>жарлықтарға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______________________ 20 ___ жылғы _________ №____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 20 ___ жылғы _________ №____</w:t>
            </w:r>
          </w:p>
        </w:tc>
      </w:tr>
    </w:tbl>
    <w:p>
      <w:pPr>
        <w:spacing w:after="0"/>
        <w:ind w:left="0"/>
        <w:jc w:val="left"/>
      </w:pPr>
      <w:r>
        <w:rPr>
          <w:rFonts w:ascii="Times New Roman"/>
          <w:b/>
          <w:i w:val="false"/>
          <w:color w:val="000000"/>
        </w:rPr>
        <w:t xml:space="preserve"> Ұйымдастыру іс-шараларының жоспары (жол картасы)</w:t>
      </w:r>
    </w:p>
    <w:p>
      <w:pPr>
        <w:spacing w:after="0"/>
        <w:ind w:left="0"/>
        <w:jc w:val="both"/>
      </w:pPr>
      <w:r>
        <w:rPr>
          <w:rFonts w:ascii="Times New Roman"/>
          <w:b w:val="false"/>
          <w:i w:val="false"/>
          <w:color w:val="000000"/>
          <w:sz w:val="28"/>
        </w:rPr>
        <w:t>
       Құжаттың түрі:</w:t>
      </w:r>
    </w:p>
    <w:p>
      <w:pPr>
        <w:spacing w:after="0"/>
        <w:ind w:left="0"/>
        <w:jc w:val="both"/>
      </w:pPr>
      <w:r>
        <w:rPr>
          <w:rFonts w:ascii="Times New Roman"/>
          <w:b w:val="false"/>
          <w:i w:val="false"/>
          <w:color w:val="000000"/>
          <w:sz w:val="28"/>
        </w:rPr>
        <w:t>
       Тапсырманың мазмұны:</w:t>
      </w:r>
    </w:p>
    <w:p>
      <w:pPr>
        <w:spacing w:after="0"/>
        <w:ind w:left="0"/>
        <w:jc w:val="both"/>
      </w:pPr>
      <w:r>
        <w:rPr>
          <w:rFonts w:ascii="Times New Roman"/>
          <w:b w:val="false"/>
          <w:i w:val="false"/>
          <w:color w:val="000000"/>
          <w:sz w:val="28"/>
        </w:rPr>
        <w:t>
       Аралық бақылау мерзімі:</w:t>
      </w:r>
    </w:p>
    <w:p>
      <w:pPr>
        <w:spacing w:after="0"/>
        <w:ind w:left="0"/>
        <w:jc w:val="both"/>
      </w:pPr>
      <w:r>
        <w:rPr>
          <w:rFonts w:ascii="Times New Roman"/>
          <w:b w:val="false"/>
          <w:i w:val="false"/>
          <w:color w:val="000000"/>
          <w:sz w:val="28"/>
        </w:rPr>
        <w:t>
       Соңғы орындалу мерзімі:</w:t>
      </w:r>
    </w:p>
    <w:p>
      <w:pPr>
        <w:spacing w:after="0"/>
        <w:ind w:left="0"/>
        <w:jc w:val="both"/>
      </w:pPr>
      <w:r>
        <w:rPr>
          <w:rFonts w:ascii="Times New Roman"/>
          <w:b w:val="false"/>
          <w:i w:val="false"/>
          <w:color w:val="000000"/>
          <w:sz w:val="28"/>
        </w:rPr>
        <w:t>
       Жауапты орындаушы мемлекеттік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(бірлесіп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индикаторлары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органның/ұйымның бақылауға жауапты лауазымды адамы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Ұйымдастыру-дайындау жұмысы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Практикада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жолдауын</w:t>
            </w:r>
            <w:r>
              <w:br/>
            </w:r>
            <w:r>
              <w:rPr>
                <w:rFonts w:ascii="Times New Roman"/>
                <w:b w:val="false"/>
                <w:i w:val="false"/>
                <w:color w:val="000000"/>
                <w:sz w:val="20"/>
              </w:rPr>
              <w:t>дайындау және іске асыру,</w:t>
            </w:r>
            <w:r>
              <w:br/>
            </w:r>
            <w:r>
              <w:rPr>
                <w:rFonts w:ascii="Times New Roman"/>
                <w:b w:val="false"/>
                <w:i w:val="false"/>
                <w:color w:val="000000"/>
                <w:sz w:val="20"/>
              </w:rPr>
              <w:t>актілерімен және</w:t>
            </w:r>
            <w:r>
              <w:br/>
            </w:r>
            <w:r>
              <w:rPr>
                <w:rFonts w:ascii="Times New Roman"/>
                <w:b w:val="false"/>
                <w:i w:val="false"/>
                <w:color w:val="000000"/>
                <w:sz w:val="20"/>
              </w:rPr>
              <w:t>тапсырмаларымен жұмыс істеу</w:t>
            </w:r>
            <w:r>
              <w:br/>
            </w:r>
            <w:r>
              <w:rPr>
                <w:rFonts w:ascii="Times New Roman"/>
                <w:b w:val="false"/>
                <w:i w:val="false"/>
                <w:color w:val="000000"/>
                <w:sz w:val="20"/>
              </w:rPr>
              <w:t>және олардың орындалуын</w:t>
            </w:r>
            <w:r>
              <w:br/>
            </w:r>
            <w:r>
              <w:rPr>
                <w:rFonts w:ascii="Times New Roman"/>
                <w:b w:val="false"/>
                <w:i w:val="false"/>
                <w:color w:val="000000"/>
                <w:sz w:val="20"/>
              </w:rPr>
              <w:t>бақылауды жүзеге асыру,</w:t>
            </w:r>
            <w:r>
              <w:br/>
            </w:r>
            <w:r>
              <w:rPr>
                <w:rFonts w:ascii="Times New Roman"/>
                <w:b w:val="false"/>
                <w:i w:val="false"/>
                <w:color w:val="000000"/>
                <w:sz w:val="20"/>
              </w:rPr>
              <w:t>нормативтік құқықтық</w:t>
            </w:r>
            <w:r>
              <w:br/>
            </w:r>
            <w:r>
              <w:rPr>
                <w:rFonts w:ascii="Times New Roman"/>
                <w:b w:val="false"/>
                <w:i w:val="false"/>
                <w:color w:val="000000"/>
                <w:sz w:val="20"/>
              </w:rPr>
              <w:t>жарлықтарға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 Президентінің Қазақстан халқына жолдауын іске асыру жөніндегі жалпыұлттық іс-шаралар жоспарының орындалу барысы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және қол жеткізілген нәтижелер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 іске асыру бойынша жақын арадағы перспективаға арналған іс-қимыл жоспары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барысын бағалау және одан арғы бақылау бойынша ұсыныстар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жолдауын</w:t>
            </w:r>
            <w:r>
              <w:br/>
            </w:r>
            <w:r>
              <w:rPr>
                <w:rFonts w:ascii="Times New Roman"/>
                <w:b w:val="false"/>
                <w:i w:val="false"/>
                <w:color w:val="000000"/>
                <w:sz w:val="20"/>
              </w:rPr>
              <w:t>дайындау және іске асыру,</w:t>
            </w:r>
            <w:r>
              <w:br/>
            </w:r>
            <w:r>
              <w:rPr>
                <w:rFonts w:ascii="Times New Roman"/>
                <w:b w:val="false"/>
                <w:i w:val="false"/>
                <w:color w:val="000000"/>
                <w:sz w:val="20"/>
              </w:rPr>
              <w:t>актілерімен және</w:t>
            </w:r>
            <w:r>
              <w:br/>
            </w:r>
            <w:r>
              <w:rPr>
                <w:rFonts w:ascii="Times New Roman"/>
                <w:b w:val="false"/>
                <w:i w:val="false"/>
                <w:color w:val="000000"/>
                <w:sz w:val="20"/>
              </w:rPr>
              <w:t>тапсырмаларымен жұмыс істеу</w:t>
            </w:r>
            <w:r>
              <w:br/>
            </w:r>
            <w:r>
              <w:rPr>
                <w:rFonts w:ascii="Times New Roman"/>
                <w:b w:val="false"/>
                <w:i w:val="false"/>
                <w:color w:val="000000"/>
                <w:sz w:val="20"/>
              </w:rPr>
              <w:t>және олардың орындалуын</w:t>
            </w:r>
            <w:r>
              <w:br/>
            </w:r>
            <w:r>
              <w:rPr>
                <w:rFonts w:ascii="Times New Roman"/>
                <w:b w:val="false"/>
                <w:i w:val="false"/>
                <w:color w:val="000000"/>
                <w:sz w:val="20"/>
              </w:rPr>
              <w:t>бақылауды жүзеге асыру,</w:t>
            </w:r>
            <w:r>
              <w:br/>
            </w:r>
            <w:r>
              <w:rPr>
                <w:rFonts w:ascii="Times New Roman"/>
                <w:b w:val="false"/>
                <w:i w:val="false"/>
                <w:color w:val="000000"/>
                <w:sz w:val="20"/>
              </w:rPr>
              <w:t>нормативтік құқықтық</w:t>
            </w:r>
            <w:r>
              <w:br/>
            </w:r>
            <w:r>
              <w:rPr>
                <w:rFonts w:ascii="Times New Roman"/>
                <w:b w:val="false"/>
                <w:i w:val="false"/>
                <w:color w:val="000000"/>
                <w:sz w:val="20"/>
              </w:rPr>
              <w:t>жарлықтарға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Қазақстан Республикасы Президентінің _________________________________ 20__ жылғы ___ _______ № ____ актісін немесе тапсырмасын іске асыру бойынша БАҚЫЛАУДЫ БЕКІТУ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жауапты құрылымдық бөлімшесі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 түпкілікті нәтиже өздерінің мазмұны белгілі бір өлшенетін әлеуметтік-экономикалық немесе өзге әсерге жетуге мүмкіндік беретін нақты тұжырымдалған шаралар қабылдауды болжайтын тапсырмалар мен актілер бойынша ғана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жолдауын</w:t>
            </w:r>
            <w:r>
              <w:br/>
            </w:r>
            <w:r>
              <w:rPr>
                <w:rFonts w:ascii="Times New Roman"/>
                <w:b w:val="false"/>
                <w:i w:val="false"/>
                <w:color w:val="000000"/>
                <w:sz w:val="20"/>
              </w:rPr>
              <w:t>дайындау және іске асыру,</w:t>
            </w:r>
            <w:r>
              <w:br/>
            </w:r>
            <w:r>
              <w:rPr>
                <w:rFonts w:ascii="Times New Roman"/>
                <w:b w:val="false"/>
                <w:i w:val="false"/>
                <w:color w:val="000000"/>
                <w:sz w:val="20"/>
              </w:rPr>
              <w:t>актілерімен және</w:t>
            </w:r>
            <w:r>
              <w:br/>
            </w:r>
            <w:r>
              <w:rPr>
                <w:rFonts w:ascii="Times New Roman"/>
                <w:b w:val="false"/>
                <w:i w:val="false"/>
                <w:color w:val="000000"/>
                <w:sz w:val="20"/>
              </w:rPr>
              <w:t>тапсырмаларымен жұмыс істеу</w:t>
            </w:r>
            <w:r>
              <w:br/>
            </w:r>
            <w:r>
              <w:rPr>
                <w:rFonts w:ascii="Times New Roman"/>
                <w:b w:val="false"/>
                <w:i w:val="false"/>
                <w:color w:val="000000"/>
                <w:sz w:val="20"/>
              </w:rPr>
              <w:t>және олардың орындалуын</w:t>
            </w:r>
            <w:r>
              <w:br/>
            </w:r>
            <w:r>
              <w:rPr>
                <w:rFonts w:ascii="Times New Roman"/>
                <w:b w:val="false"/>
                <w:i w:val="false"/>
                <w:color w:val="000000"/>
                <w:sz w:val="20"/>
              </w:rPr>
              <w:t>бақылауды жүзеге асыру,</w:t>
            </w:r>
            <w:r>
              <w:br/>
            </w:r>
            <w:r>
              <w:rPr>
                <w:rFonts w:ascii="Times New Roman"/>
                <w:b w:val="false"/>
                <w:i w:val="false"/>
                <w:color w:val="000000"/>
                <w:sz w:val="20"/>
              </w:rPr>
              <w:t>нормативтік құқықтық</w:t>
            </w:r>
            <w:r>
              <w:br/>
            </w:r>
            <w:r>
              <w:rPr>
                <w:rFonts w:ascii="Times New Roman"/>
                <w:b w:val="false"/>
                <w:i w:val="false"/>
                <w:color w:val="000000"/>
                <w:sz w:val="20"/>
              </w:rPr>
              <w:t>жарлықтарға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Электрондық</w:t>
            </w:r>
            <w:r>
              <w:br/>
            </w:r>
            <w:r>
              <w:rPr>
                <w:rFonts w:ascii="Times New Roman"/>
                <w:b w:val="false"/>
                <w:i w:val="false"/>
                <w:color w:val="000000"/>
                <w:sz w:val="20"/>
              </w:rPr>
              <w:t>құжаттың</w:t>
            </w:r>
            <w:r>
              <w:br/>
            </w:r>
            <w:r>
              <w:rPr>
                <w:rFonts w:ascii="Times New Roman"/>
                <w:b w:val="false"/>
                <w:i w:val="false"/>
                <w:color w:val="000000"/>
                <w:sz w:val="20"/>
              </w:rPr>
              <w:t>көшірмесі</w:t>
            </w:r>
          </w:p>
        </w:tc>
      </w:tr>
    </w:tbl>
    <w:p>
      <w:pPr>
        <w:spacing w:after="0"/>
        <w:ind w:left="0"/>
        <w:jc w:val="left"/>
      </w:pPr>
      <w:r>
        <w:rPr>
          <w:rFonts w:ascii="Times New Roman"/>
          <w:b/>
          <w:i w:val="false"/>
          <w:color w:val="000000"/>
        </w:rPr>
        <w:t xml:space="preserve"> Қазақстан Республикасы Президенті тапсырмаларының жобасын келісудің ЭЛЕКТРОНДЫҚ ПАРАҒЫ</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Келісу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мәртебесі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Жобалық құжаттың тіркеу деректемелері: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жолдауын</w:t>
            </w:r>
            <w:r>
              <w:br/>
            </w:r>
            <w:r>
              <w:rPr>
                <w:rFonts w:ascii="Times New Roman"/>
                <w:b w:val="false"/>
                <w:i w:val="false"/>
                <w:color w:val="000000"/>
                <w:sz w:val="20"/>
              </w:rPr>
              <w:t>дайындау және іске асыру,</w:t>
            </w:r>
            <w:r>
              <w:br/>
            </w:r>
            <w:r>
              <w:rPr>
                <w:rFonts w:ascii="Times New Roman"/>
                <w:b w:val="false"/>
                <w:i w:val="false"/>
                <w:color w:val="000000"/>
                <w:sz w:val="20"/>
              </w:rPr>
              <w:t>актілерімен және</w:t>
            </w:r>
            <w:r>
              <w:br/>
            </w:r>
            <w:r>
              <w:rPr>
                <w:rFonts w:ascii="Times New Roman"/>
                <w:b w:val="false"/>
                <w:i w:val="false"/>
                <w:color w:val="000000"/>
                <w:sz w:val="20"/>
              </w:rPr>
              <w:t>тапсырмаларымен жұмыс істеу</w:t>
            </w:r>
            <w:r>
              <w:br/>
            </w:r>
            <w:r>
              <w:rPr>
                <w:rFonts w:ascii="Times New Roman"/>
                <w:b w:val="false"/>
                <w:i w:val="false"/>
                <w:color w:val="000000"/>
                <w:sz w:val="20"/>
              </w:rPr>
              <w:t>және олардың орындалуын</w:t>
            </w:r>
            <w:r>
              <w:br/>
            </w:r>
            <w:r>
              <w:rPr>
                <w:rFonts w:ascii="Times New Roman"/>
                <w:b w:val="false"/>
                <w:i w:val="false"/>
                <w:color w:val="000000"/>
                <w:sz w:val="20"/>
              </w:rPr>
              <w:t>бақылауды жүзеге асыру,</w:t>
            </w:r>
            <w:r>
              <w:br/>
            </w:r>
            <w:r>
              <w:rPr>
                <w:rFonts w:ascii="Times New Roman"/>
                <w:b w:val="false"/>
                <w:i w:val="false"/>
                <w:color w:val="000000"/>
                <w:sz w:val="20"/>
              </w:rPr>
              <w:t>нормативтік құқықтық</w:t>
            </w:r>
            <w:r>
              <w:br/>
            </w:r>
            <w:r>
              <w:rPr>
                <w:rFonts w:ascii="Times New Roman"/>
                <w:b w:val="false"/>
                <w:i w:val="false"/>
                <w:color w:val="000000"/>
                <w:sz w:val="20"/>
              </w:rPr>
              <w:t>жарлықтарға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Қазақстан Республикасы Президентінің актілері мен тапсырмаларының іске асырылу барысы туралы Президент Әкімшілігіне ұсынылатын ақпараттың* НЫСАНЫ</w:t>
      </w:r>
    </w:p>
    <w:p>
      <w:pPr>
        <w:spacing w:after="0"/>
        <w:ind w:left="0"/>
        <w:jc w:val="both"/>
      </w:pPr>
      <w:r>
        <w:rPr>
          <w:rFonts w:ascii="Times New Roman"/>
          <w:b w:val="false"/>
          <w:i w:val="false"/>
          <w:color w:val="000000"/>
          <w:sz w:val="28"/>
        </w:rPr>
        <w:t>
      1. Тапсырманың деректемелері:</w:t>
      </w:r>
    </w:p>
    <w:p>
      <w:pPr>
        <w:spacing w:after="0"/>
        <w:ind w:left="0"/>
        <w:jc w:val="both"/>
      </w:pPr>
      <w:r>
        <w:rPr>
          <w:rFonts w:ascii="Times New Roman"/>
          <w:b w:val="false"/>
          <w:i w:val="false"/>
          <w:color w:val="000000"/>
          <w:sz w:val="28"/>
        </w:rPr>
        <w:t>
      1.1. тапсырма қамтылған құжаттың атауы (Президенттің хаттамасы, Жарлығы және т.б.), күні және нөмірі және оның тармағына сілтеме;</w:t>
      </w:r>
    </w:p>
    <w:p>
      <w:pPr>
        <w:spacing w:after="0"/>
        <w:ind w:left="0"/>
        <w:jc w:val="both"/>
      </w:pPr>
      <w:r>
        <w:rPr>
          <w:rFonts w:ascii="Times New Roman"/>
          <w:b w:val="false"/>
          <w:i w:val="false"/>
          <w:color w:val="000000"/>
          <w:sz w:val="28"/>
        </w:rPr>
        <w:t>
      1.2. жауапты орындаушы, бірлесіп орындаушылар;</w:t>
      </w:r>
    </w:p>
    <w:p>
      <w:pPr>
        <w:spacing w:after="0"/>
        <w:ind w:left="0"/>
        <w:jc w:val="both"/>
      </w:pPr>
      <w:r>
        <w:rPr>
          <w:rFonts w:ascii="Times New Roman"/>
          <w:b w:val="false"/>
          <w:i w:val="false"/>
          <w:color w:val="000000"/>
          <w:sz w:val="28"/>
        </w:rPr>
        <w:t>
      1.3. орындаудың бастапқы мерзімі.</w:t>
      </w:r>
    </w:p>
    <w:p>
      <w:pPr>
        <w:spacing w:after="0"/>
        <w:ind w:left="0"/>
        <w:jc w:val="both"/>
      </w:pPr>
      <w:r>
        <w:rPr>
          <w:rFonts w:ascii="Times New Roman"/>
          <w:b w:val="false"/>
          <w:i w:val="false"/>
          <w:color w:val="000000"/>
          <w:sz w:val="28"/>
        </w:rPr>
        <w:t>
      2. Тапсырманың қысқаша мазмұны.</w:t>
      </w:r>
    </w:p>
    <w:p>
      <w:pPr>
        <w:spacing w:after="0"/>
        <w:ind w:left="0"/>
        <w:jc w:val="both"/>
      </w:pPr>
      <w:r>
        <w:rPr>
          <w:rFonts w:ascii="Times New Roman"/>
          <w:b w:val="false"/>
          <w:i w:val="false"/>
          <w:color w:val="000000"/>
          <w:sz w:val="28"/>
        </w:rPr>
        <w:t>
      3. Есепті кезеңде тапсырманы іске асыру қорытындылары:</w:t>
      </w:r>
    </w:p>
    <w:p>
      <w:pPr>
        <w:spacing w:after="0"/>
        <w:ind w:left="0"/>
        <w:jc w:val="both"/>
      </w:pPr>
      <w:r>
        <w:rPr>
          <w:rFonts w:ascii="Times New Roman"/>
          <w:b w:val="false"/>
          <w:i w:val="false"/>
          <w:color w:val="000000"/>
          <w:sz w:val="28"/>
        </w:rPr>
        <w:t>
      3.1. тапсырманы іске асыруға бағытталған іс-шаралардың орындалу барысы (аралық немесе кезеңдік ақпарат берілген жағдайда);</w:t>
      </w:r>
    </w:p>
    <w:p>
      <w:pPr>
        <w:spacing w:after="0"/>
        <w:ind w:left="0"/>
        <w:jc w:val="both"/>
      </w:pPr>
      <w:r>
        <w:rPr>
          <w:rFonts w:ascii="Times New Roman"/>
          <w:b w:val="false"/>
          <w:i w:val="false"/>
          <w:color w:val="000000"/>
          <w:sz w:val="28"/>
        </w:rPr>
        <w:t xml:space="preserve">
      3.2. өткізілген іс-шаралардан кейін қол жеткізілген нәтиже (түпкілікті нәтиже); </w:t>
      </w:r>
    </w:p>
    <w:p>
      <w:pPr>
        <w:spacing w:after="0"/>
        <w:ind w:left="0"/>
        <w:jc w:val="both"/>
      </w:pPr>
      <w:r>
        <w:rPr>
          <w:rFonts w:ascii="Times New Roman"/>
          <w:b w:val="false"/>
          <w:i w:val="false"/>
          <w:color w:val="000000"/>
          <w:sz w:val="28"/>
        </w:rPr>
        <w:t xml:space="preserve">
      тапсырманы орындау нәтижелері бойынша нақты: "орындалды", "ішінара орындалды", "орындалған жоқ" деген тұжырымдар берілген өзіндік бағалау. Екінші және үшінші жағдайларда ақпаратта тапсырманы ішінара орындау немесе орындамау себептері міндетті түрде көрсетіледі. </w:t>
      </w:r>
    </w:p>
    <w:p>
      <w:pPr>
        <w:spacing w:after="0"/>
        <w:ind w:left="0"/>
        <w:jc w:val="both"/>
      </w:pPr>
      <w:r>
        <w:rPr>
          <w:rFonts w:ascii="Times New Roman"/>
          <w:b w:val="false"/>
          <w:i w:val="false"/>
          <w:color w:val="000000"/>
          <w:sz w:val="28"/>
        </w:rPr>
        <w:t>
      4. Мемлекеттік органның:</w:t>
      </w:r>
    </w:p>
    <w:p>
      <w:pPr>
        <w:spacing w:after="0"/>
        <w:ind w:left="0"/>
        <w:jc w:val="both"/>
      </w:pPr>
      <w:r>
        <w:rPr>
          <w:rFonts w:ascii="Times New Roman"/>
          <w:b w:val="false"/>
          <w:i w:val="false"/>
          <w:color w:val="000000"/>
          <w:sz w:val="28"/>
        </w:rPr>
        <w:t>
      осы Қағидалардың 75-тармағында белгіленген негіздердің біреуін көрсете отырып бақылаудан алу туралы;</w:t>
      </w:r>
    </w:p>
    <w:p>
      <w:pPr>
        <w:spacing w:after="0"/>
        <w:ind w:left="0"/>
        <w:jc w:val="both"/>
      </w:pPr>
      <w:r>
        <w:rPr>
          <w:rFonts w:ascii="Times New Roman"/>
          <w:b w:val="false"/>
          <w:i w:val="false"/>
          <w:color w:val="000000"/>
          <w:sz w:val="28"/>
        </w:rPr>
        <w:t>
      мерзімін ұзарту не орта мерзімді немесе ұзақ мерзімдібақылауға ауыстыру**, жаңа мерзім белгілеу туралы тұжырымдары мен ұсыныстары.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 Президент Әкімшілігінің құқықтық актісінде белгіленген жағдайларда, он жұмыс күніне дейін орындалу мерзімі бар жедел сипаттағы тапсырмалардан, сондай-ақ кеңестерге және өзге де халықаралық және қоғамдық маңызы бар іс-шараларға ақпараттық-анықтамалық материалдар беруге байланысты тапсырмалардан, стратегиялық және бағдарламалық құжаттардан басқа;</w:t>
      </w:r>
    </w:p>
    <w:p>
      <w:pPr>
        <w:spacing w:after="0"/>
        <w:ind w:left="0"/>
        <w:jc w:val="both"/>
      </w:pPr>
      <w:r>
        <w:rPr>
          <w:rFonts w:ascii="Times New Roman"/>
          <w:b w:val="false"/>
          <w:i w:val="false"/>
          <w:color w:val="000000"/>
          <w:sz w:val="28"/>
        </w:rPr>
        <w:t>
      ** тапсырманы ұзақ мерзімді бақылауға ауыстыру туралы ұсыныс енгізу кезінде жол картасының жобасы келісу үшін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