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5544" w14:textId="dc75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дағы төтенше жағдайд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4 қаңтардағы № 769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өтенше жағдай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да төтенше жағдайды енгізу туралы" Қазақстан Республикасы Президентінің 2022 жылғы 5 қаңтардағы № 734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Шымкент қаласының шекараларындағы төтенше жағдайдың күші 2022 жылғы 14 қаңтардағы 18 сағат 00 минуттан бастап жой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