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ed8" w14:textId="87e8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ұйым ретінде Сыбайлас жемқорлыққа қарсы халықаралық академияны құру туралы келісіміне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8 қазандағы № 665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 қыркүйекте Вена қаласында қол қойылған Халықаралық ұйым ретінде Сыбайлас жемқорлыққа қарсы халықаралық академияны құру туралы келісіміне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