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96d01" w14:textId="a496d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Ұлттық Банкінің 2011 жылғы есебін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2012 жылғы 25 сәуірдегі № 304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Ұлттық Банкі туралы»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Ұлттық Банкінің 2011 жылғы есебін қарап,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Ұлттық Банкінің 2011 жылғы есебі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Ұлттық Банкі 2011 жылғы есепті жарияласын.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Жарлық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