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e8ed" w14:textId="0c2e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4 мамырдағы N 1568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28 тамыздағы N 400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 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Конституциясының әлеуетін одан әрі пайдалану жөніндегі шаралар туралы"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Президентінің 2005 жылғы 4 мамырдағы N 1568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ПҮАЖ-ы, 2005 ж., N 19, 226-құжат) күші жойылды деп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