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c25b" w14:textId="ff4c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2009 жылғы 6 қарашадағы № 157-ө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23 тамыздағы № 119-ө Өкімі</w:t>
      </w:r>
    </w:p>
    <w:p>
      <w:pPr>
        <w:spacing w:after="0"/>
        <w:ind w:left="0"/>
        <w:jc w:val="both"/>
      </w:pPr>
      <w:bookmarkStart w:name="z1" w:id="0"/>
      <w:r>
        <w:rPr>
          <w:rFonts w:ascii="Times New Roman"/>
          <w:b w:val="false"/>
          <w:i w:val="false"/>
          <w:color w:val="000000"/>
          <w:sz w:val="28"/>
        </w:rPr>
        <w:t xml:space="preserve">
      «Мүмкіндіктері шектеулі адамдардың құқықтарын қамтамасыз ету және өмір сүру сапасын жақсарту жөніндегі ұзақ мерзімді перспективаға арналған Ұлттық іс-қимыл жоспарының жобасын әзірлеу үшін жұмыс тобын құру туралы» Қазақстан Республикасы Премьер-Министрінің 2009 жылғы 6 қарашадағы № 157-ө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0"/>
    <w:p>
      <w:pPr>
        <w:spacing w:after="0"/>
        <w:ind w:left="0"/>
        <w:jc w:val="both"/>
      </w:pPr>
      <w:r>
        <w:rPr>
          <w:rFonts w:ascii="Times New Roman"/>
          <w:b w:val="false"/>
          <w:i w:val="false"/>
          <w:color w:val="000000"/>
          <w:sz w:val="28"/>
        </w:rPr>
        <w:t>Қайырбекова              - Қазақстан Республикасының Денсаулық</w:t>
      </w:r>
      <w:r>
        <w:br/>
      </w:r>
      <w:r>
        <w:rPr>
          <w:rFonts w:ascii="Times New Roman"/>
          <w:b w:val="false"/>
          <w:i w:val="false"/>
          <w:color w:val="000000"/>
          <w:sz w:val="28"/>
        </w:rPr>
        <w:t>
Салидат Зекенқызы          сақтау вице-министрі,</w:t>
      </w:r>
    </w:p>
    <w:p>
      <w:pPr>
        <w:spacing w:after="0"/>
        <w:ind w:left="0"/>
        <w:jc w:val="both"/>
      </w:pPr>
      <w:r>
        <w:rPr>
          <w:rFonts w:ascii="Times New Roman"/>
          <w:b w:val="false"/>
          <w:i w:val="false"/>
          <w:color w:val="000000"/>
          <w:sz w:val="28"/>
        </w:rPr>
        <w:t>Оразов                   - Қазақстан Республикасының Байланыс</w:t>
      </w:r>
      <w:r>
        <w:br/>
      </w:r>
      <w:r>
        <w:rPr>
          <w:rFonts w:ascii="Times New Roman"/>
          <w:b w:val="false"/>
          <w:i w:val="false"/>
          <w:color w:val="000000"/>
          <w:sz w:val="28"/>
        </w:rPr>
        <w:t>
Нұрай Нұрғожаұлы           және ақпарат вице-министрі,</w:t>
      </w:r>
    </w:p>
    <w:p>
      <w:pPr>
        <w:spacing w:after="0"/>
        <w:ind w:left="0"/>
        <w:jc w:val="both"/>
      </w:pPr>
      <w:r>
        <w:rPr>
          <w:rFonts w:ascii="Times New Roman"/>
          <w:b w:val="false"/>
          <w:i w:val="false"/>
          <w:color w:val="000000"/>
          <w:sz w:val="28"/>
        </w:rPr>
        <w:t>Сарыбеков                - Қазақстан Республикасының Білім және</w:t>
      </w:r>
      <w:r>
        <w:br/>
      </w:r>
      <w:r>
        <w:rPr>
          <w:rFonts w:ascii="Times New Roman"/>
          <w:b w:val="false"/>
          <w:i w:val="false"/>
          <w:color w:val="000000"/>
          <w:sz w:val="28"/>
        </w:rPr>
        <w:t>
Махметғали Нұрғалиұлы      ғылым вице-министрі,</w:t>
      </w:r>
    </w:p>
    <w:p>
      <w:pPr>
        <w:spacing w:after="0"/>
        <w:ind w:left="0"/>
        <w:jc w:val="both"/>
      </w:pPr>
      <w:r>
        <w:rPr>
          <w:rFonts w:ascii="Times New Roman"/>
          <w:b w:val="false"/>
          <w:i w:val="false"/>
          <w:color w:val="000000"/>
          <w:sz w:val="28"/>
        </w:rPr>
        <w:t>Әзімова                  - Қазақстан Республикасы Әділет</w:t>
      </w:r>
      <w:r>
        <w:br/>
      </w:r>
      <w:r>
        <w:rPr>
          <w:rFonts w:ascii="Times New Roman"/>
          <w:b w:val="false"/>
          <w:i w:val="false"/>
          <w:color w:val="000000"/>
          <w:sz w:val="28"/>
        </w:rPr>
        <w:t>
Эльвира Әбілқасымқызы      министрлігі Халықаралық шарттарды</w:t>
      </w:r>
      <w:r>
        <w:br/>
      </w:r>
      <w:r>
        <w:rPr>
          <w:rFonts w:ascii="Times New Roman"/>
          <w:b w:val="false"/>
          <w:i w:val="false"/>
          <w:color w:val="000000"/>
          <w:sz w:val="28"/>
        </w:rPr>
        <w:t>
                           сараптау департаментінің директоры,</w:t>
      </w:r>
    </w:p>
    <w:p>
      <w:pPr>
        <w:spacing w:after="0"/>
        <w:ind w:left="0"/>
        <w:jc w:val="both"/>
      </w:pPr>
      <w:r>
        <w:rPr>
          <w:rFonts w:ascii="Times New Roman"/>
          <w:b w:val="false"/>
          <w:i w:val="false"/>
          <w:color w:val="000000"/>
          <w:sz w:val="28"/>
        </w:rPr>
        <w:t>Айтқұлов                 - Маңғыстау облысы әкімінің орынбасары,</w:t>
      </w:r>
      <w:r>
        <w:br/>
      </w:r>
      <w:r>
        <w:rPr>
          <w:rFonts w:ascii="Times New Roman"/>
          <w:b w:val="false"/>
          <w:i w:val="false"/>
          <w:color w:val="000000"/>
          <w:sz w:val="28"/>
        </w:rPr>
        <w:t>
Амангелді Бердаманұлы</w:t>
      </w:r>
    </w:p>
    <w:p>
      <w:pPr>
        <w:spacing w:after="0"/>
        <w:ind w:left="0"/>
        <w:jc w:val="both"/>
      </w:pPr>
      <w:r>
        <w:rPr>
          <w:rFonts w:ascii="Times New Roman"/>
          <w:b w:val="false"/>
          <w:i w:val="false"/>
          <w:color w:val="000000"/>
          <w:sz w:val="28"/>
        </w:rPr>
        <w:t>Балаева                  - Астана қаласы әкімінің орынбасары,</w:t>
      </w:r>
      <w:r>
        <w:br/>
      </w:r>
      <w:r>
        <w:rPr>
          <w:rFonts w:ascii="Times New Roman"/>
          <w:b w:val="false"/>
          <w:i w:val="false"/>
          <w:color w:val="000000"/>
          <w:sz w:val="28"/>
        </w:rPr>
        <w:t>
Аида Ғалымқызы</w:t>
      </w:r>
    </w:p>
    <w:p>
      <w:pPr>
        <w:spacing w:after="0"/>
        <w:ind w:left="0"/>
        <w:jc w:val="both"/>
      </w:pPr>
      <w:r>
        <w:rPr>
          <w:rFonts w:ascii="Times New Roman"/>
          <w:b w:val="false"/>
          <w:i w:val="false"/>
          <w:color w:val="000000"/>
          <w:sz w:val="28"/>
        </w:rPr>
        <w:t>Ғалымова                 - Павлодар облысы әкімінің орынбасары,</w:t>
      </w:r>
      <w:r>
        <w:br/>
      </w:r>
      <w:r>
        <w:rPr>
          <w:rFonts w:ascii="Times New Roman"/>
          <w:b w:val="false"/>
          <w:i w:val="false"/>
          <w:color w:val="000000"/>
          <w:sz w:val="28"/>
        </w:rPr>
        <w:t>
Әлия Қайратқызы</w:t>
      </w:r>
    </w:p>
    <w:p>
      <w:pPr>
        <w:spacing w:after="0"/>
        <w:ind w:left="0"/>
        <w:jc w:val="both"/>
      </w:pPr>
      <w:r>
        <w:rPr>
          <w:rFonts w:ascii="Times New Roman"/>
          <w:b w:val="false"/>
          <w:i w:val="false"/>
          <w:color w:val="000000"/>
          <w:sz w:val="28"/>
        </w:rPr>
        <w:t>Ескендіров               - Солтүстік Қазақстан облысы әкімінің</w:t>
      </w:r>
      <w:r>
        <w:br/>
      </w:r>
      <w:r>
        <w:rPr>
          <w:rFonts w:ascii="Times New Roman"/>
          <w:b w:val="false"/>
          <w:i w:val="false"/>
          <w:color w:val="000000"/>
          <w:sz w:val="28"/>
        </w:rPr>
        <w:t>
Самат Сапарбекұлы          орынбасары,</w:t>
      </w:r>
    </w:p>
    <w:p>
      <w:pPr>
        <w:spacing w:after="0"/>
        <w:ind w:left="0"/>
        <w:jc w:val="both"/>
      </w:pPr>
      <w:r>
        <w:rPr>
          <w:rFonts w:ascii="Times New Roman"/>
          <w:b w:val="false"/>
          <w:i w:val="false"/>
          <w:color w:val="000000"/>
          <w:sz w:val="28"/>
        </w:rPr>
        <w:t>Қайнарбеков              - Ақмола облысы әкімінің орынбасары,</w:t>
      </w:r>
      <w:r>
        <w:br/>
      </w:r>
      <w:r>
        <w:rPr>
          <w:rFonts w:ascii="Times New Roman"/>
          <w:b w:val="false"/>
          <w:i w:val="false"/>
          <w:color w:val="000000"/>
          <w:sz w:val="28"/>
        </w:rPr>
        <w:t>
Асхат Қанатұлы</w:t>
      </w:r>
    </w:p>
    <w:p>
      <w:pPr>
        <w:spacing w:after="0"/>
        <w:ind w:left="0"/>
        <w:jc w:val="both"/>
      </w:pPr>
      <w:r>
        <w:rPr>
          <w:rFonts w:ascii="Times New Roman"/>
          <w:b w:val="false"/>
          <w:i w:val="false"/>
          <w:color w:val="000000"/>
          <w:sz w:val="28"/>
        </w:rPr>
        <w:t>Қаныбеков                - Оңтүстік Қазақстан облысы әкімінің</w:t>
      </w:r>
      <w:r>
        <w:br/>
      </w:r>
      <w:r>
        <w:rPr>
          <w:rFonts w:ascii="Times New Roman"/>
          <w:b w:val="false"/>
          <w:i w:val="false"/>
          <w:color w:val="000000"/>
          <w:sz w:val="28"/>
        </w:rPr>
        <w:t>
Сәкен Әсембекұлы           орынбасары,</w:t>
      </w:r>
    </w:p>
    <w:p>
      <w:pPr>
        <w:spacing w:after="0"/>
        <w:ind w:left="0"/>
        <w:jc w:val="both"/>
      </w:pPr>
      <w:r>
        <w:rPr>
          <w:rFonts w:ascii="Times New Roman"/>
          <w:b w:val="false"/>
          <w:i w:val="false"/>
          <w:color w:val="000000"/>
          <w:sz w:val="28"/>
        </w:rPr>
        <w:t>Рахымбеков               - Қарағанды облысы әкімінің орынбасары,</w:t>
      </w:r>
      <w:r>
        <w:br/>
      </w:r>
      <w:r>
        <w:rPr>
          <w:rFonts w:ascii="Times New Roman"/>
          <w:b w:val="false"/>
          <w:i w:val="false"/>
          <w:color w:val="000000"/>
          <w:sz w:val="28"/>
        </w:rPr>
        <w:t>
Төлеутай Сатайұлы</w:t>
      </w:r>
    </w:p>
    <w:p>
      <w:pPr>
        <w:spacing w:after="0"/>
        <w:ind w:left="0"/>
        <w:jc w:val="both"/>
      </w:pPr>
      <w:r>
        <w:rPr>
          <w:rFonts w:ascii="Times New Roman"/>
          <w:b w:val="false"/>
          <w:i w:val="false"/>
          <w:color w:val="000000"/>
          <w:sz w:val="28"/>
        </w:rPr>
        <w:t>Омарбекова               - «Қазақстандық мүгедектер конфедерациясы»</w:t>
      </w:r>
      <w:r>
        <w:br/>
      </w:r>
      <w:r>
        <w:rPr>
          <w:rFonts w:ascii="Times New Roman"/>
          <w:b w:val="false"/>
          <w:i w:val="false"/>
          <w:color w:val="000000"/>
          <w:sz w:val="28"/>
        </w:rPr>
        <w:t>
Жанат Әнуәрбекқызы         республикалық қоғамдық бірлестігінің</w:t>
      </w:r>
      <w:r>
        <w:br/>
      </w:r>
      <w:r>
        <w:rPr>
          <w:rFonts w:ascii="Times New Roman"/>
          <w:b w:val="false"/>
          <w:i w:val="false"/>
          <w:color w:val="000000"/>
          <w:sz w:val="28"/>
        </w:rPr>
        <w:t>
                           президенті (келісім бойынша);</w:t>
      </w:r>
    </w:p>
    <w:bookmarkStart w:name="z3" w:id="1"/>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«Кармазина               - Қазақстан Республикасының Экономика және</w:t>
      </w:r>
      <w:r>
        <w:br/>
      </w:r>
      <w:r>
        <w:rPr>
          <w:rFonts w:ascii="Times New Roman"/>
          <w:b w:val="false"/>
          <w:i w:val="false"/>
          <w:color w:val="000000"/>
          <w:sz w:val="28"/>
        </w:rPr>
        <w:t>
Лена Мағауияқызы           бюджеттік жоспарлау вице-министрі»</w:t>
      </w:r>
      <w:r>
        <w:br/>
      </w:r>
      <w:r>
        <w:rPr>
          <w:rFonts w:ascii="Times New Roman"/>
          <w:b w:val="false"/>
          <w:i w:val="false"/>
          <w:color w:val="000000"/>
          <w:sz w:val="28"/>
        </w:rPr>
        <w:t>
      деген жол мынадай редакцияда жазылсын:</w:t>
      </w:r>
    </w:p>
    <w:bookmarkEnd w:id="1"/>
    <w:bookmarkStart w:name="z4" w:id="2"/>
    <w:p>
      <w:pPr>
        <w:spacing w:after="0"/>
        <w:ind w:left="0"/>
        <w:jc w:val="both"/>
      </w:pPr>
      <w:r>
        <w:rPr>
          <w:rFonts w:ascii="Times New Roman"/>
          <w:b w:val="false"/>
          <w:i w:val="false"/>
          <w:color w:val="000000"/>
          <w:sz w:val="28"/>
        </w:rPr>
        <w:t>
«Кармазина               - Қазақстан Республикасының Қаржы вице-</w:t>
      </w:r>
      <w:r>
        <w:br/>
      </w:r>
      <w:r>
        <w:rPr>
          <w:rFonts w:ascii="Times New Roman"/>
          <w:b w:val="false"/>
          <w:i w:val="false"/>
          <w:color w:val="000000"/>
          <w:sz w:val="28"/>
        </w:rPr>
        <w:t>
Лена Мағауияқызы           министрі»;</w:t>
      </w:r>
    </w:p>
    <w:bookmarkEnd w:id="2"/>
    <w:bookmarkStart w:name="z5" w:id="3"/>
    <w:p>
      <w:pPr>
        <w:spacing w:after="0"/>
        <w:ind w:left="0"/>
        <w:jc w:val="both"/>
      </w:pPr>
      <w:r>
        <w:rPr>
          <w:rFonts w:ascii="Times New Roman"/>
          <w:b w:val="false"/>
          <w:i w:val="false"/>
          <w:color w:val="000000"/>
          <w:sz w:val="28"/>
        </w:rPr>
        <w:t>
      көрсетілген құрамнан Фархад Шаймұратұлы Қуанғанов, Марат Бақытжанұлы Бекетаев, Тамара Анатольевна Вощенкова, Ғазиз Тұрысбекұлы Телебаев, Ғалым Мәдешұлы Бекмағамбетов, Асылбек Жексенбайұлы Дүйсебаев, Рысты Мағауияқызы Жұмабекова, Уәлихан Анарбайұлы Қайназаров, Тілеген Төлегенұлы Қаскин, Асқар Қайыртайұлы Нұрғалиев, Әмірхан Мұратбекұлы Рахымжанов шығарылсын.</w:t>
      </w:r>
    </w:p>
    <w:bookmarkEnd w:id="3"/>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