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9249c" w14:textId="46924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Трансферттік баға белгілеу туралы заңнаманы жетілдіру жөнінде ұсыныстар әзірлеу үшін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2010 жылғы 23 тамыздағы № 118-ө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Трансферттік баға белгілеу туралы заңнаманы жетілдіру жөнінде ұсыныстар әзірлеу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Орынбаев                 - Қазақстан Республикасы Премьер-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Тұрмаханұлы          Министрінің орынбасары, жетекші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Дәленов                  - Қазақстан Республикасының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Руслан Ерболатұлы          вице-министрі, жетекшінің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Қыпшақов                 - 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Арғын Мықтыбайұлы          министрлігінің Салық комитеті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орынбасары,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Бекетаев                 - Қазақстан Республикасы Әділет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Бақытжанұлы          министрлігінің жауапты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Әбдібеков                - Қазақстан Республикасының Индустрия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Нұрмұхамбет Қанапияұлы     және жаңа технологиялар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Бишімбаев                - Қазақстан Республикасының 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Қуандық Уәлиханұлы         даму және сауда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Мағауов                  - Қазақстан Республикасының Мұнай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Әсет Маратұлы              газ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Ерғожин                  - Қазақстан Республикасы Қаржы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Дәулет Еділұлы             Салық комитетінің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Кәрбозов                 - Қазақстан Республикасы Қаржы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Қозы-Көрпеш Жапарханұлы    Кедендік бақылау комитетінің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Ертілесова               - Қазақстан салық төлеушілер қауымдастығы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Жаннат Жұрғалиқызы         Басқарушы кеңесінің төрайымы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Бачурина                 - «ENRC Management KZ» жауапкершілігі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Марина Владимировна        шектеулі серіктестігі салық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департаментінің атқарушы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Мамедов                  - «Қазақмыс» компаниялар тобы заң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Эльдар Валерьевич          департаментінің директоры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Перуашев                 - «Атамекен» Одағы» Қазақстан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Азат Тұрлыбекұлы           экономикалық палатасы» заңды тұлғалар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бірлестігінің басқарма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Радостовец               - «Тау-кен өндіруші және тау-кен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Николай Владимирович       металлургиялық кәсіпорындардың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республикалық қауымдастығы» заңды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тұлғалар бірлестігінің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Өтенов                   - «KAZENERGY» қазақстандық мұнай-газ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 Қалиоллаұлы         энергетика кешені ұйымдары қауымдастығының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атқарушы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Хмелев                   - «Қазмырыш» жауапкершілігі шектеулі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 Леонидович       серіктестігінің қаржы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(келісім бойынша).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2010 жылғы 1 желтоқсанға дейінгі мерзімде трансферттік баға белгілеу туралы заңнаманы жетілдіру жөніндегі ұсыныстарды Қазақстан Республикасының Үкіметіне енгізсін.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