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a82" w14:textId="a24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мұра" мемлекеттік бағдарламасының iс-шараларын iске асыруға қатысатын сарапшы мамандарға еңбекақы төлеу ережесiн әзiрлеу жөнiндегі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30 наурыздағы N 84-ө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 мұра" мемлекеттiк бағдарламасының iс-шараларын iске асыруға қатысатын сарапшы мамандарға еңбекақы төлеу ережесiн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  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Күзенбаева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Оразалықызы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бiлiм, ғылым,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 және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бастығының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 Қабдiлқайырқызы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Зейнетақымен қамсыздандыру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халықтың табысын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Қалиева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Нұрдыбайқызы           министрлiгiнiң Мемлекеттiк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қаржыландыру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Нұрахметов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Ермаханұлы             министрлігінің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экономика,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сатып алу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министрлiгінiң Әкiмшілiк-құқықтық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Қайрамбекова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Қатира Бөленқызы            министрлiгi Баспа және полиграфия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iстерi жөнiндегi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сыртқы байланыстар және салалық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полиграфияны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Көшкінов                  - Қазақстан Республикасы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Сүлейменұлы           министрлігінің Баспа және полиграфия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iстерi жөнiндегі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"Мәдени мұра" мемлекеттiк бағдарламасының iс-шараларын iске асыруға қатысатын сарапшы мамандарға еңбекақы төлеу жөнінде ұсыныстар әзiрлесiн және Қазақстан Республикасы Yкiметінің қарауына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