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454e" w14:textId="cf84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орталық атқарушы және басқа да мемлекеттік органдары басшы қызметкерлерінің орнынан түсуі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11 қазан N 1547а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1999 жылғы 1 қазанда Мемлекет басшысының Қазақстан Республикасы Премьер-Министрінің орнынан түсуін қабылдауына және Үкіметтің өкілеттігін тоқтатуына байланысты, Қазақстан Республикасы Президентінің "Мемлекеттік қызмет туралы" заң күші бар Жарлығының 29-бабына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"Мемлекеттік қызмет туралы" заң күші бар Жарлығының 29-бабының 5-тармағының 4) және 6) тармақшаларында көрсетілген мемлекеттік қызметшілер орнынан түсуге өтініш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қызметшілердің жоғарыда көрсетілген санаттары орнынан түсуі туралы өтініштері бойынша шешім қабылданғанға дейін өздерінің міндеттерін атқарсын.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 Премьер-Министрінің Кеңсесіне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