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96d2" w14:textId="e0b9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фельдъегерлік қызметі" республикалық мемлекеттік мекемесі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5 қазан N 1522. Күші жойылды - ҚР Үкіметінің 2002.09.20. N 1036 қаулысымен. ~P021036</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мекемелердiң қызметiн жетiлдiру мақсатында Қазақстан 
Республикасының Yкіметi қаулы етеді:
</w:t>
      </w:r>
      <w:r>
        <w:br/>
      </w:r>
      <w:r>
        <w:rPr>
          <w:rFonts w:ascii="Times New Roman"/>
          <w:b w:val="false"/>
          <w:i w:val="false"/>
          <w:color w:val="000000"/>
          <w:sz w:val="28"/>
        </w:rPr>
        <w:t>
          1. Қазақстан Республикасының мемлекеттiк құпияларды қорғау жөнiндегi 
агенттiгi "Қазақстан Республикасының мемлекеттiк фельдъегерлiк қызметi" 
республикалық мемлекеттiк мекемесiне қатысты уәкiлеттік берiлген орган 
болып табылады деп белгiленсiн.
</w:t>
      </w:r>
      <w:r>
        <w:br/>
      </w:r>
      <w:r>
        <w:rPr>
          <w:rFonts w:ascii="Times New Roman"/>
          <w:b w:val="false"/>
          <w:i w:val="false"/>
          <w:color w:val="000000"/>
          <w:sz w:val="28"/>
        </w:rPr>
        <w:t>
          2. Қазақстан Республикасының Қаржы министрлiгi "Қазақстан 
Республикасының мемлекеттiк фельдъегерлiк қызметi" республикалық 
мемлекеттiк мекемесiн 1999 жылға арналған республикалық бюджетте оны 
ұстауға көзделген қаражаттың шегiнде қаржыландыруды қамтамасыз етсiн және
Қазақстан Республикасының "1999 жылға арналған республикалық бюджет
туралы" Заңын iске асыру туралы Қазақстан Республикасы Үкiметiнiң 
1998 жылғы 25 желтоқсандағы N 1334 қаулысына 1-қосымшаға тиiстi 
өзгерiстермен бiрге Үкiмет шешiмiнiң жобасын енгiзсiн.
</w:t>
      </w:r>
      <w:r>
        <w:br/>
      </w:r>
      <w:r>
        <w:rPr>
          <w:rFonts w:ascii="Times New Roman"/>
          <w:b w:val="false"/>
          <w:i w:val="false"/>
          <w:color w:val="000000"/>
          <w:sz w:val="28"/>
        </w:rPr>
        <w:t>
          3. Қазақстан Республикасы Yкiметiнiң кейбiр шешiмдерiне мынадай 
өзгерiстер мен толықтырулар енгiзiлсiн:
</w:t>
      </w:r>
      <w:r>
        <w:br/>
      </w:r>
      <w:r>
        <w:rPr>
          <w:rFonts w:ascii="Times New Roman"/>
          <w:b w:val="false"/>
          <w:i w:val="false"/>
          <w:color w:val="000000"/>
          <w:sz w:val="28"/>
        </w:rPr>
        <w:t>
          1)
&lt;*&gt;
</w:t>
      </w:r>
      <w:r>
        <w:br/>
      </w:r>
      <w:r>
        <w:rPr>
          <w:rFonts w:ascii="Times New Roman"/>
          <w:b w:val="false"/>
          <w:i w:val="false"/>
          <w:color w:val="000000"/>
          <w:sz w:val="28"/>
        </w:rPr>
        <w:t>
          ЕСКЕРТУ. 3-тармақтың 1-тармақшасы күшін жойды - ҚР Үкіметінің         
</w:t>
      </w:r>
      <w:r>
        <w:br/>
      </w:r>
      <w:r>
        <w:rPr>
          <w:rFonts w:ascii="Times New Roman"/>
          <w:b w:val="false"/>
          <w:i w:val="false"/>
          <w:color w:val="000000"/>
          <w:sz w:val="28"/>
        </w:rPr>
        <w:t>
                            1999.11.20. N 1756 қаулысымен.  
</w:t>
      </w:r>
      <w:r>
        <w:rPr>
          <w:rFonts w:ascii="Times New Roman"/>
          <w:b w:val="false"/>
          <w:i w:val="false"/>
          <w:color w:val="000000"/>
          <w:sz w:val="28"/>
        </w:rPr>
        <w:t xml:space="preserve"> P991756_ </w:t>
      </w:r>
      <w:r>
        <w:rPr>
          <w:rFonts w:ascii="Times New Roman"/>
          <w:b w:val="false"/>
          <w:i w:val="false"/>
          <w:color w:val="000000"/>
          <w:sz w:val="28"/>
        </w:rPr>
        <w:t>
</w:t>
      </w:r>
      <w:r>
        <w:br/>
      </w:r>
      <w:r>
        <w:rPr>
          <w:rFonts w:ascii="Times New Roman"/>
          <w:b w:val="false"/>
          <w:i w:val="false"/>
          <w:color w:val="000000"/>
          <w:sz w:val="28"/>
        </w:rPr>
        <w:t>
          2) "Қазақстан Республикасының Мемлекеттік құпияларды қорғау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агенттігінің мәселелері" туралы Қазақстан Республикасы Үкіметінің 1999 
жылғы 29 маусымдағы N 892  
</w:t>
      </w:r>
      <w:r>
        <w:rPr>
          <w:rFonts w:ascii="Times New Roman"/>
          <w:b w:val="false"/>
          <w:i w:val="false"/>
          <w:color w:val="000000"/>
          <w:sz w:val="28"/>
        </w:rPr>
        <w:t xml:space="preserve"> P990892_ </w:t>
      </w:r>
      <w:r>
        <w:rPr>
          <w:rFonts w:ascii="Times New Roman"/>
          <w:b w:val="false"/>
          <w:i w:val="false"/>
          <w:color w:val="000000"/>
          <w:sz w:val="28"/>
        </w:rPr>
        <w:t>
  қаулысына:
     көрсетілген қаулымен бекітілген Қазақстан Республикасының Мемлекеттік 
құпияларды қорғау жөніндегі агенттігі туралы ережеде:
     1-тармақ мынадай мазмұндағы абзацпен толықтырылсын:
     "Қазақстан Республикасының Мемлекеттік құпияларды қорғау жөніндегі 
агенттігі "Қазақстан Республикасының мемлекеттік фельдъегерлік қызметі" 
республикалық мемлекеттік мекемесіне қатысты уәкілеттік берілген орган 
болып табылады".
     4. Осы қаулы қол қойылған күнінен бастап күшіне енеді.
     Қазақстан Республикасы
     Премьер-Министрінің
      міндетін атқарушы
    Оқығандар: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