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b583" w14:textId="dd7b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Испания Корольдігіндегі Елшілігінің қызметі туралы мәселеге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тамыз N 1231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Испания Корольдігіндегі Елшілігінің тыныс-тіршілігіне қажетті жағдайлар туғызу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1999 жылғы республикалық бюджетте кезек күттірмейтін мемлекеттік мұқтаждықтарға көзделген қаражаттың есебінен Қазақстан Республикасының Сыртқы істер министрлігіне 150 (жүз елу) мың АҚШ долларын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150 (жүз елу)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АҚШ доллары сомасына Қазақстан Республикасының Испания Корольдігіндегі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Елшілігі үшін негізгі жабдықтарды сатып алуды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жұмсалуын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