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40ef" w14:textId="f774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темір жолы" республикалық мемлекеттік кәсіпорнын қайта ұйымдастыру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4 тамыз N 1101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темiржол саласында одан әрi монополиясыздандыру және бәсекелестiк ортаны дамыту, сондай-ақ темiржол көлiгi ұйымдары қызметiнiң тиiмдiлігін арттыру мақсатында Қазақстан Республикасының Yкiметі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темiр жолы" республикалық мемлекеттiк кәсiпорнын заңдарда белгiленген тәртіппен одан: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"Көлiктелеком" еншiлес мемлекеттік кәсiпорнын бөлiп шығару және оны "Көлiктелеком" ашық акционерлiк қоғамы етiп қайта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"Фирмалық көлiк қызметiн көрсету орталығы" еншілес мемлекеттiк кәсiпорнын бөлiп шығару және оның негiзiнде "Көлiктiк сервис орталығы" ашық акционерлiк қоғамын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темiржол көлiгi объектiлерiн техникалық-экономикалық жағынан зерттеу және жобалау мемлекеттiк институты - "Қазақстан темiр жолы" республикалық мемлекеттік кәсiпорнының "Қазтемiржолкөлiкжобалау" еншiлес мемлекеттiк кәсiпорнын бөлiп шығару және оны Қазақстан техникалық-экономикалық зерттеу және темiржол көлігі объектiлерi мен ақпарат жүйелерiн жобалау институты - "Қазтемiржолкөлiкжобалау" ашық акционерлiк қоғамы етiп қайта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тармақта аталған ашық акционерлік қоғамдардың жүз проценттік мемлекеттік үлестерінің бар екендігі көзделсін.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1-тармақтан 4), 5), 6) тармақшалар алынып тасталды - ҚР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Үкіметінің 2000.02.15. N 244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P000244_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жекешелендіру жөніндегі комитеті Қазақстан Республикасының Көлік,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коммуникациялар және туризм министрлігімен бірлесіп, заңдарда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кейіннен осы қаулының 1-тармағында аталған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қоғамдарды жекешелендіру туралы ұсыныстар енгізе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қаулыны іске асыруды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