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53cb" w14:textId="bde5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12 қазандағы N 1011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4 қыркүйек N 1085. Күші жойылды - ҚР Үкіметінің 2006.04.17. N 289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мерзiмдi әскери қызметке шақырудан кейiнге қалдырылатын әскерге шақыру жасындағы азаматтарының жекелеген санаттарының тiзбесi туралы" Қазақстан Республикасы Министрлер Кабинетiнiң 1993 жылғы 12 қазандағы N 1011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N 41, 480-бап) бекiтiлген Қазақстан Республикасының мерзiмдi әскери қызметке шақырудан кейiнге қалдырылатын әскерге шақыру жасындағы азаматтары санаттарының тiзбесiне мынадай өзгертулер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 Кәсiптiк-техникалық училищелердiң" деген сөздер "Кәсiптiк-техникалық мектептердiң және кәсiптiк-техникалық лицейлердiң" деген сөздермен, "училищелердi" деген сөз "оқу орындарын" деген сөздермен алмастырылсын;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"өзен училищелерiнiң, теңiз техникумының" деген сөздер "Өзен және теңiз флотының, азаматтық авиацияның жұмысшылары мен орта буын мамандарын даярлайтын кәсiптiк-техникалық лицейлердiң және колледждердiң" деген сөздермен, "оқуын" деген сөз "осы оқу орындарын" деген сөздермен алмастырылсын;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"Темiр жол училищесiнiң" деген сөздер "Кәсiптiк-техникалық мектептерi мен кәсiптiк-техникалық лицейлерiнiң" деген сөздермен, "оқуын" деген сөз "осы оқу орындарын" деген сөздермен алмастырылсын;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"Олимпиада резервi училищелерiнiң" деген сөздер "Спорт колледждерiнiң" деген сөздермен алмастырылсын;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"Толық орта бiлiмi бар, 17 жасқа дейiн жоғары бiлiм жүйесiнде жұмыс iстейтiн және әскерлерде қызмет атқаратын мамандарды даярлайтын колледждерге қабылданған әскерге шақырушылар-оқуын бiтiргенге дейiн, бiрақ жасы 20-дан аспауы керек".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