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89b29" w14:textId="8e89b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"Мерхав" фирмасымен қаржылық талаптарды түпкiлiктi өзара реттеу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19 наурыз N 327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"Мерхав" фирмасының жобаларын жүзеге асыру барысында туындаған
келiспеушiлiктердi түпкiлiктi реттеу мақсатында Қазақстан
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израильдық "Мерхав" фирмасына
қарыздарын өтеу кезiнде туындаған келiспеушiлiктердi реттеу бойынша
Қазақстан Республикасы Қаржы министрлiгiндегi 1996 жылдың 29
ақпанында болған келiссөздердiң қорытындылары мақұлдансын.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Қаржы министрлiгi Қазақстан
Республикасының сыртқы мiндеттемелерiн өтеу үшiн республикалық
бюджетте көзделген қаржы есебiнен "Мерхав" фирмасына 10 күн мерзiм
iшiнде 5 (бес) млн. АҚШ доллары мөлшерiндегi талаптар сомасын
төлесiн.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Ауыл шаруашылығы министрлiгi облыс
әкiмдерiмен бiрлесiп 1996 жылдың 1 сәуiрiне дейiн ауыл шаруашылығы
дақылдарын өсiру бойынша құрал-жабдықтар мен техникалар алған
өздерiнiң берешектерiнiң үлесiн республикалық бюджетке қайтару
туралы түпкi заемшылармен шарт жасауды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Республикасының мемлекеттiк Экспорт-импорт банкi
мен Қаржы министрлiгi "Мерхав" фирмасының ауыл шаруашылығы
дақылдарын өсiру жөнiндегi технологиясын пайдалану және
құрал-жабдықтарды жеткiзу туралы контрактiлердi жасаудың белгiленген
тәртiбiн бұза отырып шешiм қабылдаған басшылардың жауапкершiлiгi
мәселесiн шешу үшiн материалдарды тергеу орнына берсiн.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