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b962" w14:textId="f1cb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3 тамыздағы N 1164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4 наурыз N 314. Күшi жойылды - ҚРҮ-нiң 1997.02.12. N 203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инистрлер Кабинетiнiң 1995 жылғы 23 тамыздағы N 11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16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Қазақстан Республикасының Тәуелсiз Мемлекеттер Достастығы елдерiмен ынтымақтастық жөнiндегi мемлекеттiк комитетi туралы Ереженiң 5-тармағы (Қазақстан Республикасының ПҮАЖ-ы, 1995 ж., N 29, 350-бап) мынадай мазмұндағы жаңа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iметiнiң тапсырмасы бойынша Достастықтың мемлекетаралық және үкiметаралық органдары шығыстарының сметаларының жобасын қарайды және Қазақстан Республикасының қаржы министрлiгiмен келiсе отырып, олар жөнiнде қорытындылар бе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республикалық бюджетiнiң шығыстарында Достастықтың мемлекетаралық және үкiметаралық органдарын үлестiк ұстау үшiн, белгiленген сомалар шегiнде Қазақстан Республикасының осы мақсаттарға арналған жарналарын аударуды жүзеге асыра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