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9bc7" w14:textId="6f69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3 мамырдағы N 73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6 қарашадағы N 1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басқару органдары мен құқық қорғау органдарын
ұстауға 1995 жылға бөлiнетiн шектi қаражат туралы" Қазақстан
Республикасы Министрлер Кабинетiнiң 1995 жылғы 25 мамырдағы
N 730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ға "Қазақстан Республикасының Мемлекеттiк
басқару органдарын ұстауға 1995 жылға арналған шығыстарды
бөлу" деген N 1 қосымшасының "Ұлттық саясат жөнiндегi комитет"
жолындағы "21056" және "2832" сандары "24996" және "3754"
сандарымен алма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Министрлiктер мен ведомстволар бойынша жиыны" деген
жолдағы "1948789" және "519330" сандары "1952729" және "520252"
сандарымен алмастырылсын;
     "Мемлекеттiк басқарудың жаңа құрылымдарының пайда болуына
байланысты шығыстарға арналған қаражат" жолындағы "324328" саны
"320388" санымен алмастырылсын.
     Қазақстан Республикасының                   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