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2dd6a" w14:textId="d02dd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Министрлер Кабинетiнiң 1995 жылғы 12 маусымдағы N 814 қаулысының күшi жойылған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1995 жылғы 16 қарашадағы N 1558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Қазақстанның Мемлекеттiк даму банкiнiң таратылуына байланысты
Қазақстан Респбуликасының Үкiметi қаулы етедi:
     Қазақстан Республикасы қол қойған заемдар туралы
келiсiмдерден туындайтын халықаралық мiндеттемелер жөнiндегi 
құқықтық мұрагерлiк туралы" Қазақстан Республикасы Министрлер
Кабинетiнiң 1995 жылғы 12 маусымдағы N 814 қаулысының /Қазақстан
Республикасының ПҮАЖ-ы, 1995 ж., N 28, 236-құжат/ күшi жойылған
деп танылсын.
     Қазақстан Республикасының
       Премьер-министрi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