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ee25" w14:textId="833e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"Қазақстан Республикасы Қаржы министрлiгiнiң мәселелерi" туралы 1993 жылғы 1 маусымдағы N 447 қаулысына өзгерiстi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ж. 3 маусым N 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"Қазақстан
Республикасы Қаржы министрлiгiнiң мәселелерi" туралы 1993 жылғы
1 маусымдағы N 447 қаулысына /Қазақстан Республикасының ПҮАЖ-ы,
1993 ж., N 20, 255- бап/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4 тармақтың үшiншi абзацындағы "оның iшiнде үш бiрiншi"
сөздерi "оның iшiнде төрт бiрiншi" деген сөздермен алмастырылсын.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