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4e981" w14:textId="fe4e9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Министрлер Кабинетiнiң жанындағы тiл комитетi туралы</w:t>
      </w:r>
    </w:p>
    <w:p>
      <w:pPr>
        <w:spacing w:after="0"/>
        <w:ind w:left="0"/>
        <w:jc w:val="both"/>
      </w:pPr>
      <w:r>
        <w:rPr>
          <w:rFonts w:ascii="Times New Roman"/>
          <w:b w:val="false"/>
          <w:i w:val="false"/>
          <w:color w:val="000000"/>
          <w:sz w:val="28"/>
        </w:rPr>
        <w:t>Қазақстан Республикасы Министрлер Кабинетiнiң қаулысы 7 мамыр 1993 ж. N 374</w:t>
      </w:r>
    </w:p>
    <w:p>
      <w:pPr>
        <w:spacing w:after="0"/>
        <w:ind w:left="0"/>
        <w:jc w:val="both"/>
      </w:pPr>
      <w:bookmarkStart w:name="z0" w:id="0"/>
      <w:r>
        <w:rPr>
          <w:rFonts w:ascii="Times New Roman"/>
          <w:b w:val="false"/>
          <w:i w:val="false"/>
          <w:color w:val="000000"/>
          <w:sz w:val="28"/>
        </w:rPr>
        <w:t>
      "Қазақстан Республикасы Министрлер Кабинетiнiң жанындағы Тiл комитетiн құру туралы" Қазақстан Республикасы Президентiнiң 1993 жылғы 5 сәуiрдегi N 1166 </w:t>
      </w:r>
      <w:r>
        <w:rPr>
          <w:rFonts w:ascii="Times New Roman"/>
          <w:b w:val="false"/>
          <w:i w:val="false"/>
          <w:color w:val="000000"/>
          <w:sz w:val="28"/>
        </w:rPr>
        <w:t xml:space="preserve">U931166_ </w:t>
      </w:r>
      <w:r>
        <w:rPr>
          <w:rFonts w:ascii="Times New Roman"/>
          <w:b w:val="false"/>
          <w:i w:val="false"/>
          <w:color w:val="000000"/>
          <w:sz w:val="28"/>
        </w:rPr>
        <w:t xml:space="preserve">Жарлығын орындау үшiн Қазақстан Республикасының Министрлер Кабинетi қаулы етедi: </w:t>
      </w:r>
      <w:r>
        <w:br/>
      </w:r>
      <w:r>
        <w:rPr>
          <w:rFonts w:ascii="Times New Roman"/>
          <w:b w:val="false"/>
          <w:i w:val="false"/>
          <w:color w:val="000000"/>
          <w:sz w:val="28"/>
        </w:rPr>
        <w:t xml:space="preserve">
      1. Қазақстан Республикасы Министрлер Кабинетiнiң жанындағы Тiл комитетi (бұдан әрi "Тiл комитетi") тiл туралы заңдарды және басқа да ұлт тiлдерiн дамытудың 2000 жылға дейiнгi кезеңге арналған мемлекеттiк бағдарламасын орындау жөнiндегi мемлекеттiк басқару органы болып белгiленсiн. </w:t>
      </w:r>
      <w:r>
        <w:br/>
      </w:r>
      <w:r>
        <w:rPr>
          <w:rFonts w:ascii="Times New Roman"/>
          <w:b w:val="false"/>
          <w:i w:val="false"/>
          <w:color w:val="000000"/>
          <w:sz w:val="28"/>
        </w:rPr>
        <w:t xml:space="preserve">
      Қазақстан Республикасы Министрлер Кабинетi жанындағы Тiл комитетi туралы қоса берiлген Ереже бекiтiлсiн. </w:t>
      </w:r>
      <w:r>
        <w:br/>
      </w:r>
      <w:r>
        <w:rPr>
          <w:rFonts w:ascii="Times New Roman"/>
          <w:b w:val="false"/>
          <w:i w:val="false"/>
          <w:color w:val="000000"/>
          <w:sz w:val="28"/>
        </w:rPr>
        <w:t xml:space="preserve">
      2. Тiл комитетi басқару аппаратында 60 адам (күзет қызметкерлерiмен ғимаратты күтушiлердi қоспағанда); Төрағаның 3 орынбасары, соның iшiнде бiр бiрiншi орынбасары болады деп белгiленсiн. </w:t>
      </w:r>
      <w:r>
        <w:br/>
      </w:r>
      <w:r>
        <w:rPr>
          <w:rFonts w:ascii="Times New Roman"/>
          <w:b w:val="false"/>
          <w:i w:val="false"/>
          <w:color w:val="000000"/>
          <w:sz w:val="28"/>
        </w:rPr>
        <w:t xml:space="preserve">
      3. Тiл комитетiне құрамында 11 адамы бар алқа құруға рұқсат етiлсiн. Оның құрамына лауазымы бойынша Төраға, оның орынбасарлары, басқарма бастықтары, сондай-ақ жетекшi ғалымдар мен мамандар енгiзiлсiн. </w:t>
      </w:r>
      <w:r>
        <w:br/>
      </w:r>
      <w:r>
        <w:rPr>
          <w:rFonts w:ascii="Times New Roman"/>
          <w:b w:val="false"/>
          <w:i w:val="false"/>
          <w:color w:val="000000"/>
          <w:sz w:val="28"/>
        </w:rPr>
        <w:t xml:space="preserve">
      4. Тiл комитетiнiң Төрағасы материалдық-тұрмыс және медициналық қамтамасыз ету, көлiк қызметiн пайдалану жағдайы бойынша республика министрiне, ал Төраға орынбасарларының қызметi республика министрлерi орынбасарларының қызметiне теңестiрiлсiн. </w:t>
      </w:r>
      <w:r>
        <w:br/>
      </w:r>
      <w:r>
        <w:rPr>
          <w:rFonts w:ascii="Times New Roman"/>
          <w:b w:val="false"/>
          <w:i w:val="false"/>
          <w:color w:val="000000"/>
          <w:sz w:val="28"/>
        </w:rPr>
        <w:t xml:space="preserve">
      5. Тiл комитетi Төрағасына орталық аппарат штатын белгiленген адам саны мен жалақы қоры шегiнде бекiту құқы берiлсiн. </w:t>
      </w:r>
      <w:r>
        <w:br/>
      </w:r>
      <w:r>
        <w:rPr>
          <w:rFonts w:ascii="Times New Roman"/>
          <w:b w:val="false"/>
          <w:i w:val="false"/>
          <w:color w:val="000000"/>
          <w:sz w:val="28"/>
        </w:rPr>
        <w:t xml:space="preserve">
      Ескерту. 5-тармақтан сөздер алынып тасталған - ҚРМК-нiң </w:t>
      </w:r>
      <w:r>
        <w:br/>
      </w:r>
      <w:r>
        <w:rPr>
          <w:rFonts w:ascii="Times New Roman"/>
          <w:b w:val="false"/>
          <w:i w:val="false"/>
          <w:color w:val="000000"/>
          <w:sz w:val="28"/>
        </w:rPr>
        <w:t xml:space="preserve">
               1995.02.06. N 115 қаулысымен. </w:t>
      </w:r>
      <w:r>
        <w:br/>
      </w:r>
      <w:r>
        <w:rPr>
          <w:rFonts w:ascii="Times New Roman"/>
          <w:b w:val="false"/>
          <w:i w:val="false"/>
          <w:color w:val="000000"/>
          <w:sz w:val="28"/>
        </w:rPr>
        <w:t xml:space="preserve">
      6. Тiл комитетiне қызмет көлiгi ретiнде 4 жеңiл автомобиль және өндiрiстiк қажеттерге арналған 2 автомобиль (РАФ үлгiсiндегi) лимитi белгiленсiн. </w:t>
      </w:r>
      <w:r>
        <w:br/>
      </w:r>
      <w:r>
        <w:rPr>
          <w:rFonts w:ascii="Times New Roman"/>
          <w:b w:val="false"/>
          <w:i w:val="false"/>
          <w:color w:val="000000"/>
          <w:sz w:val="28"/>
        </w:rPr>
        <w:t xml:space="preserve">
      7. Орталық аппаратты ұстауға жұмсалатын шығындарды қаржыландыру Қазақстан Республикасының республикалық бюджетiнде мемлекеттi басқару органдарын ұстауға бөлiнген қаржы есебiнен жүзеге асырылсын. </w:t>
      </w:r>
      <w:r>
        <w:br/>
      </w:r>
      <w:r>
        <w:rPr>
          <w:rFonts w:ascii="Times New Roman"/>
          <w:b w:val="false"/>
          <w:i w:val="false"/>
          <w:color w:val="000000"/>
          <w:sz w:val="28"/>
        </w:rPr>
        <w:t xml:space="preserve">
      8. Тiл комитетiне қажет жағдайларда кешендi бағдарламалар мен сараптамаларды жасауға Комитет қаржысы есебiнен ақы төлеу арқылы бiлiктi мамандарды тартуға рұқсат етiлсiн. </w:t>
      </w:r>
      <w:r>
        <w:br/>
      </w:r>
      <w:r>
        <w:rPr>
          <w:rFonts w:ascii="Times New Roman"/>
          <w:b w:val="false"/>
          <w:i w:val="false"/>
          <w:color w:val="000000"/>
          <w:sz w:val="28"/>
        </w:rPr>
        <w:t xml:space="preserve">
      9. Қазақстан Республикасының Қаржы министрлiгi, Қазақстан Республикасының мемлекеттiк бюджетiн құрау кезiнде Тiл комитетiне қажеттi жабдықтар мен мүкәммал, ұйымдастыру және көбейткiш техника, автомашиналар алуға, қызмет үйлерiн ұстау мен күрделi жөндеуге, тұрғын үй салуға қаржы бөлудi көздейтiн болсын. </w:t>
      </w:r>
      <w:r>
        <w:br/>
      </w:r>
      <w:r>
        <w:rPr>
          <w:rFonts w:ascii="Times New Roman"/>
          <w:b w:val="false"/>
          <w:i w:val="false"/>
          <w:color w:val="000000"/>
          <w:sz w:val="28"/>
        </w:rPr>
        <w:t xml:space="preserve">
      10. Қазақстан Республикасының Экономика министрлiгi мен Республикалық "Қазконтракт" контракт корпорациясы Тiл комитетiне өзiне жүктелген мiндеттердi қамтамасыз ету үшiн белгiленген тәртiппен материалдық-техникалық ресурстар бөлудi көздейтiн болсын. </w:t>
      </w:r>
      <w:r>
        <w:br/>
      </w:r>
      <w:r>
        <w:rPr>
          <w:rFonts w:ascii="Times New Roman"/>
          <w:b w:val="false"/>
          <w:i w:val="false"/>
          <w:color w:val="000000"/>
          <w:sz w:val="28"/>
        </w:rPr>
        <w:t xml:space="preserve">
      Ескерту. 10-тармақтың соңғы сөйлемiнiң күшi жойылды - ҚРМК-нің </w:t>
      </w:r>
      <w:r>
        <w:br/>
      </w:r>
      <w:r>
        <w:rPr>
          <w:rFonts w:ascii="Times New Roman"/>
          <w:b w:val="false"/>
          <w:i w:val="false"/>
          <w:color w:val="000000"/>
          <w:sz w:val="28"/>
        </w:rPr>
        <w:t xml:space="preserve">
               1994.09.28. N 1073 қаулысымен. </w:t>
      </w:r>
      <w:r>
        <w:br/>
      </w:r>
      <w:r>
        <w:rPr>
          <w:rFonts w:ascii="Times New Roman"/>
          <w:b w:val="false"/>
          <w:i w:val="false"/>
          <w:color w:val="000000"/>
          <w:sz w:val="28"/>
        </w:rPr>
        <w:t xml:space="preserve">
      11. Қазақстан Республикасының Байланыс министрлiгi өтiнiм және қажеттi есептердiң түсуiне қарай Тiл комитетiн телефон, телекс және факс байланысымен қамтамасыз етсiн. </w:t>
      </w:r>
      <w:r>
        <w:br/>
      </w:r>
      <w:r>
        <w:rPr>
          <w:rFonts w:ascii="Times New Roman"/>
          <w:b w:val="false"/>
          <w:i w:val="false"/>
          <w:color w:val="000000"/>
          <w:sz w:val="28"/>
        </w:rPr>
        <w:t xml:space="preserve">
      12. Қазақстан Республикасының Баспасөз және бұқаралық ақпарат министрлiгi "Ана тiлi" баспасының жанынан қазақ тілі және басқа да ұлттар тіліндегі әдебиеттерді дайындау мен шығаруға бағытталған бас редакция құрып, соңынан оны баспаға айналдыратын болсын және 1994 жылдың 1 қаңтарынан қолдағы материалдық-техникалық базасымен, отырған мекен-жайларымен қоса белгіленген тәртіп бойынша Қазақстан Республикасы Министрлер Кабинетінің жанындағы Тіл комитетіне өткізетін болсын. </w:t>
      </w:r>
      <w:r>
        <w:br/>
      </w:r>
      <w:r>
        <w:rPr>
          <w:rFonts w:ascii="Times New Roman"/>
          <w:b w:val="false"/>
          <w:i w:val="false"/>
          <w:color w:val="000000"/>
          <w:sz w:val="28"/>
        </w:rPr>
        <w:t xml:space="preserve">
      ЕСКЕРТУ. 12-тармақ жаңа редакцияда - ҚРМК-нің 1993.11.19. N 1159 </w:t>
      </w:r>
      <w:r>
        <w:br/>
      </w:r>
      <w:r>
        <w:rPr>
          <w:rFonts w:ascii="Times New Roman"/>
          <w:b w:val="false"/>
          <w:i w:val="false"/>
          <w:color w:val="000000"/>
          <w:sz w:val="28"/>
        </w:rPr>
        <w:t xml:space="preserve">
               қаулысымен. </w:t>
      </w:r>
      <w:r>
        <w:br/>
      </w:r>
      <w:r>
        <w:rPr>
          <w:rFonts w:ascii="Times New Roman"/>
          <w:b w:val="false"/>
          <w:i w:val="false"/>
          <w:color w:val="000000"/>
          <w:sz w:val="28"/>
        </w:rPr>
        <w:t xml:space="preserve">
      13. Қазақстан Республикасының Мүлiк жөнiндегi мемлекеттiк комитетi, Алматы қаласының әкiмi Тiл комитетiне оның өзi ұсынған есептер бойынша мемлекеттiк мiндеттердi орындауға арналған үй бөлсiн. </w:t>
      </w:r>
      <w:r>
        <w:br/>
      </w:r>
      <w:r>
        <w:rPr>
          <w:rFonts w:ascii="Times New Roman"/>
          <w:b w:val="false"/>
          <w:i w:val="false"/>
          <w:color w:val="000000"/>
          <w:sz w:val="28"/>
        </w:rPr>
        <w:t xml:space="preserve">
      14. Облыстардың, Алматы және Ленинск қалаларының әкiмдерi екi ай мерзiм iшiнде: облыстарда, қалалар мен аудандарда жергiлiктi бюджет есебiнен қаржыландырылатын тиiстi дербес басқармалар құрсын; қызмет жайларын бөлiп, материалдық-техникалық база жасау мен нығайтуға көмек көрсетсiн, қызметкерлерге тұрғын үй алаңын бөлудi, пәтерлерге телефон орнатуды, мектепке дейiнгi балалар мекемелерiнен орын бөлудi қамтамасыз етсiн. </w:t>
      </w:r>
      <w:r>
        <w:br/>
      </w:r>
      <w:r>
        <w:rPr>
          <w:rFonts w:ascii="Times New Roman"/>
          <w:b w:val="false"/>
          <w:i w:val="false"/>
          <w:color w:val="000000"/>
          <w:sz w:val="28"/>
        </w:rPr>
        <w:t xml:space="preserve">
      15. </w:t>
      </w:r>
      <w:r>
        <w:br/>
      </w:r>
      <w:r>
        <w:rPr>
          <w:rFonts w:ascii="Times New Roman"/>
          <w:b w:val="false"/>
          <w:i w:val="false"/>
          <w:color w:val="000000"/>
          <w:sz w:val="28"/>
        </w:rPr>
        <w:t xml:space="preserve">
      Ескерту. 15-тармақтың күшi жойылған - ҚРМК-нiң </w:t>
      </w:r>
      <w:r>
        <w:br/>
      </w:r>
      <w:r>
        <w:rPr>
          <w:rFonts w:ascii="Times New Roman"/>
          <w:b w:val="false"/>
          <w:i w:val="false"/>
          <w:color w:val="000000"/>
          <w:sz w:val="28"/>
        </w:rPr>
        <w:t>
               1995.06.12. N 813 қаулысымен. </w:t>
      </w:r>
      <w:r>
        <w:rPr>
          <w:rFonts w:ascii="Times New Roman"/>
          <w:b w:val="false"/>
          <w:i w:val="false"/>
          <w:color w:val="000000"/>
          <w:sz w:val="28"/>
        </w:rPr>
        <w:t xml:space="preserve">P950813_ </w:t>
      </w:r>
      <w:r>
        <w:br/>
      </w:r>
      <w:r>
        <w:rPr>
          <w:rFonts w:ascii="Times New Roman"/>
          <w:b w:val="false"/>
          <w:i w:val="false"/>
          <w:color w:val="000000"/>
          <w:sz w:val="28"/>
        </w:rPr>
        <w:t xml:space="preserve">
      16. Қазақстан Республикасының Статистика және талдау жөнiндегi мемлекеттiк комитетi және оның облыстық басқармалары; Тiл комитетiмен келiсе отырып, мемлекеттiк тiлдi қолдану салаларын, қазақ тiлi мен басқа да ұлт тiлдерiн зерттеудi дамыту жағдайын анықтау мақсатында республикалық бюджет қаржысы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есебiнен республиканың әлеуметтiк-экономикалық өмiрiнiң сан алуан</w:t>
      </w:r>
    </w:p>
    <w:p>
      <w:pPr>
        <w:spacing w:after="0"/>
        <w:ind w:left="0"/>
        <w:jc w:val="both"/>
      </w:pPr>
      <w:r>
        <w:rPr>
          <w:rFonts w:ascii="Times New Roman"/>
          <w:b w:val="false"/>
          <w:i w:val="false"/>
          <w:color w:val="000000"/>
          <w:sz w:val="28"/>
        </w:rPr>
        <w:t>саласына жыл сайын статистикалық зерттеу жүргiзсiн, тiлдi</w:t>
      </w:r>
    </w:p>
    <w:p>
      <w:pPr>
        <w:spacing w:after="0"/>
        <w:ind w:left="0"/>
        <w:jc w:val="both"/>
      </w:pPr>
      <w:r>
        <w:rPr>
          <w:rFonts w:ascii="Times New Roman"/>
          <w:b w:val="false"/>
          <w:i w:val="false"/>
          <w:color w:val="000000"/>
          <w:sz w:val="28"/>
        </w:rPr>
        <w:t xml:space="preserve">дамыту мәселелерi жөнiндегi мемлекеттiк есептiң арнаулы </w:t>
      </w:r>
    </w:p>
    <w:p>
      <w:pPr>
        <w:spacing w:after="0"/>
        <w:ind w:left="0"/>
        <w:jc w:val="both"/>
      </w:pPr>
      <w:r>
        <w:rPr>
          <w:rFonts w:ascii="Times New Roman"/>
          <w:b w:val="false"/>
          <w:i w:val="false"/>
          <w:color w:val="000000"/>
          <w:sz w:val="28"/>
        </w:rPr>
        <w:t>нысанын жасап, iске қоссын.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1993 жылғы 7 мамырдағы</w:t>
      </w:r>
    </w:p>
    <w:p>
      <w:pPr>
        <w:spacing w:after="0"/>
        <w:ind w:left="0"/>
        <w:jc w:val="both"/>
      </w:pPr>
      <w:r>
        <w:rPr>
          <w:rFonts w:ascii="Times New Roman"/>
          <w:b w:val="false"/>
          <w:i w:val="false"/>
          <w:color w:val="000000"/>
          <w:sz w:val="28"/>
        </w:rPr>
        <w:t>                                          N 374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Министрлер  </w:t>
      </w:r>
    </w:p>
    <w:p>
      <w:pPr>
        <w:spacing w:after="0"/>
        <w:ind w:left="0"/>
        <w:jc w:val="both"/>
      </w:pPr>
      <w:r>
        <w:rPr>
          <w:rFonts w:ascii="Times New Roman"/>
          <w:b w:val="false"/>
          <w:i w:val="false"/>
          <w:color w:val="000000"/>
          <w:sz w:val="28"/>
        </w:rPr>
        <w:t>         Кабинетiнiң жанындағы Тiл комитетi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 Министрлер Кабинетiнiң жанындағы Тiл комитетi, бұдан әрi "Комитет" деп аталады, тiл туралы заңдарды, қазақ тiлiн және басқа да ұлт тiлдерiн дамытудың 2000 жылға дейiнгi кезеңге арналған мемлекеттiк бағдарламасын орындау жөнiндегi орталық мемлекеттiк басқару органы болып табылады. Комитетке тiкелей басшылықты Қазақстан Республикасы Министрлер Кабинетi жүзеге асырады. </w:t>
      </w:r>
      <w:r>
        <w:br/>
      </w:r>
      <w:r>
        <w:rPr>
          <w:rFonts w:ascii="Times New Roman"/>
          <w:b w:val="false"/>
          <w:i w:val="false"/>
          <w:color w:val="000000"/>
          <w:sz w:val="28"/>
        </w:rPr>
        <w:t xml:space="preserve">
      2. Комитет өзiнiң қызметiнде Қазақстан Республикасының Конституциясын, Қазақстан Республикасының Заңдарын, қаулыларын, жарлықтары мен Қазақстан Республикасы Жоғарғы Кеңесiнiң, Қазақстан Республикасы Президентi мен Қазақстан Республикасы Министрлер Кабинетiнiң басқа да нормативтiк құжаттарын, сондай-ақ осы Ереженi басшылыққа алады. </w:t>
      </w:r>
      <w:r>
        <w:br/>
      </w:r>
      <w:r>
        <w:rPr>
          <w:rFonts w:ascii="Times New Roman"/>
          <w:b w:val="false"/>
          <w:i w:val="false"/>
          <w:color w:val="000000"/>
          <w:sz w:val="28"/>
        </w:rPr>
        <w:t xml:space="preserve">
      Комитет мемлекет алдында өзiне тапсырылған басқару саласының жағдайы мен Комитет жүйесiне кiретiн мекемелер қызметiнiң тиiмдiлiгiне жауап бередi. </w:t>
      </w:r>
      <w:r>
        <w:br/>
      </w:r>
      <w:r>
        <w:rPr>
          <w:rFonts w:ascii="Times New Roman"/>
          <w:b w:val="false"/>
          <w:i w:val="false"/>
          <w:color w:val="000000"/>
          <w:sz w:val="28"/>
        </w:rPr>
        <w:t xml:space="preserve">
      3. Комитеттiң басты мiндеттерi: </w:t>
      </w:r>
      <w:r>
        <w:br/>
      </w:r>
      <w:r>
        <w:rPr>
          <w:rFonts w:ascii="Times New Roman"/>
          <w:b w:val="false"/>
          <w:i w:val="false"/>
          <w:color w:val="000000"/>
          <w:sz w:val="28"/>
        </w:rPr>
        <w:t xml:space="preserve">
      "Қазақ КСР-iндегi тiл туралы" Қазақ КСР Заңын жүзеге асыру; </w:t>
      </w:r>
      <w:r>
        <w:br/>
      </w:r>
      <w:r>
        <w:rPr>
          <w:rFonts w:ascii="Times New Roman"/>
          <w:b w:val="false"/>
          <w:i w:val="false"/>
          <w:color w:val="000000"/>
          <w:sz w:val="28"/>
        </w:rPr>
        <w:t xml:space="preserve">
      қазақ тiлiн және басқа да ұлт тiлдерiн дамытудың 2000 жылға дейiнгi кезеңге арналған мемлекеттiк бағдарламасын орындау; </w:t>
      </w:r>
      <w:r>
        <w:br/>
      </w:r>
      <w:r>
        <w:rPr>
          <w:rFonts w:ascii="Times New Roman"/>
          <w:b w:val="false"/>
          <w:i w:val="false"/>
          <w:color w:val="000000"/>
          <w:sz w:val="28"/>
        </w:rPr>
        <w:t xml:space="preserve">
      тiл саласында бiрыңғай мемлекеттiк саясат жүргiзу, оны жүзеге асырудың пәрмендi механизмiн жасау және ұлт тiлдерiн жаңғырту мен дамытуға жақсы жағдай жасау болып табылады; </w:t>
      </w:r>
      <w:r>
        <w:br/>
      </w:r>
      <w:r>
        <w:rPr>
          <w:rFonts w:ascii="Times New Roman"/>
          <w:b w:val="false"/>
          <w:i w:val="false"/>
          <w:color w:val="000000"/>
          <w:sz w:val="28"/>
        </w:rPr>
        <w:t xml:space="preserve">
      4. Комитет өзiне жүктелген мiндеттерге сәйкес: </w:t>
      </w:r>
      <w:r>
        <w:br/>
      </w:r>
      <w:r>
        <w:rPr>
          <w:rFonts w:ascii="Times New Roman"/>
          <w:b w:val="false"/>
          <w:i w:val="false"/>
          <w:color w:val="000000"/>
          <w:sz w:val="28"/>
        </w:rPr>
        <w:t xml:space="preserve">
      министрлiктердiң, мемлекеттiк комитеттер мен ведомстволардың, кәсiпорындар мен мекемелердiң қызметiн үйлестiредi, қоғамдық ұйымдармен тiл туралы республика Заңын сақтауды қамтамасыз ету, қазақ тiлiн және басқа да ұлт тiлдерiн дамытудың 2000 жылға дейiнгi кезеңге арналған мемлекеттiк бағдарламасын жүзеге асыру жөнiнде қоғамдық ұйымдармен қоян-қолтық жұмыс iстейдi; </w:t>
      </w:r>
      <w:r>
        <w:br/>
      </w:r>
      <w:r>
        <w:rPr>
          <w:rFonts w:ascii="Times New Roman"/>
          <w:b w:val="false"/>
          <w:i w:val="false"/>
          <w:color w:val="000000"/>
          <w:sz w:val="28"/>
        </w:rPr>
        <w:t xml:space="preserve">
      мемлекеттiк саясат пен қоғамдық қызмет атқару салаларын кеңейту мен мемлекеттiк тiлдi дамыту жөнiндегi кешендi бағдарламалардың тиiмдiлiгiн арттыру жайлы ұсыныстарды жасап, жүзеге асырады; </w:t>
      </w:r>
      <w:r>
        <w:br/>
      </w:r>
      <w:r>
        <w:rPr>
          <w:rFonts w:ascii="Times New Roman"/>
          <w:b w:val="false"/>
          <w:i w:val="false"/>
          <w:color w:val="000000"/>
          <w:sz w:val="28"/>
        </w:rPr>
        <w:t xml:space="preserve">
      тiл туралы заңның орындалуын бақылауды жүзеге асырады, оны бұзу фактiлерiн қарайды және олар жөнiнде өз құзыретi ауқымында шешiм қабылдайды; </w:t>
      </w:r>
      <w:r>
        <w:br/>
      </w:r>
      <w:r>
        <w:rPr>
          <w:rFonts w:ascii="Times New Roman"/>
          <w:b w:val="false"/>
          <w:i w:val="false"/>
          <w:color w:val="000000"/>
          <w:sz w:val="28"/>
        </w:rPr>
        <w:t xml:space="preserve">
      республикада ономастикалық және терминологиялық жұмысты үйлестiредi, Қазақстан Республикасы Министрлер Кабинетiнiң жанындағы ономастикалық және терминологиялық комиссиялардың, қазақ тiлiн және басқа да ұлт тiлдерiн дамытудың 2000 жылға дейiнгi кезеңге арналған мемлекеттiк бағдарламасын жүзеге асыру жөнiндегi Республикалық үйлестiру кеңесiнiң қызметiн қамтамасыз етедi; </w:t>
      </w:r>
      <w:r>
        <w:br/>
      </w:r>
      <w:r>
        <w:rPr>
          <w:rFonts w:ascii="Times New Roman"/>
          <w:b w:val="false"/>
          <w:i w:val="false"/>
          <w:color w:val="000000"/>
          <w:sz w:val="28"/>
        </w:rPr>
        <w:t xml:space="preserve">
      ТМД республикаларында және шет елдерде тұратын қазақ ұлтының өкiлдерiмен, олардың тiл және мәдениет проблемалары жөнiнде құрған қоғамдық ұйымдарымен байланыс жасап, қажет жағдайда оларға методикалық, қаржылай және материалдық-техникалық көмек көрсетедi. </w:t>
      </w:r>
      <w:r>
        <w:br/>
      </w:r>
      <w:r>
        <w:rPr>
          <w:rFonts w:ascii="Times New Roman"/>
          <w:b w:val="false"/>
          <w:i w:val="false"/>
          <w:color w:val="000000"/>
          <w:sz w:val="28"/>
        </w:rPr>
        <w:t xml:space="preserve">
      өз құзыретiне кiретiн мәселелер жөнiнде халықаралық ұйымдармен ынтымақтасады; </w:t>
      </w:r>
      <w:r>
        <w:br/>
      </w:r>
      <w:r>
        <w:rPr>
          <w:rFonts w:ascii="Times New Roman"/>
          <w:b w:val="false"/>
          <w:i w:val="false"/>
          <w:color w:val="000000"/>
          <w:sz w:val="28"/>
        </w:rPr>
        <w:t xml:space="preserve">
      жұмыста жариялылықты қамтамасыз етедi, бұқаралық ақпарат құралдары арқылы, соның iшiнде өз басылымдары арқылы республика халқына тiл туралы республика Заңын, тiлдi дамытудың мемлекеттiк бағдарламасын орындау жөнiндегi шараларды жүзеге асыру туралы және Комитет қызметiнiң басқа да мәселелерi жөнiнде республика халқына ұдайы хабарлап отырады, республиканың тiл проблемалары жөнiндегi қоғамдық ұйымдарымен қоян-қолтық жұмыс iстейдi. </w:t>
      </w:r>
      <w:r>
        <w:br/>
      </w:r>
      <w:r>
        <w:rPr>
          <w:rFonts w:ascii="Times New Roman"/>
          <w:b w:val="false"/>
          <w:i w:val="false"/>
          <w:color w:val="000000"/>
          <w:sz w:val="28"/>
        </w:rPr>
        <w:t xml:space="preserve">
      Комитеттiң құзыретiне жататын мәселелер жөнiндегi методикалық және ақпарат-талдау құжаттары мен материалдарды жасап, оларды iс жүзiнде орындаудың шараларын қолданады; </w:t>
      </w:r>
      <w:r>
        <w:br/>
      </w:r>
      <w:r>
        <w:rPr>
          <w:rFonts w:ascii="Times New Roman"/>
          <w:b w:val="false"/>
          <w:i w:val="false"/>
          <w:color w:val="000000"/>
          <w:sz w:val="28"/>
        </w:rPr>
        <w:t xml:space="preserve">
      өз құзыретiне кiретiн мәселелер жөнiндегi қолданылып жүрген заңдарды қолдану тәжiрибесiн қорытады, оларды жетiлдiру жөнiнде ұсыныстар әзiрлеп, мемлекеттiк өкiмет пен басқару органдарына жiбередi; </w:t>
      </w:r>
      <w:r>
        <w:br/>
      </w:r>
      <w:r>
        <w:rPr>
          <w:rFonts w:ascii="Times New Roman"/>
          <w:b w:val="false"/>
          <w:i w:val="false"/>
          <w:color w:val="000000"/>
          <w:sz w:val="28"/>
        </w:rPr>
        <w:t xml:space="preserve">
      белгiленген тәртiппен Қазақстан Республикасы Министрлер Кабинетiнiң қарауына Комитет құзыретiне жататын мәселелер жөнiнде заңдық және нормативтiк құжаттардың жобасын ұсынады; </w:t>
      </w:r>
      <w:r>
        <w:br/>
      </w:r>
      <w:r>
        <w:rPr>
          <w:rFonts w:ascii="Times New Roman"/>
          <w:b w:val="false"/>
          <w:i w:val="false"/>
          <w:color w:val="000000"/>
          <w:sz w:val="28"/>
        </w:rPr>
        <w:t xml:space="preserve">
      Экономикалық және әлеуметтiк дамудың, республика мемлекеттiк бюджетiнiң тiлдi дамытудың мемлекеттiк бағдарламасын жүзеге асыруды қаржы жағынан қамтамасыз ету бөлiгiнiң жобаларын жасауға қатысады; </w:t>
      </w:r>
      <w:r>
        <w:br/>
      </w:r>
      <w:r>
        <w:rPr>
          <w:rFonts w:ascii="Times New Roman"/>
          <w:b w:val="false"/>
          <w:i w:val="false"/>
          <w:color w:val="000000"/>
          <w:sz w:val="28"/>
        </w:rPr>
        <w:t xml:space="preserve">
      Қазақстан Республикасы Министрлер Кабинетiнiң Комитет құзыретiне кiретiн мәселелер жөнiндегi шешiмдерiнiң орындалуын бақылау мен тексерудi жүзеге асырады. </w:t>
      </w:r>
      <w:r>
        <w:br/>
      </w:r>
      <w:r>
        <w:rPr>
          <w:rFonts w:ascii="Times New Roman"/>
          <w:b w:val="false"/>
          <w:i w:val="false"/>
          <w:color w:val="000000"/>
          <w:sz w:val="28"/>
        </w:rPr>
        <w:t xml:space="preserve">
      5. Комитет өз мiндеттерiн қолданылып жүрген заңдар ауқымында атқару үшiн: министрлiктерден, ведомстволардан, облыстық және жергiлiктi әкiмшiлiк аппараттарынан, басқа да мемлекеттiк басқару органдарынан, мекемелерден, кәсiпорындардан, олардың лауазымды адамдарынан тiл туралы заңдарды, тiлдi дамытудың мемлекеттiк және басқа да бағдарламаларын орындау жөнiндегi хабарларды, мәлiметтердi, құжаттарды сұрауға; </w:t>
      </w:r>
      <w:r>
        <w:br/>
      </w:r>
      <w:r>
        <w:rPr>
          <w:rFonts w:ascii="Times New Roman"/>
          <w:b w:val="false"/>
          <w:i w:val="false"/>
          <w:color w:val="000000"/>
          <w:sz w:val="28"/>
        </w:rPr>
        <w:t xml:space="preserve">
      Комитеттiң құзыретiне жататын мәселелер жөнiнде ресми түсiнiк беруге; </w:t>
      </w:r>
      <w:r>
        <w:br/>
      </w:r>
      <w:r>
        <w:rPr>
          <w:rFonts w:ascii="Times New Roman"/>
          <w:b w:val="false"/>
          <w:i w:val="false"/>
          <w:color w:val="000000"/>
          <w:sz w:val="28"/>
        </w:rPr>
        <w:t xml:space="preserve">
      тiл саласындағы мемлекеттiк саясат, мемлекеттiк тiл мен басқа да ұлт тiлдерiнiң қоғамдық қызмет атқару саласын кеңейту жөнiндегi кешендi бағдарламалар жасау мәселелерi жөнiнде ғылыми-зерттеу жұмыстарын ұйымдастыруға; </w:t>
      </w:r>
      <w:r>
        <w:br/>
      </w:r>
      <w:r>
        <w:rPr>
          <w:rFonts w:ascii="Times New Roman"/>
          <w:b w:val="false"/>
          <w:i w:val="false"/>
          <w:color w:val="000000"/>
          <w:sz w:val="28"/>
        </w:rPr>
        <w:t xml:space="preserve">
      өзiнiң мәжiлiстерiнде тiл жөнiндегi басқармалардың басшыларын, жергiлiктi әкiмшiлiк аппаратының тиiстi қызметкерлерiн тiл туралы заң мен қазақ тiлiн және басқа да ұлт тiлдерiн дамытудың 2000 жылға дейiнгi кезеңге арналған мемлекеттiк бағдарламасын орындау мәселелерi жөнiнде тыңдауға; Мемлекеттiк статистика комитетiнен белгiленген мәселелер бойынша тiлдi дамытудың мемлекеттiк бағдарламасын жүзеге асыру туралы жыл сайынғы (немесе басқа мерзiмдегi) есеп және Комитетке жүктелген мiндеттердi жүзеге асыру үшiн республиканың министрлiктерi мен ведомстволарынан қажеттi хабарлар алуға; </w:t>
      </w:r>
      <w:r>
        <w:br/>
      </w:r>
      <w:r>
        <w:rPr>
          <w:rFonts w:ascii="Times New Roman"/>
          <w:b w:val="false"/>
          <w:i w:val="false"/>
          <w:color w:val="000000"/>
          <w:sz w:val="28"/>
        </w:rPr>
        <w:t xml:space="preserve">
      баспа ашуға, белгiленген тәртiппен газеттер мен журналдар ашып, оларды қайта құру мен жоюға, олардың қызметiне басшылық жасауды жүзеге асыруға қақылы. Тiлдi дамыту проблемалары жөнiнде арнаулы теле- және радио хабарларын жүргiзуге құқылы. </w:t>
      </w:r>
      <w:r>
        <w:br/>
      </w:r>
      <w:r>
        <w:rPr>
          <w:rFonts w:ascii="Times New Roman"/>
          <w:b w:val="false"/>
          <w:i w:val="false"/>
          <w:color w:val="000000"/>
          <w:sz w:val="28"/>
        </w:rPr>
        <w:t xml:space="preserve">
      6. Комитетке Қазақстан Республикасының Президентi қызметке тағайындайтын және қызметтен босататын Төраға басшылық жасайды. </w:t>
      </w:r>
      <w:r>
        <w:br/>
      </w:r>
      <w:r>
        <w:rPr>
          <w:rFonts w:ascii="Times New Roman"/>
          <w:b w:val="false"/>
          <w:i w:val="false"/>
          <w:color w:val="000000"/>
          <w:sz w:val="28"/>
        </w:rPr>
        <w:t xml:space="preserve">
      Комитет Төрағасының орынбасарын Қазақстан Республикасының Министрлер Кабинетi қызметке тағайындайды және қызметтен босатады. </w:t>
      </w:r>
      <w:r>
        <w:br/>
      </w:r>
      <w:r>
        <w:rPr>
          <w:rFonts w:ascii="Times New Roman"/>
          <w:b w:val="false"/>
          <w:i w:val="false"/>
          <w:color w:val="000000"/>
          <w:sz w:val="28"/>
        </w:rPr>
        <w:t xml:space="preserve">
      7. Комитет Төрағасы Комитетке басшылықты жүзеге асырады және Комитетке жүктелетiн мiндеттердi орындауға дербес жауап бередi, Төраға орынбасарларының мiндеттерiн бөлiп бередi, қызметкерлердiң белгiленген саны мен еңбекке ақы төлеу қоры ауқымында Комитеттiң орталық аппаратының штат кестесiн бекiтедi, құрылымдық бөлiмшелер туралы ереженi бекiтiп, олардың басшыларының мiндеттерiн айқындайды. </w:t>
      </w:r>
      <w:r>
        <w:br/>
      </w:r>
      <w:r>
        <w:rPr>
          <w:rFonts w:ascii="Times New Roman"/>
          <w:b w:val="false"/>
          <w:i w:val="false"/>
          <w:color w:val="000000"/>
          <w:sz w:val="28"/>
        </w:rPr>
        <w:t xml:space="preserve">
      Ескерту. 7-тармақтан сөздер алынып тасталған - ҚРМК-нiң </w:t>
      </w:r>
      <w:r>
        <w:br/>
      </w:r>
      <w:r>
        <w:rPr>
          <w:rFonts w:ascii="Times New Roman"/>
          <w:b w:val="false"/>
          <w:i w:val="false"/>
          <w:color w:val="000000"/>
          <w:sz w:val="28"/>
        </w:rPr>
        <w:t xml:space="preserve">
               1995.02.06. N 115 қаулысымен. </w:t>
      </w:r>
      <w:r>
        <w:br/>
      </w:r>
      <w:r>
        <w:rPr>
          <w:rFonts w:ascii="Times New Roman"/>
          <w:b w:val="false"/>
          <w:i w:val="false"/>
          <w:color w:val="000000"/>
          <w:sz w:val="28"/>
        </w:rPr>
        <w:t xml:space="preserve">
      8. Комитет Төрағасы Комитеттiң, сондай-ақ қарамағындағы мекемелер мен кәсiпорындардың қызметкерлерi мiндеттi түрде орындайтын бұйрықтар, жарлықтар мен нұсқаулар, көрсетпелер бередi. </w:t>
      </w:r>
      <w:r>
        <w:br/>
      </w:r>
      <w:r>
        <w:rPr>
          <w:rFonts w:ascii="Times New Roman"/>
          <w:b w:val="false"/>
          <w:i w:val="false"/>
          <w:color w:val="000000"/>
          <w:sz w:val="28"/>
        </w:rPr>
        <w:t xml:space="preserve">
      Комитеттiң өз құзыретi ауқымында қабылдаған шешiмдерi барлық министрлiктер мен ведомстволардың, кәсiпорындар мен ұйымдардың жұмыста пайдалануына мiндеттi болып табылады. </w:t>
      </w:r>
      <w:r>
        <w:br/>
      </w:r>
      <w:r>
        <w:rPr>
          <w:rFonts w:ascii="Times New Roman"/>
          <w:b w:val="false"/>
          <w:i w:val="false"/>
          <w:color w:val="000000"/>
          <w:sz w:val="28"/>
        </w:rPr>
        <w:t xml:space="preserve">
      Қажет жағдайларда Комитет басқа министрлiктермен, ведомстволармен және қоғамдық ұйымдармен бiрлесiп немесе келiсе отырып қаулылар, бұйрықтар мен нұсқаулар шығаруына болады. </w:t>
      </w:r>
      <w:r>
        <w:br/>
      </w:r>
      <w:r>
        <w:rPr>
          <w:rFonts w:ascii="Times New Roman"/>
          <w:b w:val="false"/>
          <w:i w:val="false"/>
          <w:color w:val="000000"/>
          <w:sz w:val="28"/>
        </w:rPr>
        <w:t xml:space="preserve">
      9. Комитет қызметiнiң аса маңызды мәселелерiн талқылау үшiн Комитет Төрағасы (алқа төрағасы) және қызметi жағынан Комитет Төрағасының орынбасары, Комитет басқармалары, жетекшi ғалымдар мен мамандар құрамында алқа құрылады. </w:t>
      </w:r>
      <w:r>
        <w:br/>
      </w:r>
      <w:r>
        <w:rPr>
          <w:rFonts w:ascii="Times New Roman"/>
          <w:b w:val="false"/>
          <w:i w:val="false"/>
          <w:color w:val="000000"/>
          <w:sz w:val="28"/>
        </w:rPr>
        <w:t xml:space="preserve">
      Комитет алқасының дербес құрамына Қазақстан Республикасының Министрлер Кабинетi бекiтедi. Алқа шешiмдерi қаулы түрiнде шығарылып, оған Комитет Төрағасы қол қояды. </w:t>
      </w:r>
      <w:r>
        <w:br/>
      </w:r>
      <w:r>
        <w:rPr>
          <w:rFonts w:ascii="Times New Roman"/>
          <w:b w:val="false"/>
          <w:i w:val="false"/>
          <w:color w:val="000000"/>
          <w:sz w:val="28"/>
        </w:rPr>
        <w:t xml:space="preserve">
      10. Комитет жүйесiне облыстардың, Алматы және Ленинск қалаларының әкiмшiлiктерi құрған аумақтық органдар - облыстық, қалалық және аудандық басқармалар кiредi. Аумақтық органдар Комитетпен тұтас құрылымды құрайды, Комитетке жүктелген барлық мiндеттердi орындайды әрi оған және тиiстi әкiмшiлiктердiң әкiмдерiне есеп бередi. </w:t>
      </w:r>
      <w:r>
        <w:br/>
      </w:r>
      <w:r>
        <w:rPr>
          <w:rFonts w:ascii="Times New Roman"/>
          <w:b w:val="false"/>
          <w:i w:val="false"/>
          <w:color w:val="000000"/>
          <w:sz w:val="28"/>
        </w:rPr>
        <w:t xml:space="preserve">
      Тiл жөнiндегi облыстық, Алматы және Ленинск қалалық басқармаларының бастықтарын қызметке Қазақстан Республикасы Министрлер Кабинетiнiң жанындағы Тiл комитетiнiң Төрағасы облыстардың, Алматы және Ленинск қалалары әкiмдерiнiң ұсынысымен, ал қалалық және аудандық басқармалардың бастықтарын облыстық, қалалық басқармалардың бастықтары қалалар мен аудандар әкiмдерiнiң ұсынысымен тағайындайды. </w:t>
      </w:r>
      <w:r>
        <w:br/>
      </w:r>
      <w:r>
        <w:rPr>
          <w:rFonts w:ascii="Times New Roman"/>
          <w:b w:val="false"/>
          <w:i w:val="false"/>
          <w:color w:val="000000"/>
          <w:sz w:val="28"/>
        </w:rPr>
        <w:t xml:space="preserve">
      11. Комитет мiндеттерiн жүзеге асыру үшiн оның жанында Қоғамдық ғылыми-сараптама кеңесi құрылады. Ғылыми-сараптама кеңесiнiң жұмысын ұйымдастыру тұрғысынан қамтамасыз етудi Комитет аппараты жүзеге асырады. </w:t>
      </w:r>
      <w:r>
        <w:br/>
      </w:r>
      <w:r>
        <w:rPr>
          <w:rFonts w:ascii="Times New Roman"/>
          <w:b w:val="false"/>
          <w:i w:val="false"/>
          <w:color w:val="000000"/>
          <w:sz w:val="28"/>
        </w:rPr>
        <w:t xml:space="preserve">
      Ғылыми-сараптамалық кеңесiнiң құрамы ғалымдар мен мамандардан, Комитеттiң, Қазақстан Республикасының басқа да министрлiктерi мен ведомстволарының қызметкерлерiнен құралады және Қазақстан Республикасы Министрлер Кабинетi бекiтедi. </w:t>
      </w:r>
      <w:r>
        <w:br/>
      </w:r>
      <w:r>
        <w:rPr>
          <w:rFonts w:ascii="Times New Roman"/>
          <w:b w:val="false"/>
          <w:i w:val="false"/>
          <w:color w:val="000000"/>
          <w:sz w:val="28"/>
        </w:rPr>
        <w:t xml:space="preserve">
      12. Комитет Қазақстан Республикасының мемлекеттiк елтаңбасы мен қазақ және орыс тiлдерiнде өзiнiң аты жазылған мөрi бар заңды ұйым болып есептеледi.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