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737f" w14:textId="3d173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 генерациясын дамыту" ұлттық жобасын бекіту туралы</w:t>
      </w:r>
    </w:p>
    <w:p>
      <w:pPr>
        <w:spacing w:after="0"/>
        <w:ind w:left="0"/>
        <w:jc w:val="both"/>
      </w:pPr>
      <w:r>
        <w:rPr>
          <w:rFonts w:ascii="Times New Roman"/>
          <w:b w:val="false"/>
          <w:i w:val="false"/>
          <w:color w:val="000000"/>
          <w:sz w:val="28"/>
        </w:rPr>
        <w:t>Қазақстан Республикасы Үкіметінің 2026 жылғы 20 наурыздағы № 184 қаулысы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85-тармағына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"Көмір генерациясын дамыту" </w:t>
      </w:r>
      <w:r>
        <w:rPr>
          <w:rFonts w:ascii="Times New Roman"/>
          <w:b w:val="false"/>
          <w:i w:val="false"/>
          <w:color w:val="000000"/>
          <w:sz w:val="28"/>
        </w:rPr>
        <w:t>ұлттық жобасы</w:t>
      </w:r>
      <w:r>
        <w:rPr>
          <w:rFonts w:ascii="Times New Roman"/>
          <w:b w:val="false"/>
          <w:i w:val="false"/>
          <w:color w:val="000000"/>
          <w:sz w:val="28"/>
        </w:rPr>
        <w:t xml:space="preserve"> (бұдан әрі – Ұлттық жоба) бекітілсін.</w:t>
      </w:r>
      <w:r>
        <w:br/>
      </w:r>
      <w:r>
        <w:rPr>
          <w:rFonts w:ascii="Times New Roman"/>
          <w:b w:val="false"/>
          <w:i w:val="false"/>
          <w:color w:val="000000"/>
          <w:sz w:val="28"/>
        </w:rPr>
        <w:t xml:space="preserve">
      </w:t>
      </w:r>
      <w:r>
        <w:rPr>
          <w:rFonts w:ascii="Times New Roman"/>
          <w:b w:val="false"/>
          <w:i w:val="false"/>
          <w:color w:val="000000"/>
          <w:sz w:val="28"/>
        </w:rPr>
        <w:t>2. Ұлттық жобаны іске асыруға жауапты орталық, жергілікті атқарушы органдар және өзге де ұйымдар (келісу бойынша):</w:t>
      </w:r>
      <w:r>
        <w:br/>
      </w:r>
      <w:r>
        <w:rPr>
          <w:rFonts w:ascii="Times New Roman"/>
          <w:b w:val="false"/>
          <w:i w:val="false"/>
          <w:color w:val="000000"/>
          <w:sz w:val="28"/>
        </w:rPr>
        <w:t xml:space="preserve">
      </w:t>
      </w:r>
      <w:r>
        <w:rPr>
          <w:rFonts w:ascii="Times New Roman"/>
          <w:b w:val="false"/>
          <w:i w:val="false"/>
          <w:color w:val="000000"/>
          <w:sz w:val="28"/>
        </w:rPr>
        <w:t>1) ұлттық жобаны іске асыру жөніндегі шараларды қабылдасын;</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Республикасындағы мемлекеттік жоспарлау жүйесіне сәйкес Қазақстан Республикасының Энергетика министрлігіне Ұлттық жобаның орындалу барысы туралы ақпарат беріп тұрсын.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Қазақстан Республикасының Энергетика министрлігіне жүктелсін.</w:t>
      </w:r>
      <w:r>
        <w:br/>
      </w:r>
      <w:r>
        <w:rPr>
          <w:rFonts w:ascii="Times New Roman"/>
          <w:b w:val="false"/>
          <w:i w:val="false"/>
          <w:color w:val="000000"/>
          <w:sz w:val="28"/>
        </w:rPr>
        <w:t xml:space="preserve">
      </w:t>
      </w:r>
      <w:r>
        <w:rPr>
          <w:rFonts w:ascii="Times New Roman"/>
          <w:b w:val="false"/>
          <w:i w:val="false"/>
          <w:color w:val="000000"/>
          <w:sz w:val="28"/>
        </w:rPr>
        <w:t>4.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20 наурыздағы</w:t>
            </w:r>
            <w:r>
              <w:br/>
            </w:r>
            <w:r>
              <w:rPr>
                <w:rFonts w:ascii="Times New Roman"/>
                <w:b w:val="false"/>
                <w:i w:val="false"/>
                <w:color w:val="000000"/>
                <w:sz w:val="20"/>
              </w:rPr>
              <w:t>№ 184 қаулысымен</w:t>
            </w:r>
            <w:r>
              <w:br/>
            </w:r>
            <w:r>
              <w:rPr>
                <w:rFonts w:ascii="Times New Roman"/>
                <w:b w:val="false"/>
                <w:i w:val="false"/>
                <w:color w:val="000000"/>
                <w:sz w:val="20"/>
              </w:rPr>
              <w:t>бекітілген</w:t>
            </w:r>
          </w:p>
        </w:tc>
      </w:tr>
    </w:tbl>
    <w:bookmarkStart w:name="z12" w:id="0"/>
    <w:p>
      <w:pPr>
        <w:spacing w:after="0"/>
        <w:ind w:left="0"/>
        <w:jc w:val="left"/>
      </w:pPr>
      <w:r>
        <w:rPr>
          <w:rFonts w:ascii="Times New Roman"/>
          <w:b/>
          <w:i w:val="false"/>
          <w:color w:val="000000"/>
        </w:rPr>
        <w:t xml:space="preserve"> "Көмір генерациясын дамыту" ұлттық жобасы</w:t>
      </w:r>
    </w:p>
    <w:bookmarkEnd w:id="0"/>
    <w:bookmarkStart w:name="z13" w:id="1"/>
    <w:p>
      <w:pPr>
        <w:spacing w:after="0"/>
        <w:ind w:left="0"/>
        <w:jc w:val="left"/>
      </w:pPr>
      <w:r>
        <w:rPr>
          <w:rFonts w:ascii="Times New Roman"/>
          <w:b/>
          <w:i w:val="false"/>
          <w:color w:val="000000"/>
        </w:rPr>
        <w:t xml:space="preserve"> 1. Паспорт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"Көмір генерациясын дамыту" ұлттық жобасы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Әзірлеу үшін негіз</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жанындағы Ұлттық құрылтайдың бесінші отырысын өткізу барысында айтылған Мемлекет басшысының 2026 жылғы 20 қаңтардағы № 26-01-11.1 тапсырмасы, 7.4-тармақ.</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жобаны әзірлеудің мақсаттары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ортаға теріс әсерді азайту саласындағы ең үздік қолжетімді технологияларды қолдана отырып, электр энергиясына өсіп келе жатқан қажеттілікті қамтамасыз ету үшін базалық генерацияның жаңа электр қуаттарын жеделдетіп енгізу және қолданыстағыларын жаңғырту арқылы Қазақстан Республикасының біртұтас электр энергетикалық жүйесінің орнықтылығын қамтамасыз ету, көмір генерациясының орнықты отын-логистикалық базасын қалыптастыру.</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Іске асыру мерзімдері</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 – 2030 жылдар</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Күтілетін әлеуметтік-экономикалық әсер, игілік алушылар үшін пайда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Энергетиканың қоршаған ортаға теріс әсерін заманауи технологияларды енгізу және электр энергиясын өндірудің экологиялық стандарттарын арттыру есебінен азайту, энергетика саласындағы жұмыстың әлеуметтік орнықтылығы мен тартымдылығын арттыру.</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Күтілетін экономикалық әсер (сандық мәнде)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энергия көздерін салу, қолданыстағыларын жаңғырту, кеңейту, реконструкциялау және (немесе) жаңарту, оның ішінде:</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жаңа 8 энергия көзін салу;</w:t>
            </w:r>
          </w:p>
          <w:p>
            <w:pPr>
              <w:spacing w:after="20"/>
              <w:ind w:left="20"/>
              <w:jc w:val="both"/>
            </w:pPr>
            <w:r>
              <w:rPr>
                <w:rFonts w:ascii="Times New Roman"/>
                <w:b w:val="false"/>
                <w:i w:val="false"/>
                <w:color w:val="000000"/>
                <w:sz w:val="20"/>
              </w:rPr>
              <w:t>
қолданыстағы 11-ін жаңғырту.</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Күтілетін әлеуметтік әсер (сапалық және/немесе сандық мәнде)</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Энергетикалық активтердің негізгі және қосалқы жабдықтарының тозу деңгейін 12,6 %-ға төмендету, ел бойынша орташа шығарындылар деңгейін 4562,8 мг/нм³-ге дейін қысқарту, 34909 жұмыс орнын құру.</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жобаны іске асыруға қажетті қаржыландыру көлемі</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7839454,5 млн теңге, оның ішінде:</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жаңа энергия көздерін салу – 5381235 млн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істеп тұрған энергия көздерін жаңғырту – 2447143,7 млн теңге;</w:t>
            </w:r>
          </w:p>
          <w:p>
            <w:pPr>
              <w:spacing w:after="20"/>
              <w:ind w:left="20"/>
              <w:jc w:val="both"/>
            </w:pPr>
            <w:r>
              <w:rPr>
                <w:rFonts w:ascii="Times New Roman"/>
                <w:b w:val="false"/>
                <w:i w:val="false"/>
                <w:color w:val="000000"/>
                <w:sz w:val="20"/>
              </w:rPr>
              <w:t>
кадрлық тұрақтылықты қамтамасыз ету – 11075,8 млн теңге.</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жобаны әзірлеуші органның атауы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Энергетика министрлігі</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жобаны іске асыруға жауапты мемлекеттік органдар мен ұйымдардың атауы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экономика министрлігі;</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Өнеркәсіп және құрылыс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Көлік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Экология және табиғи ресурстар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Облыстардың, республикалық маңызы бар қалалардың және астананың жергілікті атқарушы органдары;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Ұлттық Банкі (келісу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"Самұрық-Қазына" ұлттық әл-ауқат қоры" акционерлік қоғамы (келісу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"Бәйтерек" ұлттық инвестициялық холдингі" акционерлік қоғамы (келісу бойынша);</w:t>
            </w:r>
          </w:p>
          <w:p>
            <w:pPr>
              <w:spacing w:after="20"/>
              <w:ind w:left="20"/>
              <w:jc w:val="both"/>
            </w:pPr>
            <w:r>
              <w:rPr>
                <w:rFonts w:ascii="Times New Roman"/>
                <w:b w:val="false"/>
                <w:i w:val="false"/>
                <w:color w:val="000000"/>
                <w:sz w:val="20"/>
              </w:rPr>
              <w:t>
"Қазақстан темір жолы" ұлттық компаниясы" акционерлік қоғамы (келісу бойынша).</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жобаның жетекшісі және кураторы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Премьер-Министрінің бірінші орынбасары</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Роман Васильевич Скляр;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Энергетика министрі</w:t>
            </w:r>
          </w:p>
          <w:p>
            <w:pPr>
              <w:spacing w:after="20"/>
              <w:ind w:left="20"/>
              <w:jc w:val="both"/>
            </w:pPr>
            <w:r>
              <w:rPr>
                <w:rFonts w:ascii="Times New Roman"/>
                <w:b w:val="false"/>
                <w:i w:val="false"/>
                <w:color w:val="000000"/>
                <w:sz w:val="20"/>
              </w:rPr>
              <w:t>
Ерлан Құдайбергенұлы Ақкенженов.</w:t>
            </w:r>
          </w:p>
          <w:p>
            <w:pPr>
              <w:spacing w:after="20"/>
              <w:ind w:left="20"/>
              <w:jc w:val="both"/>
            </w:pPr>
          </w:p>
        </w:tc>
      </w:tr>
    </w:tbl>
    <w:bookmarkStart w:name="z31" w:id="2"/>
    <w:p>
      <w:pPr>
        <w:spacing w:after="0"/>
        <w:ind w:left="0"/>
        <w:jc w:val="left"/>
      </w:pPr>
      <w:r>
        <w:rPr>
          <w:rFonts w:ascii="Times New Roman"/>
          <w:b/>
          <w:i w:val="false"/>
          <w:color w:val="000000"/>
        </w:rPr>
        <w:t xml:space="preserve"> 2. Ағымдағы жағдай</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біртұтас электр энергетикалық жүйесі базалық жүктемені жабуды және оның жұмыс істеуінің орнықтылығын қамтамасыз ететін көмір генерациясына жоғары тәуелділікпен сипатталады.</w:t>
      </w:r>
      <w:r>
        <w:br/>
      </w:r>
      <w:r>
        <w:rPr>
          <w:rFonts w:ascii="Times New Roman"/>
          <w:b w:val="false"/>
          <w:i w:val="false"/>
          <w:color w:val="000000"/>
          <w:sz w:val="28"/>
        </w:rPr>
        <w:t xml:space="preserve">
      </w:t>
      </w:r>
      <w:r>
        <w:rPr>
          <w:rFonts w:ascii="Times New Roman"/>
          <w:b w:val="false"/>
          <w:i w:val="false"/>
          <w:color w:val="000000"/>
          <w:sz w:val="28"/>
        </w:rPr>
        <w:t>2026 жылғы 1 қаңтардағы жағдай бойынша Қазақстан Республикасында электр энергиясын өндіруді әртүрлі меншік нысанындағы 248 электр станциясы жүзеге асырады, олардың жалпы белгіленген қуаты 26806,9 МВт құрайды. Қазба отын түрлерімен жұмыс істейтін дәстүрлі энергия көздеріне жиынтық белгіленген қуаты 20525,86 МВт болатын 81 бірлік жатады.</w:t>
      </w:r>
      <w:r>
        <w:br/>
      </w:r>
      <w:r>
        <w:rPr>
          <w:rFonts w:ascii="Times New Roman"/>
          <w:b w:val="false"/>
          <w:i w:val="false"/>
          <w:color w:val="000000"/>
          <w:sz w:val="28"/>
        </w:rPr>
        <w:t xml:space="preserve">
      </w:t>
      </w:r>
      <w:r>
        <w:rPr>
          <w:rFonts w:ascii="Times New Roman"/>
          <w:b w:val="false"/>
          <w:i w:val="false"/>
          <w:color w:val="000000"/>
          <w:sz w:val="28"/>
        </w:rPr>
        <w:t>Тарихи тұрғыдан еліміздің генерациялайтын қуаттарының негізін көмір генерациясы құрады. Қазақстандағы көмір қорының 90 %-дан астамы елдің солтүстік-шығыс және орталық өңірлерінде: Қарағанды және Торғай көмір бассейндері, Шұбаркөл, Жалын кен орындары, елдің солтүстік-шығыс өңірінде – Екібастұз және Майкүбі көмір бассейндері мен Қаражыра кен орны орналасқан, осыған байланысты Екібастұз ГРЭС, Ақсу ГРЭС, Петропавл ЖЭО, "Топар" БТЭС, Павлодар ЖЭО сияқты аса ірі электр станциялары негізінен энергия жүйесінің солтүстік аймағында орналастырылған, бұл электр энергетикасы саласының көмір өндіру мен тасымалдаудың орнықтылығына жүйелі тәуелділігін алдын ала айқындайды.</w:t>
      </w:r>
      <w:r>
        <w:br/>
      </w:r>
      <w:r>
        <w:rPr>
          <w:rFonts w:ascii="Times New Roman"/>
          <w:b w:val="false"/>
          <w:i w:val="false"/>
          <w:color w:val="000000"/>
          <w:sz w:val="28"/>
        </w:rPr>
        <w:t xml:space="preserve">
      </w:t>
      </w:r>
      <w:r>
        <w:rPr>
          <w:rFonts w:ascii="Times New Roman"/>
          <w:b w:val="false"/>
          <w:i w:val="false"/>
          <w:color w:val="000000"/>
          <w:sz w:val="28"/>
        </w:rPr>
        <w:t>Таза көмір технологияларына негізделген көмір генерациясы елді үздіксіз электрмен жабдықтауды  қамтамасыз ету мәселесінің сапалы шешімі болып табылады. Әсіресе соңғы жылдары тұтынудың өсу қарқынын (өсім 4,5 млрд кВт·сағ-тан астам) ескерсек, сондай-ақ қажеттіліктерін күн және жел генерациясы арқылы қамтамасыз ету мүмкін болмайтын, ақпараттық технологиялар саласындағы энергияны көп қажет ететін, жария етілген жобалардың (дата-орталықтар) және жасанды интеллектінің кеңінен енгізілу аясында көмір жобалары өзекті бола түсуде. Бұл ретте көмір электр станциялары қажеттіліктерді жабудың базасы ретінде тек Қазақстанда ғана танылмаған.</w:t>
      </w:r>
      <w:r>
        <w:br/>
      </w:r>
      <w:r>
        <w:rPr>
          <w:rFonts w:ascii="Times New Roman"/>
          <w:b w:val="false"/>
          <w:i w:val="false"/>
          <w:color w:val="000000"/>
          <w:sz w:val="28"/>
        </w:rPr>
        <w:t xml:space="preserve">
      </w:t>
      </w:r>
      <w:r>
        <w:rPr>
          <w:rFonts w:ascii="Times New Roman"/>
          <w:b w:val="false"/>
          <w:i w:val="false"/>
          <w:color w:val="000000"/>
          <w:sz w:val="28"/>
        </w:rPr>
        <w:t>Мәселен, егер бұрын Жапония 2030 жылға қарай көмір жағатын жылу электр станцияларының 90 %-ынан бас тартуды жоспарласа, 2026 жылғы жағдай бойынша көмір барлық электр энергиясының шамамен 30 %-ын қамтамасыз етеді. Жапония үшін көмір станциялары импортталатын сұйытылған табиғи газдың қымбат болуы мен жаңартылатын энергия көздерінің тұрақсыздығы жағдайында энергия жүйесінің тұрақты жұмысын қамтамасыз етудің шешімі болып қала береді.</w:t>
      </w:r>
      <w:r>
        <w:br/>
      </w:r>
      <w:r>
        <w:rPr>
          <w:rFonts w:ascii="Times New Roman"/>
          <w:b w:val="false"/>
          <w:i w:val="false"/>
          <w:color w:val="000000"/>
          <w:sz w:val="28"/>
        </w:rPr>
        <w:t xml:space="preserve">
      </w:t>
      </w:r>
      <w:r>
        <w:rPr>
          <w:rFonts w:ascii="Times New Roman"/>
          <w:b w:val="false"/>
          <w:i w:val="false"/>
          <w:color w:val="000000"/>
          <w:sz w:val="28"/>
        </w:rPr>
        <w:t xml:space="preserve">Америка Құрама Штаттары үшін суық түскен кезде көмір электр станциялары бірқатар өңірлерді жылыту үшін энергия тұтынудың артуын жабуға мүмкіндік берді. Бұдан басқа, АҚШ дата-орталықтардың саны бойынша әлемде көшбасшы болып табылады – 4 мыңнан астам объект немесе әлемдегі барлық дата-орталықтардың шамамен 38 %-ы, бұл Amazon, Google және Microsoft сияқты ІТ-алпауыттардың бұлттық инфрақұрылыммен жұмыс істеуіне байланысты. Бұл ретте жасанды интеллект пен криптовалюта инфрақұрылымдары үшін деректерді сақтау орындары көлемінің ұлғаюы байқалады. </w:t>
      </w:r>
      <w:r>
        <w:br/>
      </w:r>
      <w:r>
        <w:rPr>
          <w:rFonts w:ascii="Times New Roman"/>
          <w:b w:val="false"/>
          <w:i w:val="false"/>
          <w:color w:val="000000"/>
          <w:sz w:val="28"/>
        </w:rPr>
        <w:t xml:space="preserve">
      </w:t>
      </w:r>
      <w:r>
        <w:rPr>
          <w:rFonts w:ascii="Times New Roman"/>
          <w:b w:val="false"/>
          <w:i w:val="false"/>
          <w:color w:val="000000"/>
          <w:sz w:val="28"/>
        </w:rPr>
        <w:t>Осылайша, көмір генерациясын әрі қарай дамыту қажеттігінің негізгі себебі цифрлық жүйелер үшін деректер өңдеу орталықтарын, сондай-ақ нақты сектор мен өнеркәсіптік кешеннің ірі кәсіпорындарын қоса алғанда, энергияны көп қажет ететін жаңа тұтынушылар тарапынан  электр энергиясына сұраныстың болжамды өсуі болып табылады.</w:t>
      </w:r>
      <w:r>
        <w:br/>
      </w:r>
      <w:r>
        <w:rPr>
          <w:rFonts w:ascii="Times New Roman"/>
          <w:b w:val="false"/>
          <w:i w:val="false"/>
          <w:color w:val="000000"/>
          <w:sz w:val="28"/>
        </w:rPr>
        <w:t xml:space="preserve">
      </w:t>
      </w:r>
      <w:r>
        <w:rPr>
          <w:rFonts w:ascii="Times New Roman"/>
          <w:b w:val="false"/>
          <w:i w:val="false"/>
          <w:color w:val="000000"/>
          <w:sz w:val="28"/>
        </w:rPr>
        <w:t>Сонымен қатар Қазақстан Республикасындағы экономикалық және өнеркәсіптік өсім экономиканың энергияны көп қажет ететін салаларын дамыту үшін орнықты құрылымдық шектеулерді қалыптастыра отырып, генерациялайтын қуаттарды іске қосу және жаңғырту қарқынынан озуда.</w:t>
      </w:r>
      <w:r>
        <w:br/>
      </w:r>
      <w:r>
        <w:rPr>
          <w:rFonts w:ascii="Times New Roman"/>
          <w:b w:val="false"/>
          <w:i w:val="false"/>
          <w:color w:val="000000"/>
          <w:sz w:val="28"/>
        </w:rPr>
        <w:t xml:space="preserve">
      </w:t>
      </w:r>
      <w:r>
        <w:rPr>
          <w:rFonts w:ascii="Times New Roman"/>
          <w:b w:val="false"/>
          <w:i w:val="false"/>
          <w:color w:val="000000"/>
          <w:sz w:val="28"/>
        </w:rPr>
        <w:t>2020 – 2024 жылдар кезеңінде Қазақстан Республикасы экономикасының өсуі 94 %-ды құраса, электр энергиясын өндіру көлемі тек 6 %-ға ұлғайды, бұл экономикалық даму серпініне қатысты генерациялайтын қуаттарды мерзімінен бұрын енгізілмеуін көрсетеді.</w:t>
      </w:r>
      <w:r>
        <w:br/>
      </w:r>
      <w:r>
        <w:rPr>
          <w:rFonts w:ascii="Times New Roman"/>
          <w:b w:val="false"/>
          <w:i w:val="false"/>
          <w:color w:val="000000"/>
          <w:sz w:val="28"/>
        </w:rPr>
        <w:t xml:space="preserve">
      </w:t>
      </w:r>
      <w:r>
        <w:rPr>
          <w:rFonts w:ascii="Times New Roman"/>
          <w:b w:val="false"/>
          <w:i w:val="false"/>
          <w:color w:val="000000"/>
          <w:sz w:val="28"/>
        </w:rPr>
        <w:t>Халықаралық тәжірибе орнықты өнеркәсіптік өсім электр энергиясын генерациялаудың озыңқы қарқынмен өсуі жағдайында қамтамасыз етілетінін көрсетті, өйткені сұраныстың өсу қарқыны генерацияны жаңарту және кеңейту қарқынынан асып кетсе, электр қуатының тапшылық тәуекелі және энергияны көп қажет ететін салалардың дамуы үшін шектеулер қалыптасады. Кейіннен қаржылық салымдар салу орынсыз болатын, демек шығарылуға жататын энергия көздерін атап өту маңызды болып саналады.</w:t>
      </w:r>
      <w:r>
        <w:br/>
      </w:r>
      <w:r>
        <w:rPr>
          <w:rFonts w:ascii="Times New Roman"/>
          <w:b w:val="false"/>
          <w:i w:val="false"/>
          <w:color w:val="000000"/>
          <w:sz w:val="28"/>
        </w:rPr>
        <w:t xml:space="preserve">
      </w:t>
      </w:r>
      <w:r>
        <w:rPr>
          <w:rFonts w:ascii="Times New Roman"/>
          <w:b w:val="false"/>
          <w:i w:val="false"/>
          <w:color w:val="000000"/>
          <w:sz w:val="28"/>
        </w:rPr>
        <w:t>Энергиямен жабдықтаудың сенімділігіне әсер ететін маңызды қосымша фактор электр станциялары жабдықтарының физикалық және моральдық тозуының жоғары деңгейі болып табылады, бұл белгіленген қуатқа қатысты қолжетімді қуаттың төмендеуіне әсер етеді және әсіресе ең жоғары жүктеме кезеңінде авариялық ажыратулардың ықтималдылығын арттырады. Аталған шектеулер электр тұтынудың өсу қарқыны мен қолданыстағы генерациялайтын қуаттарды жаңарту арасында сақталып отырған айырмашылық аясында көрінеді.</w:t>
      </w:r>
      <w:r>
        <w:br/>
      </w:r>
      <w:r>
        <w:rPr>
          <w:rFonts w:ascii="Times New Roman"/>
          <w:b w:val="false"/>
          <w:i w:val="false"/>
          <w:color w:val="000000"/>
          <w:sz w:val="28"/>
        </w:rPr>
        <w:t xml:space="preserve">
      </w:t>
      </w:r>
      <w:r>
        <w:rPr>
          <w:rFonts w:ascii="Times New Roman"/>
          <w:b/>
          <w:i w:val="false"/>
          <w:color w:val="000000"/>
          <w:sz w:val="28"/>
        </w:rPr>
        <w:t>Қуат алшақтықтарының проблемалары</w:t>
      </w:r>
      <w:r>
        <w:br/>
      </w:r>
      <w:r>
        <w:rPr>
          <w:rFonts w:ascii="Times New Roman"/>
          <w:b w:val="false"/>
          <w:i w:val="false"/>
          <w:color w:val="000000"/>
          <w:sz w:val="28"/>
        </w:rPr>
        <w:t xml:space="preserve">
      </w:t>
      </w:r>
      <w:r>
        <w:rPr>
          <w:rFonts w:ascii="Times New Roman"/>
          <w:b w:val="false"/>
          <w:i w:val="false"/>
          <w:color w:val="000000"/>
          <w:sz w:val="28"/>
        </w:rPr>
        <w:t>Жүргізілген талдау көмір жағатын энергия көздерінің басым бөлігінде (29 электр станциясының 23-інде) белгіленген және қолжетімді қуат арасында айырмашылық байқалатынын көрсетті. "Бұғатталған" электр қуатының жиынтық көлемі 2,4 ГВт-тан асады.</w:t>
      </w:r>
      <w:r>
        <w:br/>
      </w:r>
      <w:r>
        <w:rPr>
          <w:rFonts w:ascii="Times New Roman"/>
          <w:b w:val="false"/>
          <w:i w:val="false"/>
          <w:color w:val="000000"/>
          <w:sz w:val="28"/>
        </w:rPr>
        <w:t xml:space="preserve">
      </w:t>
      </w:r>
      <w:r>
        <w:rPr>
          <w:rFonts w:ascii="Times New Roman"/>
          <w:b w:val="false"/>
          <w:i w:val="false"/>
          <w:color w:val="000000"/>
          <w:sz w:val="28"/>
        </w:rPr>
        <w:t>Себептер сипаты бойынша техникалық және маусымдық болып бөлінеді. Техникалық себептерге мыналар жатады: жабдықты жөндеуге шығару немесе жай-күйі бойынша шектеулер, отынның жобалық параметрлерінің орындалмауы, қазандық жабдықтарындағы қождың түзілуі, күл жиналуы және қыздыру беттерінің тозуы бойынша шектеулер. Маусымдық себептерге жазғы кезеңде жылумен жабдықтау жүктемесінің болмауы, сондай-ақ салқындатқыш судың температурасы (циркуляциялық судың жоғары температурасы конденсатордағы вакуумды нашарлатады) жатады.</w:t>
      </w:r>
      <w:r>
        <w:br/>
      </w:r>
      <w:r>
        <w:rPr>
          <w:rFonts w:ascii="Times New Roman"/>
          <w:b w:val="false"/>
          <w:i w:val="false"/>
          <w:color w:val="000000"/>
          <w:sz w:val="28"/>
        </w:rPr>
        <w:t xml:space="preserve">
      </w:t>
      </w:r>
      <w:r>
        <w:rPr>
          <w:rFonts w:ascii="Times New Roman"/>
          <w:b w:val="false"/>
          <w:i w:val="false"/>
          <w:color w:val="000000"/>
          <w:sz w:val="28"/>
        </w:rPr>
        <w:t>Осылайша, техникалық, маусымдық және пайдалану факторларының жиынтығы бірнеше толыққанды электр станциясына тең келетін қуат шектеуін қалыптастырады.</w:t>
      </w:r>
      <w:r>
        <w:br/>
      </w:r>
      <w:r>
        <w:rPr>
          <w:rFonts w:ascii="Times New Roman"/>
          <w:b w:val="false"/>
          <w:i w:val="false"/>
          <w:color w:val="000000"/>
          <w:sz w:val="28"/>
        </w:rPr>
        <w:t xml:space="preserve">
      </w:t>
      </w:r>
      <w:r>
        <w:rPr>
          <w:rFonts w:ascii="Times New Roman"/>
          <w:b w:val="false"/>
          <w:i w:val="false"/>
          <w:color w:val="000000"/>
          <w:sz w:val="28"/>
        </w:rPr>
        <w:t>Техникалық шешімдер бөлігінде мәселенің шешімі паспорттық параметрлерді қалпына келтіру (қыздыру беттерін, турбина қалақтарын, генераторларды ауыстыру) және қосалқы жабдықтарды (градирнялар, диірмендер, тартқыш-үрлегіш машиналар, отын беру) нақтылы жаңғырту, отын құрамдасы бөлігінде – жұмыс режимдерін жеткізілетін көмір сапасына сәйкестендіру, алдын ала дайындау (кептіру, сұрыптау, фракциялық құрамды тұрақтандыру) болуы мүмкін.</w:t>
      </w:r>
      <w:r>
        <w:br/>
      </w:r>
      <w:r>
        <w:rPr>
          <w:rFonts w:ascii="Times New Roman"/>
          <w:b w:val="false"/>
          <w:i w:val="false"/>
          <w:color w:val="000000"/>
          <w:sz w:val="28"/>
        </w:rPr>
        <w:t xml:space="preserve">
      </w:t>
      </w:r>
      <w:r>
        <w:rPr>
          <w:rFonts w:ascii="Times New Roman"/>
          <w:b w:val="false"/>
          <w:i w:val="false"/>
          <w:color w:val="000000"/>
          <w:sz w:val="28"/>
        </w:rPr>
        <w:t>Талдауға сәйкес өнеркәсіптік 17 ірі кәсіпорын  Қазақстан Республикасында барлық генерацияланатын электр энергиясының шамамен 30 %-ын тұтынады, бұл жүйе құраушы тұтынушылардың шектеулі тобында сұраныстың жоғары шоғырлануын көрсетеді. Аталған кәсіпорындар, әдетте, көмір генерациясынан жабдықталады және олармен технологиялық тұрғыдан байланысты, бұл тұрақты базалық әзірлеуді қажет ететін үздіксіз және энергия сыйымды өндірістік процестердің сипатымен шарттасқан.</w:t>
      </w:r>
      <w:r>
        <w:br/>
      </w:r>
      <w:r>
        <w:rPr>
          <w:rFonts w:ascii="Times New Roman"/>
          <w:b w:val="false"/>
          <w:i w:val="false"/>
          <w:color w:val="000000"/>
          <w:sz w:val="28"/>
        </w:rPr>
        <w:t xml:space="preserve">
      </w:t>
      </w:r>
      <w:r>
        <w:rPr>
          <w:rFonts w:ascii="Times New Roman"/>
          <w:b w:val="false"/>
          <w:i w:val="false"/>
          <w:color w:val="000000"/>
          <w:sz w:val="28"/>
        </w:rPr>
        <w:t>Орталықтандырылған генерацияның қолжетімді қуатының тапшылығы жағдайында ірі өнеркәсіптік тұтынушылардың электр энергиясымен өзін-өзі қамтамасыз ету деңгейін көмірге қатысты энергия көздерін жаңғырту және кеңейту есебінен арттыру өнеркәсіптік даму үшін сенімді энергетикалық негіз қалыптастыра отырып, біртұтас электр энергетикалық жүйеден (бұдан әрі – БЭЖ) электр энергиясын алуды азайтуға, орталықтандырылған қуаттарды босатуға және БЭЖ жұмысы режимдерінің орнықтылығын арттыруға мүмкіндік береді.</w:t>
      </w:r>
      <w:r>
        <w:br/>
      </w:r>
      <w:r>
        <w:rPr>
          <w:rFonts w:ascii="Times New Roman"/>
          <w:b w:val="false"/>
          <w:i w:val="false"/>
          <w:color w:val="000000"/>
          <w:sz w:val="28"/>
        </w:rPr>
        <w:t xml:space="preserve">
      </w:t>
      </w:r>
      <w:r>
        <w:rPr>
          <w:rFonts w:ascii="Times New Roman"/>
          <w:b w:val="false"/>
          <w:i w:val="false"/>
          <w:color w:val="000000"/>
          <w:sz w:val="28"/>
        </w:rPr>
        <w:t>Осылайша, базалық генерацияны қоса алғанда, генерациялайтын қуаттарды озыңқы дамыту жасанды интеллект және цифрлық экономика саласындағы міндеттерді орнықты және дәйекті түрде іске асыру үшін қажетті шарт болып табылады.</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жағдайында көмір генерациясы базалық жүктемені жабуды және БЭЖ орнықтылығын қамтамасыз ететін электр энергетикалық кешеннің жүйе құраушы элементі мәртебесін сақтап қалады. Айнымалы генерация көздерінен айырмашылығы көмір жағатын жылу электр орталықтары электр энергиясын үздіксіз және болжамды өндіруді қамтамасыз етуге қабілетті, бұл деректерді өңдеу орталықтарының жұмыс істеуі үшін аса маңызды шарт болып табылады.</w:t>
      </w:r>
      <w:r>
        <w:br/>
      </w:r>
      <w:r>
        <w:rPr>
          <w:rFonts w:ascii="Times New Roman"/>
          <w:b w:val="false"/>
          <w:i w:val="false"/>
          <w:color w:val="000000"/>
          <w:sz w:val="28"/>
        </w:rPr>
        <w:t xml:space="preserve">
      </w:t>
      </w:r>
      <w:r>
        <w:rPr>
          <w:rFonts w:ascii="Times New Roman"/>
          <w:b w:val="false"/>
          <w:i w:val="false"/>
          <w:color w:val="000000"/>
          <w:sz w:val="28"/>
        </w:rPr>
        <w:t>Бұл ретте ұлттық жоба шеңберінде көмір генерациясын пайдалану тиімділікті арттырудың заманауи технологияларын енгізумен, үлестік шығарындыларды азайтумен және энергетика объектілерін басқаруды цифрландырумен байланыста қарастырылуға тиіс. Мұндай тәсіл энергетикалық қауіпсіздік міндеттерін және орнықты дамудың ұзақмерзімді мақсаттарына сәйкестікті бір мезгілде шешуге мүмкіндік береді.</w:t>
      </w:r>
      <w:r>
        <w:br/>
      </w:r>
      <w:r>
        <w:rPr>
          <w:rFonts w:ascii="Times New Roman"/>
          <w:b w:val="false"/>
          <w:i w:val="false"/>
          <w:color w:val="000000"/>
          <w:sz w:val="28"/>
        </w:rPr>
        <w:t xml:space="preserve">
      </w:t>
      </w:r>
      <w:r>
        <w:rPr>
          <w:rFonts w:ascii="Times New Roman"/>
          <w:b/>
          <w:i w:val="false"/>
          <w:color w:val="000000"/>
          <w:sz w:val="28"/>
        </w:rPr>
        <w:t>Экология</w:t>
      </w:r>
      <w:r>
        <w:br/>
      </w:r>
      <w:r>
        <w:rPr>
          <w:rFonts w:ascii="Times New Roman"/>
          <w:b w:val="false"/>
          <w:i w:val="false"/>
          <w:color w:val="000000"/>
          <w:sz w:val="28"/>
        </w:rPr>
        <w:t xml:space="preserve">
      </w:t>
      </w:r>
      <w:r>
        <w:rPr>
          <w:rFonts w:ascii="Times New Roman"/>
          <w:b w:val="false"/>
          <w:i w:val="false"/>
          <w:color w:val="000000"/>
          <w:sz w:val="28"/>
        </w:rPr>
        <w:t>Көмір генерациясын дамыту бірқатар ерекшеліктермен байланысты болады. Газ генерациясымен салыстырғанда көмір генерациясы көмір жағудың шектен асатын параметрлерінің заманауи технологияларын қолданумен қатар көмірдің жоғары күлділігінен станциялардың экологиялық көрсеткіштерін жақсарту үшін қосымша қаржылық шығындарды да қажет етеді.</w:t>
      </w:r>
      <w:r>
        <w:br/>
      </w:r>
      <w:r>
        <w:rPr>
          <w:rFonts w:ascii="Times New Roman"/>
          <w:b w:val="false"/>
          <w:i w:val="false"/>
          <w:color w:val="000000"/>
          <w:sz w:val="28"/>
        </w:rPr>
        <w:t xml:space="preserve">
      </w:t>
      </w:r>
      <w:r>
        <w:rPr>
          <w:rFonts w:ascii="Times New Roman"/>
          <w:b w:val="false"/>
          <w:i w:val="false"/>
          <w:color w:val="000000"/>
          <w:sz w:val="28"/>
        </w:rPr>
        <w:t>Жоғары технологиялық жабдықтар орнату көмір жағатын жаңа көмір станцияларын салу және жұмыс істеп тұрғандарын жаңғырту кезінде қосымша газ-күкірт тазалау жабдығы орнатылмайынша, экология заңнамасының нормасына қол жеткізуге мүмкіндік бермейді.</w:t>
      </w:r>
      <w:r>
        <w:br/>
      </w:r>
      <w:r>
        <w:rPr>
          <w:rFonts w:ascii="Times New Roman"/>
          <w:b w:val="false"/>
          <w:i w:val="false"/>
          <w:color w:val="000000"/>
          <w:sz w:val="28"/>
        </w:rPr>
        <w:t xml:space="preserve">
      </w:t>
      </w:r>
      <w:r>
        <w:rPr>
          <w:rFonts w:ascii="Times New Roman"/>
          <w:b w:val="false"/>
          <w:i w:val="false"/>
          <w:color w:val="000000"/>
          <w:sz w:val="28"/>
        </w:rPr>
        <w:t xml:space="preserve">Қазақстанда бюджет қаражатын тартпай, электр қуаты нарығының қолданыстағы тетіктері шеңберінде көмір генерациясын салу бойынша бірқатар жобаларды жүзеге асыру жоспарланған. Жобалар Қазақстан Республикасының экология заңнамасының талаптарын сақтай отырып,  отынды шектен асатын жағу технологиялары базасында көзделеді (қуаты 2640 МВт болатын Екібастұз ГРЭС-3, қуаты 700 МВт болатын Курчатов қаласындағы ГРЭС, қуаты 500 МВт болатын Жезқазған қаласындағы, сондай-ақ жиынтық қуаты 960 МВт болатын Көкшетау, Семей және Өскемен қалаларындағы ЖЭО). </w:t>
      </w:r>
      <w:r>
        <w:br/>
      </w:r>
      <w:r>
        <w:rPr>
          <w:rFonts w:ascii="Times New Roman"/>
          <w:b w:val="false"/>
          <w:i w:val="false"/>
          <w:color w:val="000000"/>
          <w:sz w:val="28"/>
        </w:rPr>
        <w:t xml:space="preserve">
      </w:t>
      </w:r>
      <w:r>
        <w:rPr>
          <w:rFonts w:ascii="Times New Roman"/>
          <w:b w:val="false"/>
          <w:i w:val="false"/>
          <w:color w:val="000000"/>
          <w:sz w:val="28"/>
        </w:rPr>
        <w:t>Жаңа генерацияны салуға және қолданыстағы станцияларды жаңғыртуға арналған барлық жоба бойынша қолданыстағы экология заңнамасына сәйкес зиянды заттардың шығарындыларына қойылатын талаптар белгіленеді.</w:t>
      </w:r>
      <w:r>
        <w:br/>
      </w:r>
      <w:r>
        <w:rPr>
          <w:rFonts w:ascii="Times New Roman"/>
          <w:b w:val="false"/>
          <w:i w:val="false"/>
          <w:color w:val="000000"/>
          <w:sz w:val="28"/>
        </w:rPr>
        <w:t xml:space="preserve">
      </w:t>
      </w:r>
      <w:r>
        <w:rPr>
          <w:rFonts w:ascii="Times New Roman"/>
          <w:b w:val="false"/>
          <w:i w:val="false"/>
          <w:color w:val="000000"/>
          <w:sz w:val="28"/>
        </w:rPr>
        <w:t xml:space="preserve">Энергия өндіру мақсатында қатты отын жағуды жүзеге асыратын жұмыс істеп тұрған энергия өндіретін қондырғыларға қатысты Қазақстан Республикасы Үкіметінің 2024 жылғы 11 наурыздағы № 161 қаулысымен бекітілген Ең үздік қолжетімді техникалар бойынша "Энергия өндіру мақсатында ірі қондырғыларда отын жағу" қорытындысында ұсынылған технологиялық көрсеткіштерге қол жеткізу ЕҮҚТ енгізудің арнайы техникалық шарттарын және дербес тәсілді, станциялардың қазіргі жабдықтарының жинақталуына, технологиялық көрсеткіштерден болмай қоймайтын ауытқуды негіздейтін техникалық және экономикалық тиімділікке байланысты 16 жыл ішінде (бір қондырғыны үш жылдық жаңғырту шарттарына сүйене отырып) қамтамасыз етіледі. </w:t>
      </w:r>
      <w:r>
        <w:br/>
      </w:r>
      <w:r>
        <w:rPr>
          <w:rFonts w:ascii="Times New Roman"/>
          <w:b w:val="false"/>
          <w:i w:val="false"/>
          <w:color w:val="000000"/>
          <w:sz w:val="28"/>
        </w:rPr>
        <w:t xml:space="preserve">
      </w:t>
      </w:r>
      <w:r>
        <w:rPr>
          <w:rFonts w:ascii="Times New Roman"/>
          <w:b w:val="false"/>
          <w:i w:val="false"/>
          <w:color w:val="000000"/>
          <w:sz w:val="28"/>
        </w:rPr>
        <w:t>Аталған көрсеткіштерге зиянды заттардың атмосфераға шығарындыларын Еуропалық Одақ талаптары мен Қазақстан Республикасының ең үздік қолжетімді техникаларды енгізу бойынша экология заңнамасы талаптарының деңгейінде қамтамасыз ететін заманауи технологиялық жабдықтарды қолдану есебінен қол жеткізілетін болады.</w:t>
      </w:r>
      <w:r>
        <w:br/>
      </w:r>
      <w:r>
        <w:rPr>
          <w:rFonts w:ascii="Times New Roman"/>
          <w:b w:val="false"/>
          <w:i w:val="false"/>
          <w:color w:val="000000"/>
          <w:sz w:val="28"/>
        </w:rPr>
        <w:t xml:space="preserve">
      </w:t>
      </w:r>
      <w:r>
        <w:rPr>
          <w:rFonts w:ascii="Times New Roman"/>
          <w:b w:val="false"/>
          <w:i w:val="false"/>
          <w:color w:val="000000"/>
          <w:sz w:val="28"/>
        </w:rPr>
        <w:t>Мәселен, болашақ энергия көздерінің негізгі жабдықтары мен температураның шектен асатын параметрлерінде жұмыс істейтін болады, бұл шектен асатынға дейінгі режиммен салыстырғанда айтарлықтай анағұрлым жоғары ПӘК-ті қамтамасыз етеді (шамамен 5–6 пайыздық тармақтан жоғары), көмірді тұтыну мен ластаушы заттардың үлестік шығарындыларын қысқартады.</w:t>
      </w:r>
      <w:r>
        <w:br/>
      </w:r>
      <w:r>
        <w:rPr>
          <w:rFonts w:ascii="Times New Roman"/>
          <w:b w:val="false"/>
          <w:i w:val="false"/>
          <w:color w:val="000000"/>
          <w:sz w:val="28"/>
        </w:rPr>
        <w:t xml:space="preserve">
      </w:t>
      </w:r>
      <w:r>
        <w:rPr>
          <w:rFonts w:ascii="Times New Roman"/>
          <w:b w:val="false"/>
          <w:i w:val="false"/>
          <w:color w:val="000000"/>
          <w:sz w:val="28"/>
        </w:rPr>
        <w:t>Шаң тұту және газ тазалау үшін халықаралық экологиялық талаптарға және Қазақстанда қолданылатын ЕҮҚТ нормаларына сәйкес келетін, қазандықтар өндіретін шығарындыларды кәдеге жарату жөніндегі мынадай шаралар кешені таңдалды:</w:t>
      </w:r>
      <w:r>
        <w:br/>
      </w:r>
      <w:r>
        <w:rPr>
          <w:rFonts w:ascii="Times New Roman"/>
          <w:b w:val="false"/>
          <w:i w:val="false"/>
          <w:color w:val="000000"/>
          <w:sz w:val="28"/>
        </w:rPr>
        <w:t xml:space="preserve">
      </w:t>
      </w:r>
      <w:r>
        <w:rPr>
          <w:rFonts w:ascii="Times New Roman"/>
          <w:b w:val="false"/>
          <w:i w:val="false"/>
          <w:color w:val="000000"/>
          <w:sz w:val="28"/>
        </w:rPr>
        <w:t>– жеңдік сүзгілермен кешендегі электрсүзгілер күл мен қатты бөлшектерді тиімді тұтуды қамтамасыз етеді, бұл атмосфераға шығарындыларды азайтауға мүмкіндік береді;</w:t>
      </w:r>
      <w:r>
        <w:br/>
      </w:r>
      <w:r>
        <w:rPr>
          <w:rFonts w:ascii="Times New Roman"/>
          <w:b w:val="false"/>
          <w:i w:val="false"/>
          <w:color w:val="000000"/>
          <w:sz w:val="28"/>
        </w:rPr>
        <w:t xml:space="preserve">
      </w:t>
      </w:r>
      <w:r>
        <w:rPr>
          <w:rFonts w:ascii="Times New Roman"/>
          <w:b w:val="false"/>
          <w:i w:val="false"/>
          <w:color w:val="000000"/>
          <w:sz w:val="28"/>
        </w:rPr>
        <w:t>– NOₓ катализдік қалпына келтіру (SCR) – азот оксидтерінің шығарындыларын нормативтік мәндерге дейін төмендетуді қамтамасыз ететін селективті катализдік қалпына келтіру технологиясы;</w:t>
      </w:r>
      <w:r>
        <w:br/>
      </w:r>
      <w:r>
        <w:rPr>
          <w:rFonts w:ascii="Times New Roman"/>
          <w:b w:val="false"/>
          <w:i w:val="false"/>
          <w:color w:val="000000"/>
          <w:sz w:val="28"/>
        </w:rPr>
        <w:t xml:space="preserve">
      </w:t>
      </w:r>
      <w:r>
        <w:rPr>
          <w:rFonts w:ascii="Times New Roman"/>
          <w:b w:val="false"/>
          <w:i w:val="false"/>
          <w:color w:val="000000"/>
          <w:sz w:val="28"/>
        </w:rPr>
        <w:t>– абсорбердегі SO₂ ылғалды десульфурациясы – әктасты пайдалана отырып, түтін газдарынан күкірт оксидтерін жою әдісі, бұл SO₂ концентрациясын талап етілетін шектерге дейін төмендетуге мүмкіндік береді.</w:t>
      </w:r>
      <w:r>
        <w:br/>
      </w:r>
      <w:r>
        <w:rPr>
          <w:rFonts w:ascii="Times New Roman"/>
          <w:b w:val="false"/>
          <w:i w:val="false"/>
          <w:color w:val="000000"/>
          <w:sz w:val="28"/>
        </w:rPr>
        <w:t xml:space="preserve">
      </w:t>
      </w:r>
      <w:r>
        <w:rPr>
          <w:rFonts w:ascii="Times New Roman"/>
          <w:b w:val="false"/>
          <w:i w:val="false"/>
          <w:color w:val="000000"/>
          <w:sz w:val="28"/>
        </w:rPr>
        <w:t>Сонымен қатар аталған түтін газдарын тазалау технологиялары ластаушы заттардың (шаң, SOₓ, NOₓ) шығарындыларын азайтуға және экология заңнамасының талаптарына сәйкестікті қамтамасыз етуге бағытталғанын  атап өту қажет, алайда парниктік газдардың, бірінші кезекте көміртегі диоксидінің (CO</w:t>
      </w:r>
      <w:r>
        <w:rPr>
          <w:rFonts w:ascii="Times New Roman"/>
          <w:b w:val="false"/>
          <w:i w:val="false"/>
          <w:color w:val="000000"/>
          <w:vertAlign w:val="subscript"/>
        </w:rPr>
        <w:t>2</w:t>
      </w:r>
      <w:r>
        <w:rPr>
          <w:rFonts w:ascii="Times New Roman"/>
          <w:b w:val="false"/>
          <w:i w:val="false"/>
          <w:color w:val="000000"/>
          <w:sz w:val="28"/>
        </w:rPr>
        <w:t>) шығарындыларын қысқартуды қамтамасыз етпейді.</w:t>
      </w:r>
      <w:r>
        <w:br/>
      </w:r>
      <w:r>
        <w:rPr>
          <w:rFonts w:ascii="Times New Roman"/>
          <w:b w:val="false"/>
          <w:i w:val="false"/>
          <w:color w:val="000000"/>
          <w:sz w:val="28"/>
        </w:rPr>
        <w:t xml:space="preserve">
      </w:t>
      </w:r>
      <w:r>
        <w:rPr>
          <w:rFonts w:ascii="Times New Roman"/>
          <w:b w:val="false"/>
          <w:i w:val="false"/>
          <w:color w:val="000000"/>
          <w:sz w:val="28"/>
        </w:rPr>
        <w:t>Көмір генерациясы Қазақстан Республикасының электр энергиясын базалық өндіру құрылымында сақталған жағдайда көмірқышқыл газын тұту, тасымалдау және сақтау технологияларын (КТС, Carbon Capture and Storage, CCS) ендіру көмір жағатын энергия көздерінің экологиялық орнықтылығын ұзақмерзімді арттырудың және халықаралық климаттық талаптарға сәйкестікті қамтамасыз етудің қажетті элементі болып табылады.</w:t>
      </w:r>
      <w:r>
        <w:br/>
      </w:r>
      <w:r>
        <w:rPr>
          <w:rFonts w:ascii="Times New Roman"/>
          <w:b w:val="false"/>
          <w:i w:val="false"/>
          <w:color w:val="000000"/>
          <w:sz w:val="28"/>
        </w:rPr>
        <w:t xml:space="preserve">
      </w:t>
      </w:r>
      <w:r>
        <w:rPr>
          <w:rFonts w:ascii="Times New Roman"/>
          <w:b w:val="false"/>
          <w:i w:val="false"/>
          <w:color w:val="000000"/>
          <w:sz w:val="28"/>
        </w:rPr>
        <w:t>Бұл ретте ағымдағы сәтте Қазақстан Республикасында CO₂ тасымалдау инфрақұрылымын, расталған геологиялық сақтау алаңдарын, мониторингтеу және верификациялау әдістемелерін, сондай-ақ CO₂ сақтауға қойылатын қауіпсіздік талаптары мен жауапкершілікті айқындайтын нормативтік-құқықтық реттеуді қоса алғанда, КТС жұмыс істеп тұрған өнеркәсіптік жобалары жоқ, осыған байланысты ұлттық жоба шеңберінде КТС іс-шараларын ғылыми-зерттеу және тәжірибелік-конструкторлық жұмыстардан (ҒЗТКЖ), жобалау алдындағы дайындықтан және пилоттық демонстрациялық жобалардан кезең-кезеңімен бастап іске асыру орынды болып табылады.</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Париж келісімі, БҰҰ-ның Климаттың өзгеруі туралы негіздемелік конвенциясы шеңберінде парниктік газдар шығарындыларын қысқарту жөніндегі халықаралық міндеттемелерін орындауды қамтамасыз ету, сондай-ақ парниктік газдар шығарындыларын 1990 жылғы деңгейден 2035 жылға қарай 17 пайызға қысқарту бойынша шартсыз мақсатты көздейтін "2035 жылға дейін климаттың өзгеруіне жаһандық ден қоюға Қазақстан Республикасының ұлттық деңгейде айқындалатын үлесін бекіту туралы" Қазақстан Республикасы Үкіметінің 2026 жылғы 26 қаңтардағы қаулысын іске асыру мақсатында климаттық реттеудің электр және жылу энергетикалық қуаттың сенімділігі мен жеткіліктілігін қамтамасыз ету міндеттерімен келісілуін қамтамасыз ету қажет.</w:t>
      </w:r>
      <w:r>
        <w:br/>
      </w:r>
      <w:r>
        <w:rPr>
          <w:rFonts w:ascii="Times New Roman"/>
          <w:b w:val="false"/>
          <w:i w:val="false"/>
          <w:color w:val="000000"/>
          <w:sz w:val="28"/>
        </w:rPr>
        <w:t xml:space="preserve">
      </w:t>
      </w:r>
      <w:r>
        <w:rPr>
          <w:rFonts w:ascii="Times New Roman"/>
          <w:b w:val="false"/>
          <w:i w:val="false"/>
          <w:color w:val="000000"/>
          <w:sz w:val="28"/>
        </w:rPr>
        <w:t xml:space="preserve">Парниктік газдар шығарындыларын реттеу парниктік газдар шығарындыларына квоталар саудасы жүйесі және белгіленген көміртегі бюджеті негізінде қалыптастырылатын Көміртегі квоталарының ұлттық жоспарын іске асыру арқылы іске асырылатынын ескере отырып, генерациялайтын қуаттарды дамыту параметрлерін көміртектік реттеу тетіктерімен үндестіру талап етіледі. Энергетикалық қауіпсіздік үшін жүйелі тәуекелдердің туындауына жол бермеу және электр энергетикасында кезең-кезеңімен технологиялық көшу процесін қамтамасыз ету мақсатында мыналар ұсынылады: </w:t>
      </w:r>
      <w:r>
        <w:br/>
      </w:r>
      <w:r>
        <w:rPr>
          <w:rFonts w:ascii="Times New Roman"/>
          <w:b w:val="false"/>
          <w:i w:val="false"/>
          <w:color w:val="000000"/>
          <w:sz w:val="28"/>
        </w:rPr>
        <w:t xml:space="preserve">
      </w:t>
      </w:r>
      <w:r>
        <w:rPr>
          <w:rFonts w:ascii="Times New Roman"/>
          <w:b w:val="false"/>
          <w:i w:val="false"/>
          <w:color w:val="000000"/>
          <w:sz w:val="28"/>
        </w:rPr>
        <w:t>– тегін бөлінетін квоталар көлемін жыл сайын 2,31 пайыздан аспайтындай мөлшерде Экология кодексінің ережелеріне сәйкес азайтуды көздей отырып,  генерациялайтын қуаттардың болжамды өсуін және орнықты энергиямен жабдықтауды қамтамасыз ету қажеттілігін ескере отырып, электр энергетикасы ұйымдары үшін тегін бөлінетін квоталарды кезең-кезеңімен қысқарту траекториясын белгілеу;</w:t>
      </w:r>
      <w:r>
        <w:br/>
      </w:r>
      <w:r>
        <w:rPr>
          <w:rFonts w:ascii="Times New Roman"/>
          <w:b w:val="false"/>
          <w:i w:val="false"/>
          <w:color w:val="000000"/>
          <w:sz w:val="28"/>
        </w:rPr>
        <w:t xml:space="preserve">
      </w:t>
      </w:r>
      <w:r>
        <w:rPr>
          <w:rFonts w:ascii="Times New Roman"/>
          <w:b w:val="false"/>
          <w:i w:val="false"/>
          <w:color w:val="000000"/>
          <w:sz w:val="28"/>
        </w:rPr>
        <w:t>– жаңа, жаңғыртылатын және кеңейтілетін генерациялайтын объектілер үшін мұндай объектілер белгіленген тиімділік және үлестік шығарындылар көрсеткіштеріне сәйкес келген жағдайда инвестициялық жобалардың өтелу мерзімдерімен деңгейлес ұзақмерзімді кезеңге арналған төмендету коэффициенттерін қолданбай, кепілдік берілген квоталар көлемін көздеу;</w:t>
      </w:r>
      <w:r>
        <w:br/>
      </w:r>
      <w:r>
        <w:rPr>
          <w:rFonts w:ascii="Times New Roman"/>
          <w:b w:val="false"/>
          <w:i w:val="false"/>
          <w:color w:val="000000"/>
          <w:sz w:val="28"/>
        </w:rPr>
        <w:t xml:space="preserve">
      </w:t>
      </w:r>
      <w:r>
        <w:rPr>
          <w:rFonts w:ascii="Times New Roman"/>
          <w:b w:val="false"/>
          <w:i w:val="false"/>
          <w:color w:val="000000"/>
          <w:sz w:val="28"/>
        </w:rPr>
        <w:t>– квоталау жөніндегі міндеттемелерді орындау икемділігін арттыру мақсатында салаға және түпкі тұтынушыларға жиынтық жүктемені ұлғайтпай, технологиялық және экономикалық негіздеме болған кезде бір тұлғалар тобы шегінде кәсіпорындар арасында квоталарды қайта бөлу мүмкіндігін бекіту;</w:t>
      </w:r>
      <w:r>
        <w:br/>
      </w:r>
      <w:r>
        <w:rPr>
          <w:rFonts w:ascii="Times New Roman"/>
          <w:b w:val="false"/>
          <w:i w:val="false"/>
          <w:color w:val="000000"/>
          <w:sz w:val="28"/>
        </w:rPr>
        <w:t xml:space="preserve">
      </w:t>
      </w:r>
      <w:r>
        <w:rPr>
          <w:rFonts w:ascii="Times New Roman"/>
          <w:b w:val="false"/>
          <w:i w:val="false"/>
          <w:color w:val="000000"/>
          <w:sz w:val="28"/>
        </w:rPr>
        <w:t xml:space="preserve">– жөндеу және инвестициялық бағдарламалар көлемінің төмендеуіне және энергиямен жабдықтау сенімділігінің нашарлауына жол бермеу үшін электр және жылу энергиясына шекті тарифтерді қалыптастыру кезінде қосымша квоталарды сатып алуға жұмсалған нақты шығыстарды, сондай-ақ әкімшілік өндіріп алуды төлеу шығыстарын (міндеттемелерді орындаудың баламалы тетіктері болмаған жағдайда) есепке алуды қамтамасыз ету; </w:t>
      </w:r>
      <w:r>
        <w:br/>
      </w:r>
      <w:r>
        <w:rPr>
          <w:rFonts w:ascii="Times New Roman"/>
          <w:b w:val="false"/>
          <w:i w:val="false"/>
          <w:color w:val="000000"/>
          <w:sz w:val="28"/>
        </w:rPr>
        <w:t xml:space="preserve">
      </w:t>
      </w:r>
      <w:r>
        <w:rPr>
          <w:rFonts w:ascii="Times New Roman"/>
          <w:b w:val="false"/>
          <w:i w:val="false"/>
          <w:color w:val="000000"/>
          <w:sz w:val="28"/>
        </w:rPr>
        <w:t>– реконструкциялау және жабдықтарды жөндеуді жүргізу кезінде өндіру көлемінің уақытша төмендеуі салдарынан бұрын бөлінген квоталарды автоматты түрде қайта қарауға (алып қоюға) жол бермеуді қоса алғанда, жаңғырту және ең үздік қолжетімді технологияларды енгізу кезеңінде квоталау режимінің болжамдылығын қамтамасыз ету.</w:t>
      </w:r>
      <w:r>
        <w:br/>
      </w:r>
      <w:r>
        <w:rPr>
          <w:rFonts w:ascii="Times New Roman"/>
          <w:b w:val="false"/>
          <w:i w:val="false"/>
          <w:color w:val="000000"/>
          <w:sz w:val="28"/>
        </w:rPr>
        <w:t xml:space="preserve">
      </w:t>
      </w:r>
      <w:r>
        <w:rPr>
          <w:rFonts w:ascii="Times New Roman"/>
          <w:b w:val="false"/>
          <w:i w:val="false"/>
          <w:color w:val="000000"/>
          <w:sz w:val="28"/>
        </w:rPr>
        <w:t>Ұсынылып отырған шешімдерді Көміртегі квоталарының 2026 – 2030 жылдарға арналған ұлттық жоспарын әзірлеу кезінде ескеру қажет.</w:t>
      </w:r>
      <w:r>
        <w:br/>
      </w:r>
      <w:r>
        <w:rPr>
          <w:rFonts w:ascii="Times New Roman"/>
          <w:b w:val="false"/>
          <w:i w:val="false"/>
          <w:color w:val="000000"/>
          <w:sz w:val="28"/>
        </w:rPr>
        <w:t xml:space="preserve">
      </w:t>
      </w:r>
      <w:r>
        <w:rPr>
          <w:rFonts w:ascii="Times New Roman"/>
          <w:b/>
          <w:i w:val="false"/>
          <w:color w:val="000000"/>
          <w:sz w:val="28"/>
        </w:rPr>
        <w:t>Қаржыландыру</w:t>
      </w:r>
      <w:r>
        <w:br/>
      </w:r>
      <w:r>
        <w:rPr>
          <w:rFonts w:ascii="Times New Roman"/>
          <w:b w:val="false"/>
          <w:i w:val="false"/>
          <w:color w:val="000000"/>
          <w:sz w:val="28"/>
        </w:rPr>
        <w:t xml:space="preserve">
      </w:t>
      </w:r>
      <w:r>
        <w:rPr>
          <w:rFonts w:ascii="Times New Roman"/>
          <w:b w:val="false"/>
          <w:i w:val="false"/>
          <w:color w:val="000000"/>
          <w:sz w:val="28"/>
        </w:rPr>
        <w:t>Өткен жылдары жобаларға бастама жасаудағы негізгі проблема көмірге қатысты жобаларды әлемдік қаржы институттарының көміртегі бейтараптығы бойынша қабылданған жаһандық міндеттемелер аясында қаржыландырудан бас тартуы болды.</w:t>
      </w:r>
      <w:r>
        <w:br/>
      </w:r>
      <w:r>
        <w:rPr>
          <w:rFonts w:ascii="Times New Roman"/>
          <w:b w:val="false"/>
          <w:i w:val="false"/>
          <w:color w:val="000000"/>
          <w:sz w:val="28"/>
        </w:rPr>
        <w:t xml:space="preserve">
      </w:t>
      </w:r>
      <w:r>
        <w:rPr>
          <w:rFonts w:ascii="Times New Roman"/>
          <w:b w:val="false"/>
          <w:i w:val="false"/>
          <w:color w:val="000000"/>
          <w:sz w:val="28"/>
        </w:rPr>
        <w:t>Ағымдағы макроэкономикалық жағдайда Қазақстан Республикасында көмір генерациясы объектілерін салу және жаңғырту бойынша стратегиялық бастамаларды іске асыру да сыртқы және ішкі қаржыландыруға қолжетімділіктің шектеулі жағдайында жүзеге асырылады.</w:t>
      </w:r>
      <w:r>
        <w:br/>
      </w:r>
      <w:r>
        <w:rPr>
          <w:rFonts w:ascii="Times New Roman"/>
          <w:b w:val="false"/>
          <w:i w:val="false"/>
          <w:color w:val="000000"/>
          <w:sz w:val="28"/>
        </w:rPr>
        <w:t xml:space="preserve">
      </w:t>
      </w:r>
      <w:r>
        <w:rPr>
          <w:rFonts w:ascii="Times New Roman"/>
          <w:b w:val="false"/>
          <w:i w:val="false"/>
          <w:color w:val="000000"/>
          <w:sz w:val="28"/>
        </w:rPr>
        <w:t>Бұл ретте экология саласындағы қолданыстағы заңнама шеңберінде Париж келісімінің қабылданған шарттарына байланысты елдегі станциялар үшін ластаушы заттардың шығарындылары бойынша жоғары экологиялық көрсеткіштер қолданылады, бұл да қосымша тазарту жабдықтарын орнату қажеттілігіне байланысты қосымша қаржылық жүктеме туғызады.</w:t>
      </w:r>
      <w:r>
        <w:br/>
      </w:r>
      <w:r>
        <w:rPr>
          <w:rFonts w:ascii="Times New Roman"/>
          <w:b w:val="false"/>
          <w:i w:val="false"/>
          <w:color w:val="000000"/>
          <w:sz w:val="28"/>
        </w:rPr>
        <w:t xml:space="preserve">
      </w:t>
      </w:r>
      <w:r>
        <w:rPr>
          <w:rFonts w:ascii="Times New Roman"/>
          <w:b w:val="false"/>
          <w:i w:val="false"/>
          <w:color w:val="000000"/>
          <w:sz w:val="28"/>
        </w:rPr>
        <w:t>Париж келісімінде бекітілген жаһандық климаттық күн тәртібі және ESG қағидаттарының корпоративтік стандарттарға кеңінен енгізілуі халықаралық қаржы институттарының басым бөлігінің көмір саласын кредиттеуді тоқтатуына алып келді. Халықаралық даму банктері (ЕҚДБ, АДБ, Дүниежүзілік банк) және ЭЫДҰ елдерінің экспорттық-кредиттік агенттіктері көміртекті тұту технологияларынсыз көмір станцияларын қолдауға тыйымды енгізді, бұл тиімділігі жоғары технологиялардың өзіне де жеңілдікті қорландыруды тарту мүмкіндігін болдырмайды.</w:t>
      </w:r>
      <w:r>
        <w:br/>
      </w:r>
      <w:r>
        <w:rPr>
          <w:rFonts w:ascii="Times New Roman"/>
          <w:b w:val="false"/>
          <w:i w:val="false"/>
          <w:color w:val="000000"/>
          <w:sz w:val="28"/>
        </w:rPr>
        <w:t xml:space="preserve">
      </w:t>
      </w:r>
      <w:r>
        <w:rPr>
          <w:rFonts w:ascii="Times New Roman"/>
          <w:b w:val="false"/>
          <w:i w:val="false"/>
          <w:color w:val="000000"/>
          <w:sz w:val="28"/>
        </w:rPr>
        <w:t xml:space="preserve">Халықаралық тәжірибені талдау энергетикалық қауіпсіздік мәселелері климаттық декларациялардан басым болатын көмір генерациясын қолдаудағы мемлекет рөлінің күшею үрдісін көрсетеді. Әлемде аса ірі көмір генерациясының болуына қарамастан, Қытай Халық Республикасында 2021 жылдан бастап "Белдеу және жол" бастамасы шеңберінде шетелдегі жаңа көмір жобаларын қаржыландыруға тыйым салу қолданылады. Бұл ретте Қытайдың өзінде энергетикалық дағдарыстарды болғызбау мақсатында жыл сайын ұлттық энергия қауіпсіздігі мүддесінде әрекет ететін мемлекеттік банктер мен мамандандырылған қорлардың ішкі ресурстары есебінен қаржыландырылатын ондаған гигаватт болатын жаңа көмір қуаттарын енгізуге рұқсат беріледі (2025 жылы жиынтық қуаты шамамен 161 ГВт болатын жоба мақұлданған). </w:t>
      </w:r>
      <w:r>
        <w:br/>
      </w:r>
      <w:r>
        <w:rPr>
          <w:rFonts w:ascii="Times New Roman"/>
          <w:b w:val="false"/>
          <w:i w:val="false"/>
          <w:color w:val="000000"/>
          <w:sz w:val="28"/>
        </w:rPr>
        <w:t xml:space="preserve">
      </w:t>
      </w:r>
      <w:r>
        <w:rPr>
          <w:rFonts w:ascii="Times New Roman"/>
          <w:b w:val="false"/>
          <w:i w:val="false"/>
          <w:color w:val="000000"/>
          <w:sz w:val="28"/>
        </w:rPr>
        <w:t>Америка Құрама Штаттарының энергетикалық стратегиясын жаңа әкімшіліктің қайта қарауы айрықша көңіл бөлуді талап етеді. Деректерді өңдеу орталықтары мен жасанды интеллектінің дамуына байланысты электр тұтынудың айтарлықтай өсуі аясында (осы секторда болжанатын тұтынудың өсімі 2030 жылға қарай АҚШ жалпы генерациясының 9 %-ына дейін құрайды) көмір жағатын станцияларды шығару жөнінде бұдан бұрын бекітілген жоспарлар тұрақты энергия жүйесі үшін тәуекелдер ретінде танылды. PJM Interconnection сияқты жүйелік операторлар қуат тапшылығын болжайды, бұл реттеушіні көмір активтерін пайдалану мерзімін ұзартуға және шығарындылар стандарттарын қайта қарауға мәжбүр етеді. АҚШ-тың жаңа әкімшілігі көмір генерациясын ауа райы жағдайларына тәуелді болатын жаңартылатын энергия көздеріне қарағанда үздіксіз режимде жұмыс істей алатын сенімді базалық жүктеме көзі ретінде қарастыра отырып, "энергетикалық реализм" бағытын жариялайды. Осы прецедент көмір генерациясын технологиялық даму жағдайында егемендіктің кепілі ретінде сақтаудың негізділігін растайды.</w:t>
      </w:r>
      <w:r>
        <w:br/>
      </w:r>
      <w:r>
        <w:rPr>
          <w:rFonts w:ascii="Times New Roman"/>
          <w:b w:val="false"/>
          <w:i w:val="false"/>
          <w:color w:val="000000"/>
          <w:sz w:val="28"/>
        </w:rPr>
        <w:t xml:space="preserve">
      </w:t>
      </w:r>
      <w:r>
        <w:rPr>
          <w:rFonts w:ascii="Times New Roman"/>
          <w:b/>
          <w:i w:val="false"/>
          <w:color w:val="000000"/>
          <w:sz w:val="28"/>
        </w:rPr>
        <w:t>Кадрларды дамыту</w:t>
      </w:r>
      <w:r>
        <w:br/>
      </w:r>
      <w:r>
        <w:rPr>
          <w:rFonts w:ascii="Times New Roman"/>
          <w:b w:val="false"/>
          <w:i w:val="false"/>
          <w:color w:val="000000"/>
          <w:sz w:val="28"/>
        </w:rPr>
        <w:t xml:space="preserve">
      </w:t>
      </w:r>
      <w:r>
        <w:rPr>
          <w:rFonts w:ascii="Times New Roman"/>
          <w:b w:val="false"/>
          <w:i w:val="false"/>
          <w:color w:val="000000"/>
          <w:sz w:val="28"/>
        </w:rPr>
        <w:t>Электр энергетикасы саласында байқалып отырған білікті кадрлардың тұрақтамауы мәселесі өзекті болып тұр. 2025 жылы Жоғары аудиторлық палата жүргізген соңғы салалық аудит кадр тапшылығы шамамен 4,5 мың энергетикті құрайтынын анықтады.</w:t>
      </w:r>
      <w:r>
        <w:br/>
      </w:r>
      <w:r>
        <w:rPr>
          <w:rFonts w:ascii="Times New Roman"/>
          <w:b w:val="false"/>
          <w:i w:val="false"/>
          <w:color w:val="000000"/>
          <w:sz w:val="28"/>
        </w:rPr>
        <w:t xml:space="preserve">
      </w:t>
      </w:r>
      <w:r>
        <w:rPr>
          <w:rFonts w:ascii="Times New Roman"/>
          <w:b w:val="false"/>
          <w:i w:val="false"/>
          <w:color w:val="000000"/>
          <w:sz w:val="28"/>
        </w:rPr>
        <w:t>Кадрлардың жетіспеушілігі мен тұрақтамауының негізгі себептері ауыр еңбек жағдайларымен қатар, тарифтік саясатпен шарттасқан жалақының төмен деңгейде болуына, әлеуметтік пакеттің болмауына, энергетика саласындағы персоналдың біліктілігін арттыруға және қайта даярлауға арналғанға қаражаттың жеткіліксіздігіне негізделеді.</w:t>
      </w:r>
      <w:r>
        <w:br/>
      </w:r>
      <w:r>
        <w:rPr>
          <w:rFonts w:ascii="Times New Roman"/>
          <w:b w:val="false"/>
          <w:i w:val="false"/>
          <w:color w:val="000000"/>
          <w:sz w:val="28"/>
        </w:rPr>
        <w:t xml:space="preserve">
      </w:t>
      </w:r>
      <w:r>
        <w:rPr>
          <w:rFonts w:ascii="Times New Roman"/>
          <w:b w:val="false"/>
          <w:i w:val="false"/>
          <w:color w:val="000000"/>
          <w:sz w:val="28"/>
        </w:rPr>
        <w:t>Мамандардың тау-кен және мұнай сияқты табысы жоғары сабақтас салаларға ауысып кету мәселесі өткір тұр.</w:t>
      </w:r>
      <w:r>
        <w:br/>
      </w:r>
      <w:r>
        <w:rPr>
          <w:rFonts w:ascii="Times New Roman"/>
          <w:b w:val="false"/>
          <w:i w:val="false"/>
          <w:color w:val="000000"/>
          <w:sz w:val="28"/>
        </w:rPr>
        <w:t xml:space="preserve">
      </w:t>
      </w:r>
      <w:r>
        <w:rPr>
          <w:rFonts w:ascii="Times New Roman"/>
          <w:b w:val="false"/>
          <w:i w:val="false"/>
          <w:color w:val="000000"/>
          <w:sz w:val="28"/>
        </w:rPr>
        <w:t>Бұдан басқа, кадрлардың табиғи қартаюын да ескеру қажет, бүгінде мамандардың орташа жасы шамамен алғанда 50 (елу) жасты құрайды.</w:t>
      </w:r>
      <w:r>
        <w:br/>
      </w:r>
      <w:r>
        <w:rPr>
          <w:rFonts w:ascii="Times New Roman"/>
          <w:b w:val="false"/>
          <w:i w:val="false"/>
          <w:color w:val="000000"/>
          <w:sz w:val="28"/>
        </w:rPr>
        <w:t xml:space="preserve">
      </w:t>
      </w:r>
      <w:r>
        <w:rPr>
          <w:rFonts w:ascii="Times New Roman"/>
          <w:b w:val="false"/>
          <w:i w:val="false"/>
          <w:color w:val="000000"/>
          <w:sz w:val="28"/>
        </w:rPr>
        <w:t>Білікті кадрларды ұстап қалу және салаға жас мамандарды тарту мәселесі өзекті және басым бағыт болып табылады.</w:t>
      </w:r>
      <w:r>
        <w:br/>
      </w:r>
      <w:r>
        <w:rPr>
          <w:rFonts w:ascii="Times New Roman"/>
          <w:b w:val="false"/>
          <w:i w:val="false"/>
          <w:color w:val="000000"/>
          <w:sz w:val="28"/>
        </w:rPr>
        <w:t xml:space="preserve">
      </w:t>
      </w:r>
      <w:r>
        <w:rPr>
          <w:rFonts w:ascii="Times New Roman"/>
          <w:b/>
          <w:i w:val="false"/>
          <w:color w:val="000000"/>
          <w:sz w:val="28"/>
        </w:rPr>
        <w:t>Отандық тауар өндірісі</w:t>
      </w:r>
      <w:r>
        <w:br/>
      </w:r>
      <w:r>
        <w:rPr>
          <w:rFonts w:ascii="Times New Roman"/>
          <w:b w:val="false"/>
          <w:i w:val="false"/>
          <w:color w:val="000000"/>
          <w:sz w:val="28"/>
        </w:rPr>
        <w:t xml:space="preserve">
      </w:t>
      </w:r>
      <w:r>
        <w:rPr>
          <w:rFonts w:ascii="Times New Roman"/>
          <w:b w:val="false"/>
          <w:i w:val="false"/>
          <w:color w:val="000000"/>
          <w:sz w:val="28"/>
        </w:rPr>
        <w:t>Қазіргі таңда Қазақстанда негізгі генерациялайтын жабдықтарды шығаруда елішілік қажеттілікті толық көлемде қамтамасыз ете алатын айтарлықтай өндірістік кластер қалыптаспаған.</w:t>
      </w:r>
      <w:r>
        <w:br/>
      </w:r>
      <w:r>
        <w:rPr>
          <w:rFonts w:ascii="Times New Roman"/>
          <w:b w:val="false"/>
          <w:i w:val="false"/>
          <w:color w:val="000000"/>
          <w:sz w:val="28"/>
        </w:rPr>
        <w:t xml:space="preserve">
      </w:t>
      </w:r>
      <w:r>
        <w:rPr>
          <w:rFonts w:ascii="Times New Roman"/>
          <w:b w:val="false"/>
          <w:i w:val="false"/>
          <w:color w:val="000000"/>
          <w:sz w:val="28"/>
        </w:rPr>
        <w:t>Жаңа электр қуаттарын енгізу бойынша стратегиялық жобаларды іске асыру шетелдік өндірушілердің жабдықтары мен көрсетілетін қызметтерін импорттаумен тығыз байланысты, осы орайда отандық тауар өндірушілер көмір жағатын электр станцияларына арналған негізгі генерациялайтын жабдықтарды шығару сегментінде шектеулі түрде ұсынылған, олар негізінен жекелеген қосалқы және электр-техникалық компоненттерді шығарады. Алайда энергетикалық машина жасауда жергілікті қамтуды дамыту ірі тораптар өндірісін ынталандыруды, техникалық жарақтандыруды жаңғыртуды, кадрларды оқытуды, инжинирингті дамытуды қамтитын жүйелі тәсілді талап етеді.</w:t>
      </w:r>
      <w:r>
        <w:br/>
      </w:r>
      <w:r>
        <w:rPr>
          <w:rFonts w:ascii="Times New Roman"/>
          <w:b w:val="false"/>
          <w:i w:val="false"/>
          <w:color w:val="000000"/>
          <w:sz w:val="28"/>
        </w:rPr>
        <w:t xml:space="preserve">
      </w:t>
      </w:r>
      <w:r>
        <w:rPr>
          <w:rFonts w:ascii="Times New Roman"/>
          <w:b w:val="false"/>
          <w:i w:val="false"/>
          <w:color w:val="000000"/>
          <w:sz w:val="28"/>
        </w:rPr>
        <w:t>Бұл ретте елде өнеркәсіптік база түріндегі жеткілікті әлеует қалыптасқан, ол тереңірек жергілікті орналастыру жағына қарай эволюциялануға қабілетті. Мәселен, металл конструкцияларын, корпустық элементтерді дайындау, ірі габаритті құрастыру бөлігінде құзыреттер бар, бұл кейіннен қазандық агрегаттарын, газөткізгіш арналарды, шаң дайындау жүйелерін, күл және қож шығару жүйелерін жергілікті орналастыруға көшуге мүмкіндік береді.</w:t>
      </w:r>
      <w:r>
        <w:br/>
      </w:r>
      <w:r>
        <w:rPr>
          <w:rFonts w:ascii="Times New Roman"/>
          <w:b w:val="false"/>
          <w:i w:val="false"/>
          <w:color w:val="000000"/>
          <w:sz w:val="28"/>
        </w:rPr>
        <w:t xml:space="preserve">
      </w:t>
      </w:r>
      <w:r>
        <w:rPr>
          <w:rFonts w:ascii="Times New Roman"/>
          <w:b w:val="false"/>
          <w:i w:val="false"/>
          <w:color w:val="000000"/>
          <w:sz w:val="28"/>
        </w:rPr>
        <w:t>Сондай-ақ бу құбырлары, су трактілері, жылу алмасу жабдықтары үшін аса маңызды болып табылатын әртүрлі мақсаттағы болат құбырларды өндіру – қыздыру беттерінің элементтерін шығару дамыған. Электр-техникалық жабдықтар өндірісі жоғары бағаланады: кабельдік-өткізгіштік өнімдер, тарату құрылғылары, трансформаторлық жабдықтар, ТП БАЖ жүйелері – генераторлық трансформаторлар, күштік электроника өндірісі.</w:t>
      </w:r>
      <w:r>
        <w:br/>
      </w:r>
      <w:r>
        <w:rPr>
          <w:rFonts w:ascii="Times New Roman"/>
          <w:b w:val="false"/>
          <w:i w:val="false"/>
          <w:color w:val="000000"/>
          <w:sz w:val="28"/>
        </w:rPr>
        <w:t xml:space="preserve">
      </w:t>
      </w:r>
      <w:r>
        <w:rPr>
          <w:rFonts w:ascii="Times New Roman"/>
          <w:b w:val="false"/>
          <w:i w:val="false"/>
          <w:color w:val="000000"/>
          <w:sz w:val="28"/>
        </w:rPr>
        <w:t>Көмір генерациясына жоспарланып отырған инвестициялардың ауқымын ескере отырып, ұлттық жоба отандық машина жасау өнімдеріне орнықты сұранысты қалыптастыратын және энергетика секторында жаңа өндірістік құзыреттерді дамытатын зәкірлі тетік бола алады.</w:t>
      </w:r>
      <w:r>
        <w:br/>
      </w:r>
      <w:r>
        <w:rPr>
          <w:rFonts w:ascii="Times New Roman"/>
          <w:b w:val="false"/>
          <w:i w:val="false"/>
          <w:color w:val="000000"/>
          <w:sz w:val="28"/>
        </w:rPr>
        <w:t xml:space="preserve">
      </w:t>
      </w:r>
      <w:r>
        <w:rPr>
          <w:rFonts w:ascii="Times New Roman"/>
          <w:b w:val="false"/>
          <w:i w:val="false"/>
          <w:color w:val="000000"/>
          <w:sz w:val="28"/>
        </w:rPr>
        <w:t>Электр энергетикасы саласындағы уәкілетті орган тарапынан да отандық тауар өндірушілердің өнімдерін пайдалануды ынталандыратын шаралар көзделген.</w:t>
      </w:r>
      <w:r>
        <w:br/>
      </w:r>
      <w:r>
        <w:rPr>
          <w:rFonts w:ascii="Times New Roman"/>
          <w:b w:val="false"/>
          <w:i w:val="false"/>
          <w:color w:val="000000"/>
          <w:sz w:val="28"/>
        </w:rPr>
        <w:t xml:space="preserve">
      </w:t>
      </w:r>
      <w:r>
        <w:rPr>
          <w:rFonts w:ascii="Times New Roman"/>
          <w:b w:val="false"/>
          <w:i w:val="false"/>
          <w:color w:val="000000"/>
          <w:sz w:val="28"/>
        </w:rPr>
        <w:t>Мәселен, инвестициялық бағдарламаларды қарау кезінде Қазақстан Республикасының Энергетика министрлігі қаралатын инвестициялық  бағдарламалардың іріктеу өлшемшарттары бойынша баллдар қояды. Баллдар қойылғаннан кейін уәкілетті орган инвестициялық бағдарламалардың жиналған балл саны бойынша жиналған баллдар санының кемуі тәртібімен (жиналған балл саны ең жоғары инвестициялық  бағдарламадан бастап жиналған балл саны ең төмен инвестициялық бағдарламаға дейін) сараланған тізімін жасайды.</w:t>
      </w:r>
      <w:r>
        <w:br/>
      </w:r>
      <w:r>
        <w:rPr>
          <w:rFonts w:ascii="Times New Roman"/>
          <w:b w:val="false"/>
          <w:i w:val="false"/>
          <w:color w:val="000000"/>
          <w:sz w:val="28"/>
        </w:rPr>
        <w:t xml:space="preserve">
      </w:t>
      </w:r>
      <w:r>
        <w:rPr>
          <w:rFonts w:ascii="Times New Roman"/>
          <w:b w:val="false"/>
          <w:i w:val="false"/>
          <w:color w:val="000000"/>
          <w:sz w:val="28"/>
        </w:rPr>
        <w:t>Инвестициялық бағдарламаны іске асыру шеңберінде қолданылатын қазақстандық өндіріс тауарларының, жұмыстары мен көрсетілетін қызметтерінің үлесі неғұрлым жоғары болған сайын, берілетін баллдар саны соғұрлым жоғары болады.</w:t>
      </w:r>
      <w:r>
        <w:br/>
      </w:r>
      <w:r>
        <w:rPr>
          <w:rFonts w:ascii="Times New Roman"/>
          <w:b w:val="false"/>
          <w:i w:val="false"/>
          <w:color w:val="000000"/>
          <w:sz w:val="28"/>
        </w:rPr>
        <w:t xml:space="preserve">
      </w:t>
      </w:r>
      <w:r>
        <w:rPr>
          <w:rFonts w:ascii="Times New Roman"/>
          <w:b/>
          <w:i w:val="false"/>
          <w:color w:val="000000"/>
          <w:sz w:val="28"/>
        </w:rPr>
        <w:t>Көмір өндіру және тасымалдау</w:t>
      </w:r>
      <w:r>
        <w:br/>
      </w:r>
      <w:r>
        <w:rPr>
          <w:rFonts w:ascii="Times New Roman"/>
          <w:b w:val="false"/>
          <w:i w:val="false"/>
          <w:color w:val="000000"/>
          <w:sz w:val="28"/>
        </w:rPr>
        <w:t xml:space="preserve">
      </w:t>
      </w:r>
      <w:r>
        <w:rPr>
          <w:rFonts w:ascii="Times New Roman"/>
          <w:b w:val="false"/>
          <w:i w:val="false"/>
          <w:color w:val="000000"/>
          <w:sz w:val="28"/>
        </w:rPr>
        <w:t>Алдын ала бағалаулар бойынша тек қана жаңа энергия көздерін салу жобалары бойынша энергетикалық көмірге қосымша сұраныс жылына шамамен 20 млн тоннаны құрайды. Бұл ретте жұмыс істеп тұрған электр станцияларын кеңейту жоспарлануда, бұл да жағылатын отын көлемінің артуына алып келеді.</w:t>
      </w:r>
      <w:r>
        <w:br/>
      </w:r>
      <w:r>
        <w:rPr>
          <w:rFonts w:ascii="Times New Roman"/>
          <w:b w:val="false"/>
          <w:i w:val="false"/>
          <w:color w:val="000000"/>
          <w:sz w:val="28"/>
        </w:rPr>
        <w:t xml:space="preserve">
      </w:t>
      </w:r>
      <w:r>
        <w:rPr>
          <w:rFonts w:ascii="Times New Roman"/>
          <w:b w:val="false"/>
          <w:i w:val="false"/>
          <w:color w:val="000000"/>
          <w:sz w:val="28"/>
        </w:rPr>
        <w:t>Осы жағдайларда отын-логистикалық орнықтылық мәселесі стратегиялық мәнге ие болады және генерация секторын дамыту жоспарларын көмір өндіру қуаттарын дамытумен, теміржол инфрақұрылымын жаңғыртумен, жартылай вагондар паркін кеңейтумен, станциялық тораптар мен кірме жолдардың өткізу қабілетін арттырумен үйлестіруді талап етеді. Энергия өндіруші ұйымдар тарапынан нормативтік көмір қорларын қамтамасыз ету және логистикалық іркілістер жағдайында орнықты жұмыс істеу мақсатында қойма үй-жайларын кеңейтуді жүзеге асыру және көмір беру жүйелерін жаңғырту қажет.</w:t>
      </w:r>
      <w:r>
        <w:br/>
      </w:r>
      <w:r>
        <w:rPr>
          <w:rFonts w:ascii="Times New Roman"/>
          <w:b w:val="false"/>
          <w:i w:val="false"/>
          <w:color w:val="000000"/>
          <w:sz w:val="28"/>
        </w:rPr>
        <w:t xml:space="preserve">
      </w:t>
      </w:r>
      <w:r>
        <w:rPr>
          <w:rFonts w:ascii="Times New Roman"/>
          <w:b w:val="false"/>
          <w:i w:val="false"/>
          <w:color w:val="000000"/>
          <w:sz w:val="28"/>
        </w:rPr>
        <w:t>Кері жағдайда, көмірдің технологиялық ерекшеліктері, оның ішінде ұзақ сақтау кезінде құрылымдық бұзылу тәуекелі және соған байланысты қоймада жинауды шектеу аясында көмір өндіруші кәсіпорындар уақтылы тиеп-жөнелту мүмкін болмаған кезде өндіруді қысқартуға мәжбүр болады.</w:t>
      </w:r>
      <w:r>
        <w:br/>
      </w:r>
      <w:r>
        <w:rPr>
          <w:rFonts w:ascii="Times New Roman"/>
          <w:b w:val="false"/>
          <w:i w:val="false"/>
          <w:color w:val="000000"/>
          <w:sz w:val="28"/>
        </w:rPr>
        <w:t xml:space="preserve">
      </w:t>
      </w:r>
      <w:r>
        <w:rPr>
          <w:rFonts w:ascii="Times New Roman"/>
          <w:b w:val="false"/>
          <w:i w:val="false"/>
          <w:color w:val="000000"/>
          <w:sz w:val="28"/>
        </w:rPr>
        <w:t xml:space="preserve">Энергетикалық көмірдің негізгі көлемі электр станцияларына магистральдық теміржол инфрақұрылым желісі арқылы едәуір қашықтықтарға жеткізілетінін назарға ала отырып, көліктік құрамдас отынның өзіндік құнына және соның салдарынан электр энергиясының түпкілікті тарифтеріне тікелей әсер етеді, осыған байланысты оны жоспардан тыс қайта қарауды болғызбай, магистральдық теміржол желісі операторының тарифтік саясатының тұрақтылығы мен болжамдылығын қамтамасыз ету талап етіледі. </w:t>
      </w:r>
      <w:r>
        <w:br/>
      </w:r>
      <w:r>
        <w:rPr>
          <w:rFonts w:ascii="Times New Roman"/>
          <w:b w:val="false"/>
          <w:i w:val="false"/>
          <w:color w:val="000000"/>
          <w:sz w:val="28"/>
        </w:rPr>
        <w:t xml:space="preserve">
      </w:t>
      </w:r>
      <w:r>
        <w:rPr>
          <w:rFonts w:ascii="Times New Roman"/>
          <w:b w:val="false"/>
          <w:i w:val="false"/>
          <w:color w:val="000000"/>
          <w:sz w:val="28"/>
        </w:rPr>
        <w:t>Осылайша, көмір генерациясын дамыту көмір өндіру мен көлік инфрақұрылымын дамыту шараларын көздейтін, сондай-ақ электр қуаттарын енгізу жоспарларымен үйлестірілген кешенді отын-логистикалық бағдарламаны қалыптастырумен қатар жүруі тиіс.</w:t>
      </w:r>
      <w:r>
        <w:br/>
      </w:r>
      <w:r>
        <w:rPr>
          <w:rFonts w:ascii="Times New Roman"/>
          <w:b w:val="false"/>
          <w:i w:val="false"/>
          <w:color w:val="000000"/>
          <w:sz w:val="28"/>
        </w:rPr>
        <w:t xml:space="preserve">
      </w:t>
      </w:r>
      <w:r>
        <w:rPr>
          <w:rFonts w:ascii="Times New Roman"/>
          <w:b w:val="false"/>
          <w:i w:val="false"/>
          <w:color w:val="000000"/>
          <w:sz w:val="28"/>
        </w:rPr>
        <w:t>Жалпы алғанда, электр энергетикасы саласы экономиканың орнықты жұмыс істеуінің негізі болып табылады. Электр энергиясын тұтынудың өсуі және генерациялайтын жабдықтың едәуір бөлігі тозуының жоғары деңгейі жағдайында жаңа генерациялайтын қуаттарды салуға, жұмыс істеп тұрған электр станцияларын жаңғыртуға, саланың кадрлық әлеуетін дамытуға, инвестициялық жобаларды қаржыландырудың орнықты тетіктерін қалыптастыруға, сондай-ақ электр энергетикасының сенімді отын-логистикалық базасын қамтамасыз етуге бағытталған шаралар кешенін бір мезгілде іске асыру талап етіледі.</w:t>
      </w:r>
      <w:r>
        <w:br/>
      </w:r>
      <w:r>
        <w:rPr>
          <w:rFonts w:ascii="Times New Roman"/>
          <w:b w:val="false"/>
          <w:i w:val="false"/>
          <w:color w:val="000000"/>
          <w:sz w:val="28"/>
        </w:rPr>
        <w:t xml:space="preserve">
      </w:t>
      </w:r>
      <w:r>
        <w:rPr>
          <w:rFonts w:ascii="Times New Roman"/>
          <w:b w:val="false"/>
          <w:i w:val="false"/>
          <w:color w:val="000000"/>
          <w:sz w:val="28"/>
        </w:rPr>
        <w:t>Осыған байланысты Ұлттық жоба шеңберінде көмір генерациясы секторының жүйелі проблемаларын шешуді қамтамасыз ететін мынадай бағыттарды іске асыру көзделеді.</w:t>
      </w:r>
      <w:r>
        <w:br/>
      </w:r>
      <w:r>
        <w:rPr>
          <w:rFonts w:ascii="Times New Roman"/>
          <w:b w:val="false"/>
          <w:i w:val="false"/>
          <w:color w:val="000000"/>
          <w:sz w:val="28"/>
        </w:rPr>
        <w:t xml:space="preserve">
      </w:t>
      </w:r>
      <w:r>
        <w:rPr>
          <w:rFonts w:ascii="Times New Roman"/>
          <w:b/>
          <w:i w:val="false"/>
          <w:color w:val="000000"/>
          <w:sz w:val="28"/>
        </w:rPr>
        <w:t>1-бағыт. Генерациялау секторын дамыту</w:t>
      </w:r>
      <w:r>
        <w:br/>
      </w:r>
      <w:r>
        <w:rPr>
          <w:rFonts w:ascii="Times New Roman"/>
          <w:b w:val="false"/>
          <w:i w:val="false"/>
          <w:color w:val="000000"/>
          <w:sz w:val="28"/>
        </w:rPr>
        <w:t xml:space="preserve">
      </w:t>
      </w:r>
      <w:r>
        <w:rPr>
          <w:rFonts w:ascii="Times New Roman"/>
          <w:b/>
          <w:i w:val="false"/>
          <w:color w:val="000000"/>
          <w:sz w:val="28"/>
        </w:rPr>
        <w:t>1-міндет. Жаңа генерациялайтын қуаттарды салу</w:t>
      </w:r>
      <w:r>
        <w:br/>
      </w:r>
      <w:r>
        <w:rPr>
          <w:rFonts w:ascii="Times New Roman"/>
          <w:b w:val="false"/>
          <w:i w:val="false"/>
          <w:color w:val="000000"/>
          <w:sz w:val="28"/>
        </w:rPr>
        <w:t xml:space="preserve">
      </w:t>
      </w:r>
      <w:r>
        <w:rPr>
          <w:rFonts w:ascii="Times New Roman"/>
          <w:b w:val="false"/>
          <w:i w:val="false"/>
          <w:color w:val="000000"/>
          <w:sz w:val="28"/>
        </w:rPr>
        <w:t>Электр энергиясын тұтынудың өсуі жағдайында генерациялайтын  қуаттарды озыңқы дамыту және Қазақстан Республикасының БЭЖ-ің жұмыс істеу сенімділігін арттыру негізгі міндеттер болып табылады.</w:t>
      </w:r>
      <w:r>
        <w:br/>
      </w:r>
      <w:r>
        <w:rPr>
          <w:rFonts w:ascii="Times New Roman"/>
          <w:b w:val="false"/>
          <w:i w:val="false"/>
          <w:color w:val="000000"/>
          <w:sz w:val="28"/>
        </w:rPr>
        <w:t xml:space="preserve">
      </w:t>
      </w:r>
      <w:r>
        <w:rPr>
          <w:rFonts w:ascii="Times New Roman"/>
          <w:b w:val="false"/>
          <w:i w:val="false"/>
          <w:color w:val="000000"/>
          <w:sz w:val="28"/>
        </w:rPr>
        <w:t>Мәселен, Қазақстан Республикасының БЭЖ-де жаңа генерациялайтын қуаттарды салуға және қолданыстағыларын қолдауға инвестициялар тартудың негізгі құралы 2019 жылдан бастап жұмыс істейтін электр қуаты нарығы болып табылады.</w:t>
      </w:r>
      <w:r>
        <w:br/>
      </w:r>
      <w:r>
        <w:rPr>
          <w:rFonts w:ascii="Times New Roman"/>
          <w:b w:val="false"/>
          <w:i w:val="false"/>
          <w:color w:val="000000"/>
          <w:sz w:val="28"/>
        </w:rPr>
        <w:t xml:space="preserve">
      </w:t>
      </w:r>
      <w:r>
        <w:rPr>
          <w:rFonts w:ascii="Times New Roman"/>
          <w:b w:val="false"/>
          <w:i w:val="false"/>
          <w:color w:val="000000"/>
          <w:sz w:val="28"/>
        </w:rPr>
        <w:t>Электр қуаты нарығы генерациялау секторына инвестицияларды қайтарудың ұзақмерзімді кепілдіктерін беру, энергетикалық инфрақұрылымды озыңқы дамыту үшін жағдай жасау арқылы электр энергетикасы саласының инвестициялық тартымдылығын арттыруға бағытталған, бұл энергия жүйесінің сенімділігі мен орнықты жұмыс істеуін қолдап отыруға мүмкіндік береді.</w:t>
      </w:r>
      <w:r>
        <w:br/>
      </w:r>
      <w:r>
        <w:rPr>
          <w:rFonts w:ascii="Times New Roman"/>
          <w:b w:val="false"/>
          <w:i w:val="false"/>
          <w:color w:val="000000"/>
          <w:sz w:val="28"/>
        </w:rPr>
        <w:t xml:space="preserve">
      </w:t>
      </w:r>
      <w:r>
        <w:rPr>
          <w:rFonts w:ascii="Times New Roman"/>
          <w:b w:val="false"/>
          <w:i w:val="false"/>
          <w:color w:val="000000"/>
          <w:sz w:val="28"/>
        </w:rPr>
        <w:t>Электр қуаты нарығы шеңберінде инвестициялық жобаларды іске асырудың бірқатар тетіктері көзделген:</w:t>
      </w:r>
      <w:r>
        <w:br/>
      </w:r>
      <w:r>
        <w:rPr>
          <w:rFonts w:ascii="Times New Roman"/>
          <w:b w:val="false"/>
          <w:i w:val="false"/>
          <w:color w:val="000000"/>
          <w:sz w:val="28"/>
        </w:rPr>
        <w:t xml:space="preserve">
      </w:t>
      </w:r>
      <w:r>
        <w:rPr>
          <w:rFonts w:ascii="Times New Roman"/>
          <w:b w:val="false"/>
          <w:i w:val="false"/>
          <w:color w:val="000000"/>
          <w:sz w:val="28"/>
        </w:rPr>
        <w:t>– қатты отындағы ірі базалық энергия көздерін салуға тендерлер өткізу;</w:t>
      </w:r>
      <w:r>
        <w:br/>
      </w:r>
      <w:r>
        <w:rPr>
          <w:rFonts w:ascii="Times New Roman"/>
          <w:b w:val="false"/>
          <w:i w:val="false"/>
          <w:color w:val="000000"/>
          <w:sz w:val="28"/>
        </w:rPr>
        <w:t xml:space="preserve">
      </w:t>
      </w:r>
      <w:r>
        <w:rPr>
          <w:rFonts w:ascii="Times New Roman"/>
          <w:b w:val="false"/>
          <w:i w:val="false"/>
          <w:color w:val="000000"/>
          <w:sz w:val="28"/>
        </w:rPr>
        <w:t>– жұмыс істеп тұрған энергия өндіруші ұйымдармен жұмыс істеп тұрған электр станцияларын жаңғыртуды, реконструкциялауды және кеңейтуді көздейтін инвестициялық келісімдер жасасу.</w:t>
      </w:r>
      <w:r>
        <w:br/>
      </w:r>
      <w:r>
        <w:rPr>
          <w:rFonts w:ascii="Times New Roman"/>
          <w:b w:val="false"/>
          <w:i w:val="false"/>
          <w:color w:val="000000"/>
          <w:sz w:val="28"/>
        </w:rPr>
        <w:t xml:space="preserve">
      </w:t>
      </w:r>
      <w:r>
        <w:rPr>
          <w:rFonts w:ascii="Times New Roman"/>
          <w:b w:val="false"/>
          <w:i w:val="false"/>
          <w:color w:val="000000"/>
          <w:sz w:val="28"/>
        </w:rPr>
        <w:t>Тендерлік тетік энергия жүйесінде электр қуатының болжамды тапшылығы жағдайларында электр станцияларын салу жобаларын іске асыру үшін қолданылады. Осы тетік шеңберінде қазірдің өзінде жаңа электр станцияларын салудың бірқатар жобалары іске асырылуда:</w:t>
      </w:r>
      <w:r>
        <w:br/>
      </w:r>
      <w:r>
        <w:rPr>
          <w:rFonts w:ascii="Times New Roman"/>
          <w:b w:val="false"/>
          <w:i w:val="false"/>
          <w:color w:val="000000"/>
          <w:sz w:val="28"/>
        </w:rPr>
        <w:t xml:space="preserve">
      </w:t>
      </w:r>
      <w:r>
        <w:rPr>
          <w:rFonts w:ascii="Times New Roman"/>
          <w:b w:val="false"/>
          <w:i w:val="false"/>
          <w:color w:val="000000"/>
          <w:sz w:val="28"/>
        </w:rPr>
        <w:t>– 2025 жылғы қарашада Екібастұз қаласында белгіленген қуаты 2640 МВт болатын конденсациялық электр станциясын салуға шарт жасалды;</w:t>
      </w:r>
      <w:r>
        <w:br/>
      </w:r>
      <w:r>
        <w:rPr>
          <w:rFonts w:ascii="Times New Roman"/>
          <w:b w:val="false"/>
          <w:i w:val="false"/>
          <w:color w:val="000000"/>
          <w:sz w:val="28"/>
        </w:rPr>
        <w:t xml:space="preserve">
      </w:t>
      </w:r>
      <w:r>
        <w:rPr>
          <w:rFonts w:ascii="Times New Roman"/>
          <w:b w:val="false"/>
          <w:i w:val="false"/>
          <w:color w:val="000000"/>
          <w:sz w:val="28"/>
        </w:rPr>
        <w:t>– 2026 жылғы қаңтарда Курчатов қаласында қуаты 700 МВт болатын конденсациялық электр станциясын салуға шарт жасалды;</w:t>
      </w:r>
      <w:r>
        <w:br/>
      </w:r>
      <w:r>
        <w:rPr>
          <w:rFonts w:ascii="Times New Roman"/>
          <w:b w:val="false"/>
          <w:i w:val="false"/>
          <w:color w:val="000000"/>
          <w:sz w:val="28"/>
        </w:rPr>
        <w:t xml:space="preserve">
      </w:t>
      </w:r>
      <w:r>
        <w:rPr>
          <w:rFonts w:ascii="Times New Roman"/>
          <w:b w:val="false"/>
          <w:i w:val="false"/>
          <w:color w:val="000000"/>
          <w:sz w:val="28"/>
        </w:rPr>
        <w:t>– Жезқазған қаласында қуаты 500 МВт болатын жылу электр орталығын салуға тендер өткізу жоспарлануда, онда "Сарыарқа" газ құбырының өткізу қабілетінің шектеулі болуына байланысты отын ретінде көмір қарастырылуда.</w:t>
      </w:r>
      <w:r>
        <w:br/>
      </w:r>
      <w:r>
        <w:rPr>
          <w:rFonts w:ascii="Times New Roman"/>
          <w:b w:val="false"/>
          <w:i w:val="false"/>
          <w:color w:val="000000"/>
          <w:sz w:val="28"/>
        </w:rPr>
        <w:t xml:space="preserve">
      </w:t>
      </w:r>
      <w:r>
        <w:rPr>
          <w:rFonts w:ascii="Times New Roman"/>
          <w:b w:val="false"/>
          <w:i w:val="false"/>
          <w:color w:val="000000"/>
          <w:sz w:val="28"/>
        </w:rPr>
        <w:t>Аталған жобаларды бюджет қаражатын тартпай, электр қуаты нарығы шеңберінде жеке инвестициялар есебінен іске асыру жоспарлануда. Жаңа станциялар будың шектен асатын параметрлеріндегі жұмыс режимімен "таза көмірдің" заманауи технологияларын қолдана отырып салынатын болады. Жобаларда экология заңнамасының және ең үздік қолжетімді техникалардың талаптарына сәйкес келетін заманауи газ тазарту, шаң тұту және шаң басу жүйелерін пайдалану көзделеді.</w:t>
      </w:r>
      <w:r>
        <w:br/>
      </w:r>
      <w:r>
        <w:rPr>
          <w:rFonts w:ascii="Times New Roman"/>
          <w:b w:val="false"/>
          <w:i w:val="false"/>
          <w:color w:val="000000"/>
          <w:sz w:val="28"/>
        </w:rPr>
        <w:t xml:space="preserve">
      </w:t>
      </w:r>
      <w:r>
        <w:rPr>
          <w:rFonts w:ascii="Times New Roman"/>
          <w:b w:val="false"/>
          <w:i w:val="false"/>
          <w:color w:val="000000"/>
          <w:sz w:val="28"/>
        </w:rPr>
        <w:t>Тендерлік тетіктен басқа, жаңа электр станцияларының құрылысы тікелей шарттар негізінде де жүзеге асырылады. Қазіргі уақытта Көкшетау, Семей және Өскемен қалаларында белгіленген жиынтық қуаты 960 МВт жобаларды іске асыру туралы келісімдер жасалды.</w:t>
      </w:r>
      <w:r>
        <w:br/>
      </w:r>
      <w:r>
        <w:rPr>
          <w:rFonts w:ascii="Times New Roman"/>
          <w:b w:val="false"/>
          <w:i w:val="false"/>
          <w:color w:val="000000"/>
          <w:sz w:val="28"/>
        </w:rPr>
        <w:t xml:space="preserve">
      </w:t>
      </w:r>
      <w:r>
        <w:rPr>
          <w:rFonts w:ascii="Times New Roman"/>
          <w:b w:val="false"/>
          <w:i w:val="false"/>
          <w:color w:val="000000"/>
          <w:sz w:val="28"/>
        </w:rPr>
        <w:t>Аталған жобаларды іске асыру кезінде энергия тиімділігін арттыру, ресурс үнемдеу және қоршаған ортаға теріс әсерді барынша азайту басым өлшемшарттар болып табылады. Жобалық шешімдерде түтін газдарын тазартудың заманауи технологияларын қолдана отырып, шығарындылардың белгіленген экологиялық көрсеткіштеріне қол жеткізу көзделетін болады.</w:t>
      </w:r>
      <w:r>
        <w:br/>
      </w:r>
      <w:r>
        <w:rPr>
          <w:rFonts w:ascii="Times New Roman"/>
          <w:b w:val="false"/>
          <w:i w:val="false"/>
          <w:color w:val="000000"/>
          <w:sz w:val="28"/>
        </w:rPr>
        <w:t xml:space="preserve">
      </w:t>
      </w:r>
      <w:r>
        <w:rPr>
          <w:rFonts w:ascii="Times New Roman"/>
          <w:b w:val="false"/>
          <w:i w:val="false"/>
          <w:color w:val="000000"/>
          <w:sz w:val="28"/>
        </w:rPr>
        <w:t>Жиынтығында көрсетілген жобаларды іске асыру 5,3 ГВт-тан астам жаңа генерациялайтын қуаттарды іске қосуды қамтамасыз етуге мүмкіндік береді, бұл электр энергиясын тұтынудың болжамды өсуін жабуға және тұрғындар мен ел экономикасын энергиямен жабдықтау сенімділігін арттыруға қосатын негізгі үлес болады.</w:t>
      </w:r>
      <w:r>
        <w:br/>
      </w:r>
      <w:r>
        <w:rPr>
          <w:rFonts w:ascii="Times New Roman"/>
          <w:b w:val="false"/>
          <w:i w:val="false"/>
          <w:color w:val="000000"/>
          <w:sz w:val="28"/>
        </w:rPr>
        <w:t xml:space="preserve">
      </w:t>
      </w:r>
      <w:r>
        <w:rPr>
          <w:rFonts w:ascii="Times New Roman"/>
          <w:b/>
          <w:i w:val="false"/>
          <w:color w:val="000000"/>
          <w:sz w:val="28"/>
        </w:rPr>
        <w:t>2-бағыт. Жұмыс істеп тұрған энергия көздерін қайта жарақтандыру</w:t>
      </w:r>
      <w:r>
        <w:br/>
      </w:r>
      <w:r>
        <w:rPr>
          <w:rFonts w:ascii="Times New Roman"/>
          <w:b w:val="false"/>
          <w:i w:val="false"/>
          <w:color w:val="000000"/>
          <w:sz w:val="28"/>
        </w:rPr>
        <w:t xml:space="preserve">
      </w:t>
      </w:r>
      <w:r>
        <w:rPr>
          <w:rFonts w:ascii="Times New Roman"/>
          <w:b/>
          <w:i w:val="false"/>
          <w:color w:val="000000"/>
          <w:sz w:val="28"/>
        </w:rPr>
        <w:t>2-міндет. Қолданыстағы энергетикалық активтерді жаңғырту</w:t>
      </w:r>
      <w:r>
        <w:br/>
      </w:r>
      <w:r>
        <w:rPr>
          <w:rFonts w:ascii="Times New Roman"/>
          <w:b w:val="false"/>
          <w:i w:val="false"/>
          <w:color w:val="000000"/>
          <w:sz w:val="28"/>
        </w:rPr>
        <w:t xml:space="preserve">
      </w:t>
      </w:r>
      <w:r>
        <w:rPr>
          <w:rFonts w:ascii="Times New Roman"/>
          <w:b w:val="false"/>
          <w:i w:val="false"/>
          <w:color w:val="000000"/>
          <w:sz w:val="28"/>
        </w:rPr>
        <w:t>Жаңа электр станцияларын салумен қатар электр қуатына өсіп келе жатқан қажеттілікті жабудың түйінді бағыттарының бірі жұмыс істеп тұрған генерациялайтын қуаттарды жаңғырту және кеңейту болып табылады.</w:t>
      </w:r>
      <w:r>
        <w:br/>
      </w:r>
      <w:r>
        <w:rPr>
          <w:rFonts w:ascii="Times New Roman"/>
          <w:b w:val="false"/>
          <w:i w:val="false"/>
          <w:color w:val="000000"/>
          <w:sz w:val="28"/>
        </w:rPr>
        <w:t xml:space="preserve">
      </w:t>
      </w:r>
      <w:r>
        <w:rPr>
          <w:rFonts w:ascii="Times New Roman"/>
          <w:b w:val="false"/>
          <w:i w:val="false"/>
          <w:color w:val="000000"/>
          <w:sz w:val="28"/>
        </w:rPr>
        <w:t>Бұл бағыт шеңберінде жұмыс істеп тұрған электр станцияларының негізгі және қосалқы жабдықтарын жаңғырту, реконструкциялау, кеңейту және жаңарту бойынша жобалар іске асырылуда. Мұндай жобаларды іске асыру электр энергетикасы саласындағы уәкілетті органмен жасалатын инвестициялық келісімдер негізінде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Бұл тетік электр қуатының әзірлігін ұстап тұру бойынша көрсетілген қызметке жеке тариф белгілеуді және бірыңғай сатып алушының белгіленген кезеңге осы көрсетілетін қызметті кепілді түрде сатып алуын көздейді. Бұл инвестициялардың қайтарымдылығын қамтамасыз етеді және қаржы институттары тарапынан қарыздық қаржыландыруды тартуға жағдай жасайды.</w:t>
      </w:r>
      <w:r>
        <w:br/>
      </w:r>
      <w:r>
        <w:rPr>
          <w:rFonts w:ascii="Times New Roman"/>
          <w:b w:val="false"/>
          <w:i w:val="false"/>
          <w:color w:val="000000"/>
          <w:sz w:val="28"/>
        </w:rPr>
        <w:t xml:space="preserve">
      </w:t>
      </w:r>
      <w:r>
        <w:rPr>
          <w:rFonts w:ascii="Times New Roman"/>
          <w:b w:val="false"/>
          <w:i w:val="false"/>
          <w:color w:val="000000"/>
          <w:sz w:val="28"/>
        </w:rPr>
        <w:t xml:space="preserve">Қолданыстағы энергетикалық активтерді жаңғыртудың инвестициялық тартымдылығын арттыру мақсатында мыналарды: </w:t>
      </w:r>
      <w:r>
        <w:br/>
      </w:r>
      <w:r>
        <w:rPr>
          <w:rFonts w:ascii="Times New Roman"/>
          <w:b w:val="false"/>
          <w:i w:val="false"/>
          <w:color w:val="000000"/>
          <w:sz w:val="28"/>
        </w:rPr>
        <w:t xml:space="preserve">
      </w:t>
      </w:r>
      <w:r>
        <w:rPr>
          <w:rFonts w:ascii="Times New Roman"/>
          <w:b w:val="false"/>
          <w:i w:val="false"/>
          <w:color w:val="000000"/>
          <w:sz w:val="28"/>
        </w:rPr>
        <w:t>– жұмыс істеп тұрған электр станцияларын жаңғырту жобалары үшін қайтарымды инвестициялардың жылдық лимитін ұлғайтуды;</w:t>
      </w:r>
      <w:r>
        <w:br/>
      </w:r>
      <w:r>
        <w:rPr>
          <w:rFonts w:ascii="Times New Roman"/>
          <w:b w:val="false"/>
          <w:i w:val="false"/>
          <w:color w:val="000000"/>
          <w:sz w:val="28"/>
        </w:rPr>
        <w:t xml:space="preserve">
      </w:t>
      </w:r>
      <w:r>
        <w:rPr>
          <w:rFonts w:ascii="Times New Roman"/>
          <w:b w:val="false"/>
          <w:i w:val="false"/>
          <w:color w:val="000000"/>
          <w:sz w:val="28"/>
        </w:rPr>
        <w:t>– электр қуатының әзірлігін ұстап тұру бойынша көрсетілетін қызметке шекті тарифті кезең-кезеңімен көтеруді;</w:t>
      </w:r>
      <w:r>
        <w:br/>
      </w:r>
      <w:r>
        <w:rPr>
          <w:rFonts w:ascii="Times New Roman"/>
          <w:b w:val="false"/>
          <w:i w:val="false"/>
          <w:color w:val="000000"/>
          <w:sz w:val="28"/>
        </w:rPr>
        <w:t xml:space="preserve">
      </w:t>
      </w:r>
      <w:r>
        <w:rPr>
          <w:rFonts w:ascii="Times New Roman"/>
          <w:b w:val="false"/>
          <w:i w:val="false"/>
          <w:color w:val="000000"/>
          <w:sz w:val="28"/>
        </w:rPr>
        <w:t>– айырбастау бағамының өзгеруін ескере отырып, шетел валютасымен тартылған қарыздық қаржыландыру көлеміне тарифтерді индекстеу тетігін енгізуді қамтитын мемлекеттік қолдаудың бірқатар шаралары іске асырылды.</w:t>
      </w:r>
      <w:r>
        <w:br/>
      </w:r>
      <w:r>
        <w:rPr>
          <w:rFonts w:ascii="Times New Roman"/>
          <w:b w:val="false"/>
          <w:i w:val="false"/>
          <w:color w:val="000000"/>
          <w:sz w:val="28"/>
        </w:rPr>
        <w:t xml:space="preserve">
      </w:t>
      </w:r>
      <w:r>
        <w:rPr>
          <w:rFonts w:ascii="Times New Roman"/>
          <w:b w:val="false"/>
          <w:i w:val="false"/>
          <w:color w:val="000000"/>
          <w:sz w:val="28"/>
        </w:rPr>
        <w:t>Аталған шаралар жұмыс істеп тұрған электр станцияларының жабдықтарын жаңғырту және жаңарту бойынша инвестициялық жобалар пулын кеңейтуге мүмкіндік берді.</w:t>
      </w:r>
      <w:r>
        <w:br/>
      </w:r>
      <w:r>
        <w:rPr>
          <w:rFonts w:ascii="Times New Roman"/>
          <w:b w:val="false"/>
          <w:i w:val="false"/>
          <w:color w:val="000000"/>
          <w:sz w:val="28"/>
        </w:rPr>
        <w:t xml:space="preserve">
      </w:t>
      </w:r>
      <w:r>
        <w:rPr>
          <w:rFonts w:ascii="Times New Roman"/>
          <w:b w:val="false"/>
          <w:i w:val="false"/>
          <w:color w:val="000000"/>
          <w:sz w:val="28"/>
        </w:rPr>
        <w:t>Генерациялайтын қуаттарды жаңғырту мен кеңейтудің түйінді жобалары мыналар болып табылады:</w:t>
      </w:r>
      <w:r>
        <w:br/>
      </w:r>
      <w:r>
        <w:rPr>
          <w:rFonts w:ascii="Times New Roman"/>
          <w:b w:val="false"/>
          <w:i w:val="false"/>
          <w:color w:val="000000"/>
          <w:sz w:val="28"/>
        </w:rPr>
        <w:t xml:space="preserve">
      </w:t>
      </w:r>
      <w:r>
        <w:rPr>
          <w:rFonts w:ascii="Times New Roman"/>
          <w:b w:val="false"/>
          <w:i w:val="false"/>
          <w:color w:val="000000"/>
          <w:sz w:val="28"/>
        </w:rPr>
        <w:t>– Ақсу ГРЭС-інің қуаты 325 МВт болатын № 7 энергия блогын жаңғырту;</w:t>
      </w:r>
      <w:r>
        <w:br/>
      </w:r>
      <w:r>
        <w:rPr>
          <w:rFonts w:ascii="Times New Roman"/>
          <w:b w:val="false"/>
          <w:i w:val="false"/>
          <w:color w:val="000000"/>
          <w:sz w:val="28"/>
        </w:rPr>
        <w:t xml:space="preserve">
      </w:t>
      </w:r>
      <w:r>
        <w:rPr>
          <w:rFonts w:ascii="Times New Roman"/>
          <w:b w:val="false"/>
          <w:i w:val="false"/>
          <w:color w:val="000000"/>
          <w:sz w:val="28"/>
        </w:rPr>
        <w:t>– Екібастұз ГРЭС-2-нің жиынтық қуаты 1100 МВт болатын № 3 және № 4 энергия блоктарын салу;</w:t>
      </w:r>
      <w:r>
        <w:br/>
      </w:r>
      <w:r>
        <w:rPr>
          <w:rFonts w:ascii="Times New Roman"/>
          <w:b w:val="false"/>
          <w:i w:val="false"/>
          <w:color w:val="000000"/>
          <w:sz w:val="28"/>
        </w:rPr>
        <w:t xml:space="preserve">
      </w:t>
      </w:r>
      <w:r>
        <w:rPr>
          <w:rFonts w:ascii="Times New Roman"/>
          <w:b w:val="false"/>
          <w:i w:val="false"/>
          <w:color w:val="000000"/>
          <w:sz w:val="28"/>
        </w:rPr>
        <w:t>– қуаты 140 МВт болатын жаңа қазандық агрегаты мен турбоагрегат сала отырып, Қарағанды ЖЭО-ны кеңейту;</w:t>
      </w:r>
      <w:r>
        <w:br/>
      </w:r>
      <w:r>
        <w:rPr>
          <w:rFonts w:ascii="Times New Roman"/>
          <w:b w:val="false"/>
          <w:i w:val="false"/>
          <w:color w:val="000000"/>
          <w:sz w:val="28"/>
        </w:rPr>
        <w:t xml:space="preserve">
      </w:t>
      </w:r>
      <w:r>
        <w:rPr>
          <w:rFonts w:ascii="Times New Roman"/>
          <w:b w:val="false"/>
          <w:i w:val="false"/>
          <w:color w:val="000000"/>
          <w:sz w:val="28"/>
        </w:rPr>
        <w:t>– қуаты 100 МВт болатын жаңа қазандық агрегаты мен турбоагрегат сала отырып, Өскемен ЖЭО-ны кеңейту.</w:t>
      </w:r>
      <w:r>
        <w:br/>
      </w:r>
      <w:r>
        <w:rPr>
          <w:rFonts w:ascii="Times New Roman"/>
          <w:b w:val="false"/>
          <w:i w:val="false"/>
          <w:color w:val="000000"/>
          <w:sz w:val="28"/>
        </w:rPr>
        <w:t xml:space="preserve">
      </w:t>
      </w:r>
      <w:r>
        <w:rPr>
          <w:rFonts w:ascii="Times New Roman"/>
          <w:b w:val="false"/>
          <w:i w:val="false"/>
          <w:color w:val="000000"/>
          <w:sz w:val="28"/>
        </w:rPr>
        <w:t>Жаңғырту және кеңейту жобаларын іске асыру кезінде энергия тиімділігін арттыруға және экологиялық жүктемені төмендетуге бағытталған заманауи технологиялық шешімдерді қолдану көзделеді. Жобалық шешімдер экология заңнамасының талаптарына және ең үздік қолжетімді техникалар қағидаттарына сәйкес түтін газдарын тазартудың тиімділігі жоғары жүйелерін және ластаушы заттардың шығарындыларын азайту технологияларын енгізуді көздейтін болады.</w:t>
      </w:r>
      <w:r>
        <w:br/>
      </w:r>
      <w:r>
        <w:rPr>
          <w:rFonts w:ascii="Times New Roman"/>
          <w:b w:val="false"/>
          <w:i w:val="false"/>
          <w:color w:val="000000"/>
          <w:sz w:val="28"/>
        </w:rPr>
        <w:t xml:space="preserve">
      </w:t>
      </w:r>
      <w:r>
        <w:rPr>
          <w:rFonts w:ascii="Times New Roman"/>
          <w:b w:val="false"/>
          <w:i w:val="false"/>
          <w:color w:val="000000"/>
          <w:sz w:val="28"/>
        </w:rPr>
        <w:t>Жиынтығында көрсетілген жобаларды іске асыру генерациялайтын қуаттардың шамамен 2,5 ГВт болатын қосымша өсімін қамтамасыз етуге, жұмыс істеп тұрған электр станцияларының жұмыс тиімділігін арттыруға және оларды қауіпсіз пайдалану мерзімін ұзартуға мүмкіндік береді.</w:t>
      </w:r>
      <w:r>
        <w:br/>
      </w:r>
      <w:r>
        <w:rPr>
          <w:rFonts w:ascii="Times New Roman"/>
          <w:b w:val="false"/>
          <w:i w:val="false"/>
          <w:color w:val="000000"/>
          <w:sz w:val="28"/>
        </w:rPr>
        <w:t xml:space="preserve">
      </w:t>
      </w:r>
      <w:r>
        <w:rPr>
          <w:rFonts w:ascii="Times New Roman"/>
          <w:b w:val="false"/>
          <w:i w:val="false"/>
          <w:color w:val="000000"/>
          <w:sz w:val="28"/>
        </w:rPr>
        <w:t>Алдағы уақытта жұмыс істеп тұрған көмір жағатын электр станцияларын жаңғырту заманауи технологияларды қолдана отырып, жабдықтарды жаңартудың кезеңдік бағдарламалары шеңберінде жалғастырылатын болады, бұл энергия жүйесінің орнықты жұмысын қамтамасыз етуге және экологиялық жүктемені төмендетуге мүмкіндік береді.</w:t>
      </w:r>
      <w:r>
        <w:br/>
      </w:r>
      <w:r>
        <w:rPr>
          <w:rFonts w:ascii="Times New Roman"/>
          <w:b w:val="false"/>
          <w:i w:val="false"/>
          <w:color w:val="000000"/>
          <w:sz w:val="28"/>
        </w:rPr>
        <w:t xml:space="preserve">
      </w:t>
      </w:r>
      <w:r>
        <w:rPr>
          <w:rFonts w:ascii="Times New Roman"/>
          <w:b/>
          <w:i w:val="false"/>
          <w:color w:val="000000"/>
          <w:sz w:val="28"/>
        </w:rPr>
        <w:t>3-бағыт. Кадр ресурстарын жетілдіру</w:t>
      </w:r>
      <w:r>
        <w:br/>
      </w:r>
      <w:r>
        <w:rPr>
          <w:rFonts w:ascii="Times New Roman"/>
          <w:b w:val="false"/>
          <w:i w:val="false"/>
          <w:color w:val="000000"/>
          <w:sz w:val="28"/>
        </w:rPr>
        <w:t xml:space="preserve">
      </w:t>
      </w:r>
      <w:r>
        <w:rPr>
          <w:rFonts w:ascii="Times New Roman"/>
          <w:b/>
          <w:i w:val="false"/>
          <w:color w:val="000000"/>
          <w:sz w:val="28"/>
        </w:rPr>
        <w:t>3-міндет. Энергетика саласындағы кадрлық орнықтылықты қамтамасыз ету</w:t>
      </w:r>
      <w:r>
        <w:br/>
      </w:r>
      <w:r>
        <w:rPr>
          <w:rFonts w:ascii="Times New Roman"/>
          <w:b w:val="false"/>
          <w:i w:val="false"/>
          <w:color w:val="000000"/>
          <w:sz w:val="28"/>
        </w:rPr>
        <w:t xml:space="preserve">
      </w:t>
      </w:r>
      <w:r>
        <w:rPr>
          <w:rFonts w:ascii="Times New Roman"/>
          <w:b w:val="false"/>
          <w:i w:val="false"/>
          <w:color w:val="000000"/>
          <w:sz w:val="28"/>
        </w:rPr>
        <w:t>Жаңа электр станцияларын салу, сондай-ақ жұмыс істеп тұрған генерациялайтын қуаттарды жаңғырту жобаларын іске асыру, оларды одан әрі пайдалану энергетика саласының кадрлық әлеуетін жүйелі түрде нығайтуды талап етеді.</w:t>
      </w:r>
      <w:r>
        <w:br/>
      </w:r>
      <w:r>
        <w:rPr>
          <w:rFonts w:ascii="Times New Roman"/>
          <w:b w:val="false"/>
          <w:i w:val="false"/>
          <w:color w:val="000000"/>
          <w:sz w:val="28"/>
        </w:rPr>
        <w:t xml:space="preserve">
      </w:t>
      </w:r>
      <w:r>
        <w:rPr>
          <w:rFonts w:ascii="Times New Roman"/>
          <w:b w:val="false"/>
          <w:i w:val="false"/>
          <w:color w:val="000000"/>
          <w:sz w:val="28"/>
        </w:rPr>
        <w:t>Қазіргі уақытта генерациялау секторында құрылымдық кадрлық сын-қатерлер, оның ішінде жұмыскерлердің жоғары орташа жасы, жас мамандардың шектеулі келуі және заманауи энергетикалық технологиялар, автоматтандыру және цифрлық басқару жүйелері саласында құзыреті бар кадрлардың тапшылығы байқалуда.</w:t>
      </w:r>
      <w:r>
        <w:br/>
      </w:r>
      <w:r>
        <w:rPr>
          <w:rFonts w:ascii="Times New Roman"/>
          <w:b w:val="false"/>
          <w:i w:val="false"/>
          <w:color w:val="000000"/>
          <w:sz w:val="28"/>
        </w:rPr>
        <w:t xml:space="preserve">
      </w:t>
      </w:r>
      <w:r>
        <w:rPr>
          <w:rFonts w:ascii="Times New Roman"/>
          <w:b w:val="false"/>
          <w:i w:val="false"/>
          <w:color w:val="000000"/>
          <w:sz w:val="28"/>
        </w:rPr>
        <w:t>Мұндай жағдайда саланың кадрлық орнықтылығын қамтамасыз ету генерацияны дамыту жобаларын табысты іске асырудың түйінді факторларының бірі болып табылады.</w:t>
      </w:r>
      <w:r>
        <w:br/>
      </w:r>
      <w:r>
        <w:rPr>
          <w:rFonts w:ascii="Times New Roman"/>
          <w:b w:val="false"/>
          <w:i w:val="false"/>
          <w:color w:val="000000"/>
          <w:sz w:val="28"/>
        </w:rPr>
        <w:t xml:space="preserve">
      </w:t>
      </w:r>
      <w:r>
        <w:rPr>
          <w:rFonts w:ascii="Times New Roman"/>
          <w:b w:val="false"/>
          <w:i w:val="false"/>
          <w:color w:val="000000"/>
          <w:sz w:val="28"/>
        </w:rPr>
        <w:t>Жұмыстың негізгі бағыттары мыналар болады:</w:t>
      </w:r>
      <w:r>
        <w:br/>
      </w:r>
      <w:r>
        <w:rPr>
          <w:rFonts w:ascii="Times New Roman"/>
          <w:b w:val="false"/>
          <w:i w:val="false"/>
          <w:color w:val="000000"/>
          <w:sz w:val="28"/>
        </w:rPr>
        <w:t xml:space="preserve">
      </w:t>
      </w:r>
      <w:r>
        <w:rPr>
          <w:rFonts w:ascii="Times New Roman"/>
          <w:b w:val="false"/>
          <w:i w:val="false"/>
          <w:color w:val="000000"/>
          <w:sz w:val="28"/>
        </w:rPr>
        <w:t>1. Кадрларды даярлау және біліктілігін арттыру жүйесін дамыту.</w:t>
      </w:r>
      <w:r>
        <w:br/>
      </w:r>
      <w:r>
        <w:rPr>
          <w:rFonts w:ascii="Times New Roman"/>
          <w:b w:val="false"/>
          <w:i w:val="false"/>
          <w:color w:val="000000"/>
          <w:sz w:val="28"/>
        </w:rPr>
        <w:t xml:space="preserve">
      </w:t>
      </w:r>
      <w:r>
        <w:rPr>
          <w:rFonts w:ascii="Times New Roman"/>
          <w:b w:val="false"/>
          <w:i w:val="false"/>
          <w:color w:val="000000"/>
          <w:sz w:val="28"/>
        </w:rPr>
        <w:t>Энергетика кәсіпорындары жұмыскерлерін кәсіби оқыту және қайта даярлау бағдарламаларын дамыту, оның ішінде заманауи автоматтандыру жүйелерімен, жабдықтарды басқарудың цифрлық технологияларымен жұмыс істеуге үйрету, сондай-ақ өнеркәсіптік қауіпсіздік және энергетикалық қондырғыларды пайдаланудың экологиялық стандарттары саласындағы біліктілікті арттыру көзделеді.</w:t>
      </w:r>
      <w:r>
        <w:br/>
      </w:r>
      <w:r>
        <w:rPr>
          <w:rFonts w:ascii="Times New Roman"/>
          <w:b w:val="false"/>
          <w:i w:val="false"/>
          <w:color w:val="000000"/>
          <w:sz w:val="28"/>
        </w:rPr>
        <w:t xml:space="preserve">
      </w:t>
      </w:r>
      <w:r>
        <w:rPr>
          <w:rFonts w:ascii="Times New Roman"/>
          <w:b w:val="false"/>
          <w:i w:val="false"/>
          <w:color w:val="000000"/>
          <w:sz w:val="28"/>
        </w:rPr>
        <w:t>2. Энергетика саласындағы жұмыстың тартымдылығын арттыру.</w:t>
      </w:r>
      <w:r>
        <w:br/>
      </w:r>
      <w:r>
        <w:rPr>
          <w:rFonts w:ascii="Times New Roman"/>
          <w:b w:val="false"/>
          <w:i w:val="false"/>
          <w:color w:val="000000"/>
          <w:sz w:val="28"/>
        </w:rPr>
        <w:t xml:space="preserve">
      </w:t>
      </w:r>
      <w:r>
        <w:rPr>
          <w:rFonts w:ascii="Times New Roman"/>
          <w:b w:val="false"/>
          <w:i w:val="false"/>
          <w:color w:val="000000"/>
          <w:sz w:val="28"/>
        </w:rPr>
        <w:t>Білікті мамандарды тарту және тұрақтандыру мақсатында энергетика кәсіпорындары жұмыскерлерінің еңбек жағдайларын жақсарту және әлеуметтік пакетін дамыту бойынша шараларды іске асыру көзделеді.</w:t>
      </w:r>
      <w:r>
        <w:br/>
      </w:r>
      <w:r>
        <w:rPr>
          <w:rFonts w:ascii="Times New Roman"/>
          <w:b w:val="false"/>
          <w:i w:val="false"/>
          <w:color w:val="000000"/>
          <w:sz w:val="28"/>
        </w:rPr>
        <w:t xml:space="preserve">
      </w:t>
      </w:r>
      <w:r>
        <w:rPr>
          <w:rFonts w:ascii="Times New Roman"/>
          <w:b w:val="false"/>
          <w:i w:val="false"/>
          <w:color w:val="000000"/>
          <w:sz w:val="28"/>
        </w:rPr>
        <w:t>Негізгі құралдардың бірі корпоративтік тұрғын үй бағдарламаларын дамыту болмақ, атап айтқанда, жұмыс берушілердің энергетика кәсіпорындарының жұмыскерлерін тұрғын үймен қамтамасыз етуді қаржыландыруға қатысуын көздейтін "Отбасы банк" АҚ-ның "Корпоративтік" бағдарламасы базасында жеңілдікті тұрғын үй кредиттерін беру тетіктерін қолдану жоспарлануда.</w:t>
      </w:r>
      <w:r>
        <w:br/>
      </w:r>
      <w:r>
        <w:rPr>
          <w:rFonts w:ascii="Times New Roman"/>
          <w:b w:val="false"/>
          <w:i w:val="false"/>
          <w:color w:val="000000"/>
          <w:sz w:val="28"/>
        </w:rPr>
        <w:t xml:space="preserve">
      </w:t>
      </w:r>
      <w:r>
        <w:rPr>
          <w:rFonts w:ascii="Times New Roman"/>
          <w:b w:val="false"/>
          <w:i w:val="false"/>
          <w:color w:val="000000"/>
          <w:sz w:val="28"/>
        </w:rPr>
        <w:t>Аталған шараларды іске асыру энергетика саласындағы жұмыстың тартымдылығын арттыруға, жас мамандардың келуін қамтамасыз етуге, жаңа және жаңғыртылған генерациялайтын қуаттарды пайдалану үшін орнықты кадрлық әлеуетті қалыптастыруға мүмкіндік береді.</w:t>
      </w:r>
      <w:r>
        <w:br/>
      </w:r>
      <w:r>
        <w:rPr>
          <w:rFonts w:ascii="Times New Roman"/>
          <w:b w:val="false"/>
          <w:i w:val="false"/>
          <w:color w:val="000000"/>
          <w:sz w:val="28"/>
        </w:rPr>
        <w:t xml:space="preserve">
      </w:t>
      </w:r>
      <w:r>
        <w:rPr>
          <w:rFonts w:ascii="Times New Roman"/>
          <w:b/>
          <w:i w:val="false"/>
          <w:color w:val="000000"/>
          <w:sz w:val="28"/>
        </w:rPr>
        <w:t>4-бағыт. Қаржы құралдары</w:t>
      </w:r>
      <w:r>
        <w:br/>
      </w:r>
      <w:r>
        <w:rPr>
          <w:rFonts w:ascii="Times New Roman"/>
          <w:b w:val="false"/>
          <w:i w:val="false"/>
          <w:color w:val="000000"/>
          <w:sz w:val="28"/>
        </w:rPr>
        <w:t xml:space="preserve">
      </w:t>
      </w:r>
      <w:r>
        <w:rPr>
          <w:rFonts w:ascii="Times New Roman"/>
          <w:b/>
          <w:i w:val="false"/>
          <w:color w:val="000000"/>
          <w:sz w:val="28"/>
        </w:rPr>
        <w:t>4-міндет. Орнықты және қолжетімді қаржыландыру тетігін құру</w:t>
      </w:r>
      <w:r>
        <w:br/>
      </w:r>
      <w:r>
        <w:rPr>
          <w:rFonts w:ascii="Times New Roman"/>
          <w:b w:val="false"/>
          <w:i w:val="false"/>
          <w:color w:val="000000"/>
          <w:sz w:val="28"/>
        </w:rPr>
        <w:t xml:space="preserve">
      </w:t>
      </w:r>
      <w:r>
        <w:rPr>
          <w:rFonts w:ascii="Times New Roman"/>
          <w:b w:val="false"/>
          <w:i w:val="false"/>
          <w:color w:val="000000"/>
          <w:sz w:val="28"/>
        </w:rPr>
        <w:t>Жаңа электр станцияларын салудың және жұмыс істеп тұрған генерациялайтын активтерді жаңғыртудың ауқымды бағдарламасы қолайлы капитал құны бар ұзақмерзімді қаржыландырудың орнықты жүйесін қалыптастыруды талап етеді.</w:t>
      </w:r>
      <w:r>
        <w:br/>
      </w:r>
      <w:r>
        <w:rPr>
          <w:rFonts w:ascii="Times New Roman"/>
          <w:b w:val="false"/>
          <w:i w:val="false"/>
          <w:color w:val="000000"/>
          <w:sz w:val="28"/>
        </w:rPr>
        <w:t xml:space="preserve">
      </w:t>
      </w:r>
      <w:r>
        <w:rPr>
          <w:rFonts w:ascii="Times New Roman"/>
          <w:b w:val="false"/>
          <w:i w:val="false"/>
          <w:color w:val="000000"/>
          <w:sz w:val="28"/>
        </w:rPr>
        <w:t>Ұлттық жобаның қаржылық моделі мемлекеттік даму институттары мен халықаралық қаржы ұйымдарының құралдарын қоса алғанда, ішкі, сол сияқты сыртқы инвестициялық ресурстарды тартуды көздейді.</w:t>
      </w:r>
      <w:r>
        <w:br/>
      </w:r>
      <w:r>
        <w:rPr>
          <w:rFonts w:ascii="Times New Roman"/>
          <w:b w:val="false"/>
          <w:i w:val="false"/>
          <w:color w:val="000000"/>
          <w:sz w:val="28"/>
        </w:rPr>
        <w:t xml:space="preserve">
      </w:t>
      </w:r>
      <w:r>
        <w:rPr>
          <w:rFonts w:ascii="Times New Roman"/>
          <w:b w:val="false"/>
          <w:i w:val="false"/>
          <w:color w:val="000000"/>
          <w:sz w:val="28"/>
        </w:rPr>
        <w:t>Электр энергетикасы жобаларын қаржыландыру тетіктерін қалыптастыруда қаржы ресурстарын тартуды және оларды кейіннен саланың инвестициялық жобаларын іске асыруға бағыттауды қамтамасыз ететін "Бәйтерек" ұлттық инвестициялық холдингі" АҚ (бұдан әрі – "Бәйтерек" ҰИХ" АҚ) негізгі рөл атқарады.</w:t>
      </w:r>
      <w:r>
        <w:br/>
      </w:r>
      <w:r>
        <w:rPr>
          <w:rFonts w:ascii="Times New Roman"/>
          <w:b w:val="false"/>
          <w:i w:val="false"/>
          <w:color w:val="000000"/>
          <w:sz w:val="28"/>
        </w:rPr>
        <w:t xml:space="preserve">
      </w:t>
      </w:r>
      <w:r>
        <w:rPr>
          <w:rFonts w:ascii="Times New Roman"/>
          <w:b w:val="false"/>
          <w:i w:val="false"/>
          <w:color w:val="000000"/>
          <w:sz w:val="28"/>
        </w:rPr>
        <w:t>Жобаларды қаржыландыру алуан түрлі қаржы құралдарын пайдалана отырып жүзеге асырылуы мүмкін, оның ішінде:</w:t>
      </w:r>
      <w:r>
        <w:br/>
      </w:r>
      <w:r>
        <w:rPr>
          <w:rFonts w:ascii="Times New Roman"/>
          <w:b w:val="false"/>
          <w:i w:val="false"/>
          <w:color w:val="000000"/>
          <w:sz w:val="28"/>
        </w:rPr>
        <w:t xml:space="preserve">
      </w:t>
      </w:r>
      <w:r>
        <w:rPr>
          <w:rFonts w:ascii="Times New Roman"/>
          <w:b w:val="false"/>
          <w:i w:val="false"/>
          <w:color w:val="000000"/>
          <w:sz w:val="28"/>
        </w:rPr>
        <w:t>– "Қазақстанның Даму Банкі" АҚ, халықаралық қаржы ұйымдары және екінші деңгейдегі банктер арқылы тікелей кредиттеу;</w:t>
      </w:r>
      <w:r>
        <w:br/>
      </w:r>
      <w:r>
        <w:rPr>
          <w:rFonts w:ascii="Times New Roman"/>
          <w:b w:val="false"/>
          <w:i w:val="false"/>
          <w:color w:val="000000"/>
          <w:sz w:val="28"/>
        </w:rPr>
        <w:t xml:space="preserve">
      </w:t>
      </w:r>
      <w:r>
        <w:rPr>
          <w:rFonts w:ascii="Times New Roman"/>
          <w:b w:val="false"/>
          <w:i w:val="false"/>
          <w:color w:val="000000"/>
          <w:sz w:val="28"/>
        </w:rPr>
        <w:t>– бірнеше қаржы институттарының қатысуымен синдикатталған қаржыландыру;</w:t>
      </w:r>
      <w:r>
        <w:br/>
      </w:r>
      <w:r>
        <w:rPr>
          <w:rFonts w:ascii="Times New Roman"/>
          <w:b w:val="false"/>
          <w:i w:val="false"/>
          <w:color w:val="000000"/>
          <w:sz w:val="28"/>
        </w:rPr>
        <w:t xml:space="preserve">
      </w:t>
      </w:r>
      <w:r>
        <w:rPr>
          <w:rFonts w:ascii="Times New Roman"/>
          <w:b w:val="false"/>
          <w:i w:val="false"/>
          <w:color w:val="000000"/>
          <w:sz w:val="28"/>
        </w:rPr>
        <w:t>– "Өнеркәсіпті дамыту қоры" АҚ арқылы жабдықтарды лизингтік қаржыландыру;</w:t>
      </w:r>
      <w:r>
        <w:br/>
      </w:r>
      <w:r>
        <w:rPr>
          <w:rFonts w:ascii="Times New Roman"/>
          <w:b w:val="false"/>
          <w:i w:val="false"/>
          <w:color w:val="000000"/>
          <w:sz w:val="28"/>
        </w:rPr>
        <w:t xml:space="preserve">
      </w:t>
      </w:r>
      <w:r>
        <w:rPr>
          <w:rFonts w:ascii="Times New Roman"/>
          <w:b w:val="false"/>
          <w:i w:val="false"/>
          <w:color w:val="000000"/>
          <w:sz w:val="28"/>
        </w:rPr>
        <w:t>– "Бәйтерек" ҰИХ" АҚ-ның сатып алуы мүмкіндігімен корпоративтік облигацияларды орналастыру;</w:t>
      </w:r>
      <w:r>
        <w:br/>
      </w:r>
      <w:r>
        <w:rPr>
          <w:rFonts w:ascii="Times New Roman"/>
          <w:b w:val="false"/>
          <w:i w:val="false"/>
          <w:color w:val="000000"/>
          <w:sz w:val="28"/>
        </w:rPr>
        <w:t xml:space="preserve">
      </w:t>
      </w:r>
      <w:r>
        <w:rPr>
          <w:rFonts w:ascii="Times New Roman"/>
          <w:b w:val="false"/>
          <w:i w:val="false"/>
          <w:color w:val="000000"/>
          <w:sz w:val="28"/>
        </w:rPr>
        <w:t>– қарыздар мен облигациялық бағдарламалар бойынша "Бәйтерек" ҰИХ" АҚ-ға мемлекеттік кепілдіктер беру.</w:t>
      </w:r>
      <w:r>
        <w:br/>
      </w:r>
      <w:r>
        <w:rPr>
          <w:rFonts w:ascii="Times New Roman"/>
          <w:b w:val="false"/>
          <w:i w:val="false"/>
          <w:color w:val="000000"/>
          <w:sz w:val="28"/>
        </w:rPr>
        <w:t xml:space="preserve">
      </w:t>
      </w:r>
      <w:r>
        <w:rPr>
          <w:rFonts w:ascii="Times New Roman"/>
          <w:b w:val="false"/>
          <w:i w:val="false"/>
          <w:color w:val="000000"/>
          <w:sz w:val="28"/>
        </w:rPr>
        <w:t>Қарыздық қаржыландырудың қолжетімділігін арттыру мақсатында генерациялау жобаларын іске асыру үшін тартылатын кредиттер бойынша пайыздық мөлшерлеменің бір бөлігін субсидиялау тетіктерін қолдану көзделеді.</w:t>
      </w:r>
      <w:r>
        <w:br/>
      </w:r>
      <w:r>
        <w:rPr>
          <w:rFonts w:ascii="Times New Roman"/>
          <w:b w:val="false"/>
          <w:i w:val="false"/>
          <w:color w:val="000000"/>
          <w:sz w:val="28"/>
        </w:rPr>
        <w:t xml:space="preserve">
      </w:t>
      </w:r>
      <w:r>
        <w:rPr>
          <w:rFonts w:ascii="Times New Roman"/>
          <w:b w:val="false"/>
          <w:i w:val="false"/>
          <w:color w:val="000000"/>
          <w:sz w:val="28"/>
        </w:rPr>
        <w:t>Аталған құралдарды қолдану қарыз капиталының құнын төмендетуге, инвестиция тарту мүмкіндіктерін кеңейтуге және энергетикалық инфрақұрылымды салу мен жаңғырту жобаларының орнықты іске асырылуын қамтамасыз етуге мүмкіндік береді.</w:t>
      </w:r>
      <w:r>
        <w:br/>
      </w:r>
      <w:r>
        <w:rPr>
          <w:rFonts w:ascii="Times New Roman"/>
          <w:b w:val="false"/>
          <w:i w:val="false"/>
          <w:color w:val="000000"/>
          <w:sz w:val="28"/>
        </w:rPr>
        <w:t xml:space="preserve">
      </w:t>
      </w:r>
      <w:r>
        <w:rPr>
          <w:rFonts w:ascii="Times New Roman"/>
          <w:b w:val="false"/>
          <w:i w:val="false"/>
          <w:color w:val="000000"/>
          <w:sz w:val="28"/>
        </w:rPr>
        <w:t>Жобаларды қаржыландырудың нақты көздері мен параметрлері тиісті сараптамалар мен қорытындылардың нәтижелері бойынша айқындалатын болады.</w:t>
      </w:r>
      <w:r>
        <w:br/>
      </w:r>
      <w:r>
        <w:rPr>
          <w:rFonts w:ascii="Times New Roman"/>
          <w:b w:val="false"/>
          <w:i w:val="false"/>
          <w:color w:val="000000"/>
          <w:sz w:val="28"/>
        </w:rPr>
        <w:t xml:space="preserve">
      </w:t>
      </w:r>
      <w:r>
        <w:rPr>
          <w:rFonts w:ascii="Times New Roman"/>
          <w:b/>
          <w:i w:val="false"/>
          <w:color w:val="000000"/>
          <w:sz w:val="28"/>
        </w:rPr>
        <w:t>5-бағыт. Отын-логистикалық орнықтылық</w:t>
      </w:r>
      <w:r>
        <w:br/>
      </w:r>
      <w:r>
        <w:rPr>
          <w:rFonts w:ascii="Times New Roman"/>
          <w:b w:val="false"/>
          <w:i w:val="false"/>
          <w:color w:val="000000"/>
          <w:sz w:val="28"/>
        </w:rPr>
        <w:t xml:space="preserve">
      </w:t>
      </w:r>
      <w:r>
        <w:rPr>
          <w:rFonts w:ascii="Times New Roman"/>
          <w:b/>
          <w:i w:val="false"/>
          <w:color w:val="000000"/>
          <w:sz w:val="28"/>
        </w:rPr>
        <w:t>5-міндет. Көмір генерациясының ұзақмерзімді және теңгерімделген</w:t>
      </w:r>
      <w:r>
        <w:rPr>
          <w:rFonts w:ascii="Times New Roman"/>
          <w:b w:val="false"/>
          <w:i w:val="false"/>
          <w:color w:val="000000"/>
          <w:sz w:val="28"/>
        </w:rPr>
        <w:t xml:space="preserve"> </w:t>
      </w:r>
      <w:r>
        <w:rPr>
          <w:rFonts w:ascii="Times New Roman"/>
          <w:b/>
          <w:i w:val="false"/>
          <w:color w:val="000000"/>
          <w:sz w:val="28"/>
        </w:rPr>
        <w:t>отын-логистикалық базасын қамтамасыз ету</w:t>
      </w:r>
      <w:r>
        <w:br/>
      </w:r>
      <w:r>
        <w:rPr>
          <w:rFonts w:ascii="Times New Roman"/>
          <w:b w:val="false"/>
          <w:i w:val="false"/>
          <w:color w:val="000000"/>
          <w:sz w:val="28"/>
        </w:rPr>
        <w:t xml:space="preserve">
      </w:t>
      </w:r>
      <w:r>
        <w:rPr>
          <w:rFonts w:ascii="Times New Roman"/>
          <w:b w:val="false"/>
          <w:i w:val="false"/>
          <w:color w:val="000000"/>
          <w:sz w:val="28"/>
        </w:rPr>
        <w:t>Көмір генерациясының сенімді жұмысы көмір өндіруді, көлік инфрақұрылымын және энергетикалық қуаттарды теңгерімделген дамытуды қамтитын отынмен қамтамасыз етудің орнықты жүйесін талап етеді.</w:t>
      </w:r>
      <w:r>
        <w:br/>
      </w:r>
      <w:r>
        <w:rPr>
          <w:rFonts w:ascii="Times New Roman"/>
          <w:b w:val="false"/>
          <w:i w:val="false"/>
          <w:color w:val="000000"/>
          <w:sz w:val="28"/>
        </w:rPr>
        <w:t xml:space="preserve">
      </w:t>
      </w:r>
      <w:r>
        <w:rPr>
          <w:rFonts w:ascii="Times New Roman"/>
          <w:b w:val="false"/>
          <w:i w:val="false"/>
          <w:color w:val="000000"/>
          <w:sz w:val="28"/>
        </w:rPr>
        <w:t>Жоспарланып отырған жаңа электр станцияларын іске қосу және электр энергиясын тұтынудың өсуі жағдайында энергетикалық объектілерді көмірмен жабдықтаудың ұзақмерзімді және болжамды отын-логистикалық моделін қалыптастыру ерекше маңызға ие болуда.</w:t>
      </w:r>
      <w:r>
        <w:br/>
      </w:r>
      <w:r>
        <w:rPr>
          <w:rFonts w:ascii="Times New Roman"/>
          <w:b w:val="false"/>
          <w:i w:val="false"/>
          <w:color w:val="000000"/>
          <w:sz w:val="28"/>
        </w:rPr>
        <w:t xml:space="preserve">
      </w:t>
      </w:r>
      <w:r>
        <w:rPr>
          <w:rFonts w:ascii="Times New Roman"/>
          <w:b w:val="false"/>
          <w:i w:val="false"/>
          <w:color w:val="000000"/>
          <w:sz w:val="28"/>
        </w:rPr>
        <w:t>Аталған бағыт шеңберінде көмір бойынша ұзақмерзімді отын-энергетикалық теңгерім негізінде көмір өндіру қуаттарын, теміржол инфрақұрылымын және электр энергетикасы қажеттіліктерін дамытуды синхрондау көзделеді. Бұл жұмыс істеп тұрған және іске қосылатын электр станцияларының сенімді жұмыс істеуі үшін қажетті көмірді өндірудің, тасымалдаудың және тұтынудың болжамды көлемдерін айқындауға мүмкіндік береді.</w:t>
      </w:r>
      <w:r>
        <w:br/>
      </w:r>
      <w:r>
        <w:rPr>
          <w:rFonts w:ascii="Times New Roman"/>
          <w:b w:val="false"/>
          <w:i w:val="false"/>
          <w:color w:val="000000"/>
          <w:sz w:val="28"/>
        </w:rPr>
        <w:t xml:space="preserve">
      </w:t>
      </w:r>
      <w:r>
        <w:rPr>
          <w:rFonts w:ascii="Times New Roman"/>
          <w:b w:val="false"/>
          <w:i w:val="false"/>
          <w:color w:val="000000"/>
          <w:sz w:val="28"/>
        </w:rPr>
        <w:t>Энергетика кәсіпорындары үшін отын тасымалдаудың болжамды жағдайларын қамтамасыз ету түйінді элементтердің бірі болмақ. Осыған байланысты ішкі энергетикалық тұтынушылар үшін магистральдық теміржол желісі бойынша көмір тасымалдаудың ұзақмерзімді тарифтік жағдайларын қалыптастыру көзделеді, бұл отын құнының көлік құрамдасын тұрақтандыруға және күрт тарифтік ауытқулар тәуекелдерін төмендетуге мүмкіндік береді.</w:t>
      </w:r>
      <w:r>
        <w:br/>
      </w:r>
      <w:r>
        <w:rPr>
          <w:rFonts w:ascii="Times New Roman"/>
          <w:b w:val="false"/>
          <w:i w:val="false"/>
          <w:color w:val="000000"/>
          <w:sz w:val="28"/>
        </w:rPr>
        <w:t xml:space="preserve">
      </w:t>
      </w:r>
      <w:r>
        <w:rPr>
          <w:rFonts w:ascii="Times New Roman"/>
          <w:b w:val="false"/>
          <w:i w:val="false"/>
          <w:color w:val="000000"/>
          <w:sz w:val="28"/>
        </w:rPr>
        <w:t>Көмір беру жүйелерін жаңғыртуды, нормативтік отын қорларын ұстап тұру үшін қойма қуаттарын кеңейтуді қоса алғанда, энергия өндіруші ұйымдар жағында отынмен қамтамасыз ету инфрақұрылымын дамыту қосымша көзделеді.</w:t>
      </w:r>
      <w:r>
        <w:br/>
      </w:r>
      <w:r>
        <w:rPr>
          <w:rFonts w:ascii="Times New Roman"/>
          <w:b w:val="false"/>
          <w:i w:val="false"/>
          <w:color w:val="000000"/>
          <w:sz w:val="28"/>
        </w:rPr>
        <w:t xml:space="preserve">
      </w:t>
      </w:r>
      <w:r>
        <w:rPr>
          <w:rFonts w:ascii="Times New Roman"/>
          <w:b w:val="false"/>
          <w:i w:val="false"/>
          <w:color w:val="000000"/>
          <w:sz w:val="28"/>
        </w:rPr>
        <w:t>Көрсетілген шараларды іске асыру көмір жағатын электр станцияларын отынмен сенімді түрде қамтамасыз етуге, электр энергетикасы жүйесі жұмысының орнықтылығын арттыруға және көмір өндіру саласының, көлік инфрақұрылымының және энергетикалық қуаттардың дамуын синхрондауға, сондай-ақ отын жеткізудегі іркілістер тәуекелдерін төмендетуге мүмкіндік береді.</w:t>
      </w:r>
      <w:r>
        <w:br/>
      </w:r>
      <w:r>
        <w:rPr>
          <w:rFonts w:ascii="Times New Roman"/>
          <w:b w:val="false"/>
          <w:i w:val="false"/>
          <w:color w:val="000000"/>
          <w:sz w:val="28"/>
        </w:rPr>
        <w:t xml:space="preserve">
      </w:t>
      </w:r>
      <w:r>
        <w:rPr>
          <w:rFonts w:ascii="Times New Roman"/>
          <w:b/>
          <w:i w:val="false"/>
          <w:color w:val="000000"/>
          <w:sz w:val="28"/>
        </w:rPr>
        <w:t>3. Мақсат, міндеттер және нәтижелер көрсеткіштері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3"/>
          <w:p>
            <w:pPr>
              <w:spacing w:after="20"/>
              <w:ind w:left="20"/>
              <w:jc w:val="both"/>
            </w:pPr>
            <w:r>
              <w:rPr>
                <w:rFonts w:ascii="Times New Roman"/>
                <w:b w:val="false"/>
                <w:i w:val="false"/>
                <w:color w:val="000000"/>
                <w:sz w:val="20"/>
              </w:rPr>
              <w:t>Р/с №</w:t>
            </w:r>
          </w:p>
          <w:bookmarkEnd w:id="3"/>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4"/>
          <w:p>
            <w:pPr>
              <w:spacing w:after="20"/>
              <w:ind w:left="20"/>
              <w:jc w:val="both"/>
            </w:pPr>
            <w:r>
              <w:rPr>
                <w:rFonts w:ascii="Times New Roman"/>
                <w:b w:val="false"/>
                <w:i w:val="false"/>
                <w:color w:val="000000"/>
                <w:sz w:val="20"/>
              </w:rPr>
              <w:t>Өлшем бірлігі/</w:t>
            </w:r>
          </w:p>
          <w:bookmarkEnd w:id="4"/>
          <w:p>
            <w:pPr>
              <w:spacing w:after="20"/>
              <w:ind w:left="20"/>
              <w:jc w:val="both"/>
            </w:pPr>
          </w:p>
          <w:p>
            <w:pPr>
              <w:spacing w:after="20"/>
              <w:ind w:left="20"/>
              <w:jc w:val="both"/>
            </w:pPr>
            <w:r>
              <w:rPr>
                <w:rFonts w:ascii="Times New Roman"/>
                <w:b w:val="false"/>
                <w:i w:val="false"/>
                <w:color w:val="000000"/>
                <w:sz w:val="20"/>
              </w:rPr>
              <w:t>аяқталу нысаны</w:t>
            </w: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факт</w:t>
            </w: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5"/>
          <w:p>
            <w:pPr>
              <w:spacing w:after="20"/>
              <w:ind w:left="20"/>
              <w:jc w:val="both"/>
            </w:pPr>
            <w:r>
              <w:rPr>
                <w:rFonts w:ascii="Times New Roman"/>
                <w:b w:val="false"/>
                <w:i w:val="false"/>
                <w:color w:val="000000"/>
                <w:sz w:val="20"/>
              </w:rPr>
              <w:t>Ағымдағы жылға</w:t>
            </w:r>
          </w:p>
          <w:bookmarkEnd w:id="5"/>
          <w:p>
            <w:pPr>
              <w:spacing w:after="20"/>
              <w:ind w:left="20"/>
              <w:jc w:val="both"/>
            </w:pPr>
          </w:p>
          <w:p>
            <w:pPr>
              <w:spacing w:after="20"/>
              <w:ind w:left="20"/>
              <w:jc w:val="both"/>
            </w:pPr>
            <w:r>
              <w:rPr>
                <w:rFonts w:ascii="Times New Roman"/>
                <w:b w:val="false"/>
                <w:i w:val="false"/>
                <w:color w:val="000000"/>
                <w:sz w:val="20"/>
              </w:rPr>
              <w:t>бағалау</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 (жоспар), жылдар бойынша</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Мақсат: электр энергиясына өсіп келе жатқан қажеттілікті қамтамасыз ету, қоршаған ортаға теріс әсерді азайту жөніндегі технологияларды қолдану, бейінді мамандардың сапасына серпін беру үшін Қазақстан Республикасында көмір генерациясын дамыту.</w:t>
            </w:r>
          </w:p>
          <w:p>
            <w:pPr>
              <w:spacing w:after="20"/>
              <w:ind w:left="20"/>
              <w:jc w:val="both"/>
            </w:pPr>
          </w:p>
          <w:p>
            <w:pPr>
              <w:spacing w:after="20"/>
              <w:ind w:left="20"/>
              <w:jc w:val="both"/>
            </w:pPr>
            <w:r>
              <w:rPr>
                <w:rFonts w:ascii="Times New Roman"/>
                <w:b w:val="false"/>
                <w:i w:val="false"/>
                <w:color w:val="000000"/>
                <w:sz w:val="20"/>
              </w:rPr>
              <w:t>
Қойылған мақсатқа қол жеткізу үшін Ұлттық жобаны іске асыру түйінді 5 бағыт бойынша жүзеге асырылатын болады, оның шеңберінде 5 міндетті іске асыру көзделген. Энергия көздерін салу және жаңғырту жөніндегі жобаларды іске асыру тәртібі мен тетіктері Ұлттық жобаға қоса берілген.</w:t>
            </w: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1-бағыт. Генерациялау секторын дамыту</w:t>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1-міндет. Жаңа генерациялайтын қуаттарды салу</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1-көрсеткіш. Жаңа энергетикалық қуаттарды енгізу көлемі</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МВт</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ЭМ ведомстволық деректері</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4 370</w:t>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2-бағыт. Жұмыс істеп тұрған энергия көздерін техникалық қайта жарақтандыру</w:t>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2-міндет. Қолданыстағы энергетикалық активтерді жаңғырту</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1-көрсеткіш. Қуаттың өсу көлемі</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МВт</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ЭМ ведомстволық деректері</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2-көрсеткіш. Негізгі жабдықтардың тозуын төмендету деңгейі</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ЭМ ведомстволық деректері</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65,08</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58,76</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52,45</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3-көрсеткіш. Қоршаған ортаға шығарындылар деңгейі</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w:t>
            </w:r>
            <w:r>
              <w:rPr>
                <w:rFonts w:ascii="Times New Roman"/>
                <w:b w:val="false"/>
                <w:i w:val="false"/>
                <w:color w:val="000000"/>
                <w:vertAlign w:val="superscript"/>
              </w:rPr>
              <w:t>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ЭТРМ ведомстволық деректері</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5865</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4563</w:t>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3-бағыт. Кадр ресурстарын жетілдіру</w:t>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3-міндет. Энергетика саласында кадрлық орнықтылықты қамтамасыз ету</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1-көрсеткіш. Зиянды еңбек жағдайлары үшін жұмыскерлерге берілетін өтемақы төлемдерінің көлемі</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ЭМ ведомстволық деректері</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2-көрсеткіш. Есепті кезеңде біліктілігін арттырудан өткен энергетика саласы кадрларының саны</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ЭМ ведомстволық деректері</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3-көрсеткіш. Көмір жағатын электр станцияларының жұмыскерлерін тұрғын үймен қолдауға бағытталған қаражат көлемі</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ЭМ ведомстволық деректері</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1645</w:t>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4-бағыт. Қаржы құралдары</w:t>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4-міндет. Орнықты және қолжетімді қаржыландыру тетігін құру</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1-көрсеткіш. Ұлттық жобаның талаптарына сәйкес келетін жобаларды қолжетімді қаржыландырумен қамтамасыз ету деңгейі</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ЭМ ведомстволық деректері</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5-бағыт. Отын-логистикалық орнықтылық</w:t>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5-міндет. Көмір генерациясының ұзақмерзімді және теңгерімделген отын-логистикалық базасын қамтамасыз ету</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1-көрсеткіш. Көмір генерациясының ұзақмерзімді отын балансымен қамтамасыз етілуі</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бұйрық</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ЭМ, ҚР КМ, "Қазақстан темір жолы" ҰК" АҚ ведомстволық деректері</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2-көрсеткіш. Болжамды тарифтік шарттар бойынша жүзеге асырылатын көмір тасымалдарының үлесі</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ҚР ЭМ, ҚР КМ, </w:t>
            </w:r>
          </w:p>
          <w:p>
            <w:pPr>
              <w:spacing w:after="20"/>
              <w:ind w:left="20"/>
              <w:jc w:val="both"/>
            </w:pPr>
          </w:p>
          <w:p>
            <w:pPr>
              <w:spacing w:after="20"/>
              <w:ind w:left="20"/>
              <w:jc w:val="both"/>
            </w:pPr>
            <w:r>
              <w:rPr>
                <w:rFonts w:ascii="Times New Roman"/>
                <w:b w:val="false"/>
                <w:i w:val="false"/>
                <w:color w:val="000000"/>
                <w:sz w:val="20"/>
              </w:rPr>
              <w:t>ҚР ҰЭМ, "Қазақстан темір жолы" ҰК" АҚ ведомстволық деректері</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Күтілетін әлеуметтік-экономикалық әсер, игілік алушылар үшін пайда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 бойынша болжамды мәндер</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 үшін әлеуметтік әсер</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ортаға шығарындыларды азайту</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w:t>
            </w:r>
            <w:r>
              <w:rPr>
                <w:rFonts w:ascii="Times New Roman"/>
                <w:b w:val="false"/>
                <w:i w:val="false"/>
                <w:color w:val="000000"/>
                <w:vertAlign w:val="superscript"/>
              </w:rPr>
              <w:t>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4563</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 жұмыскерлерін тұрғын үймен қолдау</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1645</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 жұмыскерлерінің кәсіби құзыреттерін дамыту</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пен кәсіпкерлер үшін экономикалық әсер</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пен жаңғыртуға инвестиция</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тг</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992 321,8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2 993 012,3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1 983 005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1 329 570,5‬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541 544,9</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жұмыс орындарын құру, оның ішінде:</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Тұрақты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1 562</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4 353</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15 616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4 490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Ресурстар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Міндеттердің атауы</w:t>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Қажетті қаражат (жылдар бойынша), млн теңге</w:t>
            </w:r>
          </w:p>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Барлық қаржыландыру</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көздері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2026</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2027</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2028</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2029</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2030</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республикалық</w:t>
            </w:r>
            <w:r>
              <w:rPr>
                <w:rFonts w:ascii="Times New Roman"/>
                <w:b/>
                <w:i w:val="false"/>
                <w:color w:val="000000"/>
                <w:sz w:val="20"/>
              </w:rPr>
              <w:t xml:space="preserve"> бюджет</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жергілікті</w:t>
            </w:r>
            <w:r>
              <w:rPr>
                <w:rFonts w:ascii="Times New Roman"/>
                <w:b/>
                <w:i w:val="false"/>
                <w:color w:val="000000"/>
                <w:sz w:val="20"/>
              </w:rPr>
              <w:t xml:space="preserve"> бюджет</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w:t>
            </w:r>
            <w:r>
              <w:rPr>
                <w:rFonts w:ascii="Times New Roman"/>
                <w:b/>
                <w:i w:val="false"/>
                <w:color w:val="000000"/>
                <w:sz w:val="20"/>
              </w:rPr>
              <w:t>юджеттен</w:t>
            </w:r>
            <w:r>
              <w:rPr>
                <w:rFonts w:ascii="Times New Roman"/>
                <w:b w:val="false"/>
                <w:i w:val="false"/>
                <w:color w:val="000000"/>
                <w:sz w:val="20"/>
              </w:rPr>
              <w:t xml:space="preserve"> </w:t>
            </w:r>
            <w:r>
              <w:rPr>
                <w:rFonts w:ascii="Times New Roman"/>
                <w:b/>
                <w:i w:val="false"/>
                <w:color w:val="000000"/>
                <w:sz w:val="20"/>
              </w:rPr>
              <w:t>тыс</w:t>
            </w:r>
            <w:r>
              <w:rPr>
                <w:rFonts w:ascii="Times New Roman"/>
                <w:b w:val="false"/>
                <w:i w:val="false"/>
                <w:color w:val="000000"/>
                <w:sz w:val="20"/>
              </w:rPr>
              <w:t xml:space="preserve"> </w:t>
            </w:r>
            <w:r>
              <w:rPr>
                <w:rFonts w:ascii="Times New Roman"/>
                <w:b/>
                <w:i w:val="false"/>
                <w:color w:val="000000"/>
                <w:sz w:val="20"/>
              </w:rPr>
              <w:t>қаражат</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1-міндет.  Жаңа генерациялайтын қуаттарды салу</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489 090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2 234 699</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1 368 191</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951 215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338 040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5 381 235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5 381 235</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2-міндет. Қолданыстағы энергетикалық активтерді жаңғырту</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499 980</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756 483,7</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612 909,4</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376 353,3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201 417,3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2 447 143,7</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2 447 143,7</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3-міндет. Энергетика саласындағы кадрлық орнықтылықты қамтамасыз ету</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3 251,8</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1 829,6</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1 904,6</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2 002,2</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2 087,6</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11 075,8</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11 075,8</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4-міндет. Орнықты және қолжетімді қаржыландыру тетігін құру</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5-міндет. Көмір генерациясының ұзақмерзімді және теңгерімделген отын-логистикалық базасын қамтамасыз ету</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оның ішінде көздердің түрлері бойынша</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992 321,8</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2 993 012,3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1 983 005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1 329 570,5‬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541 544,9</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7 839 454,5‬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7 839 454,5‬</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бюджеттен тыс қаражат</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992 321,8</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2 993 012,3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1 983 005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1 329 570,5‬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541 544,9</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7 839 454,5‬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7 839 454,5‬</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 Жауапкершілік пен өкілеттіктерді бөлу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(лауазымды тұлға)</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Өкілеттіктер</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1-міндет.  Жаңа генерациялайтын қуаттарды салу</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1-көрсеткіш. Жаңа энергетикалық қуаттарды енгізу көлемі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Энергетика вице-министрі Сұңғат Қуатұлы Есімханов және жергілікті атқарушы органдағы уәкілетті тұлға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ЭМ – үйлестіру, мониторингтеу, түзету бойынша ұсыныстар енгізу, есептілікті дайындау</w:t>
            </w:r>
          </w:p>
          <w:p>
            <w:pPr>
              <w:spacing w:after="20"/>
              <w:ind w:left="20"/>
              <w:jc w:val="both"/>
            </w:pPr>
          </w:p>
          <w:p>
            <w:pPr>
              <w:spacing w:after="20"/>
              <w:ind w:left="20"/>
              <w:jc w:val="both"/>
            </w:pPr>
            <w:r>
              <w:rPr>
                <w:rFonts w:ascii="Times New Roman"/>
                <w:b w:val="false"/>
                <w:i w:val="false"/>
                <w:color w:val="000000"/>
                <w:sz w:val="20"/>
              </w:rPr>
              <w:t>
ЖАО – іске асыру, түзету бойынша ұсыныстар енгізу</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2-міндет. Қолданыстағы энергетикалық активтерді жаңғырту</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1-көрсеткіш. Қуаттың өсу көлемі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Энергетика вице-министрі Сұңғат Қуатұлы Есімханов және жергілікті атқарушы органдағы уәкілетті тұлға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ЭМ – үйлестіру, мониторингтеу, түзету бойынша ұсыныстар енгізу, есептілікті дайындау</w:t>
            </w:r>
          </w:p>
          <w:p>
            <w:pPr>
              <w:spacing w:after="20"/>
              <w:ind w:left="20"/>
              <w:jc w:val="both"/>
            </w:pPr>
          </w:p>
          <w:p>
            <w:pPr>
              <w:spacing w:after="20"/>
              <w:ind w:left="20"/>
              <w:jc w:val="both"/>
            </w:pPr>
            <w:r>
              <w:rPr>
                <w:rFonts w:ascii="Times New Roman"/>
                <w:b w:val="false"/>
                <w:i w:val="false"/>
                <w:color w:val="000000"/>
                <w:sz w:val="20"/>
              </w:rPr>
              <w:t>
ЖАО – іске асыру, түзету бойынша ұсыныстар енгізу</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2-көрсеткіш. Негізгі жабдықтардың тозуын төмендету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Энергетика вице-министрі Сұңғат Қуатұлы Есімханов және жергілікті атқарушы органдағы уәкілетті тұлға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ЭМ – үйлестіру, мониторингтеу, түзету бойынша ұсыныстар енгізу, есептілікті дайындау</w:t>
            </w:r>
          </w:p>
          <w:p>
            <w:pPr>
              <w:spacing w:after="20"/>
              <w:ind w:left="20"/>
              <w:jc w:val="both"/>
            </w:pPr>
          </w:p>
          <w:p>
            <w:pPr>
              <w:spacing w:after="20"/>
              <w:ind w:left="20"/>
              <w:jc w:val="both"/>
            </w:pPr>
            <w:r>
              <w:rPr>
                <w:rFonts w:ascii="Times New Roman"/>
                <w:b w:val="false"/>
                <w:i w:val="false"/>
                <w:color w:val="000000"/>
                <w:sz w:val="20"/>
              </w:rPr>
              <w:t>
ЖАО – іске асыру, түзету бойынша ұсыныстар енгізу</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3-көрсеткіш. Қоршаған ортаға шығарындылар деңгейі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Энергетика вице-министрі Сұңғат Қуатұлы Есімханов, </w:t>
            </w:r>
          </w:p>
          <w:p>
            <w:pPr>
              <w:spacing w:after="20"/>
              <w:ind w:left="20"/>
              <w:jc w:val="both"/>
            </w:pPr>
          </w:p>
          <w:p>
            <w:pPr>
              <w:spacing w:after="20"/>
              <w:ind w:left="20"/>
              <w:jc w:val="both"/>
            </w:pPr>
            <w:r>
              <w:rPr>
                <w:rFonts w:ascii="Times New Roman"/>
                <w:b w:val="false"/>
                <w:i w:val="false"/>
                <w:color w:val="000000"/>
                <w:sz w:val="20"/>
              </w:rPr>
              <w:t>
Қазақстан Республикасының Экология және табиғи ресурстар вице-министрі Мансұр Тұрсынұлы Ошурбаев және жергілікті атқарушы органдағы уәкілетті тұлға</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ЭМ, ЭТРМ – үйлестіру, мониторингтеу, түзету бойынша ұсыныстар енгізу, есептілікті дайындау </w:t>
            </w:r>
          </w:p>
          <w:p>
            <w:pPr>
              <w:spacing w:after="20"/>
              <w:ind w:left="20"/>
              <w:jc w:val="both"/>
            </w:pPr>
          </w:p>
          <w:p>
            <w:pPr>
              <w:spacing w:after="20"/>
              <w:ind w:left="20"/>
              <w:jc w:val="both"/>
            </w:pPr>
            <w:r>
              <w:rPr>
                <w:rFonts w:ascii="Times New Roman"/>
                <w:b w:val="false"/>
                <w:i w:val="false"/>
                <w:color w:val="000000"/>
                <w:sz w:val="20"/>
              </w:rPr>
              <w:t>
ЖАО – іске асыру, түзету бойынша ұсыныстар енгізу</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3-міндет. Энергетика саласында кадрлық орнықтылықты қамтамасыз ету</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1-көрсеткіш. Зиянды еңбек жағдайлары үшін жұмыскерлерге берілетін өтемақы төлемдерінің көлемі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Энергетика вице-министрі Сұңғат Қуатұлы Есімханов және жергілікті атқарушы органдағы уәкілетті тұлға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ЭМ – үйлестіру, мониторингтеу, түзету бойынша ұсыныстар енгізу, есептілікті дайындау</w:t>
            </w:r>
          </w:p>
          <w:p>
            <w:pPr>
              <w:spacing w:after="20"/>
              <w:ind w:left="20"/>
              <w:jc w:val="both"/>
            </w:pPr>
          </w:p>
          <w:p>
            <w:pPr>
              <w:spacing w:after="20"/>
              <w:ind w:left="20"/>
              <w:jc w:val="both"/>
            </w:pPr>
            <w:r>
              <w:rPr>
                <w:rFonts w:ascii="Times New Roman"/>
                <w:b w:val="false"/>
                <w:i w:val="false"/>
                <w:color w:val="000000"/>
                <w:sz w:val="20"/>
              </w:rPr>
              <w:t>
ЖАО – іске асыру, түзету бойынша ұсыныстар енгізу</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2-көрсеткіш. Есепті кезеңде біліктілігін арттырудан өткен энергетика саласы кадрларының саны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Энергетика вице-министрі Сұңғат Қуатұлы Есімханов және жергілікті атқарушы органдағы уәкілетті тұлға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ЭМ</w:t>
            </w:r>
            <w:r>
              <w:rPr>
                <w:rFonts w:ascii="Times New Roman"/>
                <w:b/>
                <w:i w:val="false"/>
                <w:color w:val="000000"/>
                <w:sz w:val="20"/>
              </w:rPr>
              <w:t xml:space="preserve"> – </w:t>
            </w:r>
            <w:r>
              <w:rPr>
                <w:rFonts w:ascii="Times New Roman"/>
                <w:b w:val="false"/>
                <w:i w:val="false"/>
                <w:color w:val="000000"/>
                <w:sz w:val="20"/>
              </w:rPr>
              <w:t>үйлестіру, мониторингтеу, түзету бойынша ұсыныстар енгізу, есептілікті дайындау</w:t>
            </w:r>
          </w:p>
          <w:p>
            <w:pPr>
              <w:spacing w:after="20"/>
              <w:ind w:left="20"/>
              <w:jc w:val="both"/>
            </w:pPr>
          </w:p>
          <w:p>
            <w:pPr>
              <w:spacing w:after="20"/>
              <w:ind w:left="20"/>
              <w:jc w:val="both"/>
            </w:pPr>
            <w:r>
              <w:rPr>
                <w:rFonts w:ascii="Times New Roman"/>
                <w:b w:val="false"/>
                <w:i w:val="false"/>
                <w:color w:val="000000"/>
                <w:sz w:val="20"/>
              </w:rPr>
              <w:t>
ЖАО – іске асыру, түзету бойынша ұсыныстар енгізу</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3-көрсеткіш. Көмір жағатын электр станцияларының жұмыскерлерін тұрғын үймен қолдауға бағытталған қаражат көлемі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Энергетика вице-министрі Сұңғат Қуатұлы Есімханов, </w:t>
            </w:r>
          </w:p>
          <w:p>
            <w:pPr>
              <w:spacing w:after="20"/>
              <w:ind w:left="20"/>
              <w:jc w:val="both"/>
            </w:pPr>
          </w:p>
          <w:p>
            <w:pPr>
              <w:spacing w:after="20"/>
              <w:ind w:left="20"/>
              <w:jc w:val="both"/>
            </w:pPr>
            <w:r>
              <w:rPr>
                <w:rFonts w:ascii="Times New Roman"/>
                <w:b w:val="false"/>
                <w:i w:val="false"/>
                <w:color w:val="000000"/>
                <w:sz w:val="20"/>
              </w:rPr>
              <w:t>
Қазақстан Республикасының Өнеркәсіп және құрылыс вице-министрі Қуандық Жұмабекұлы Қажкенов және жергілікті атқарушы органдағы уәкілетті тұлға</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ЭМ, ӨҚМ – үйлестіру, мониторингтеу, түзету бойынша ұсыныстар енгізу, есептілікті дайындау </w:t>
            </w:r>
          </w:p>
          <w:p>
            <w:pPr>
              <w:spacing w:after="20"/>
              <w:ind w:left="20"/>
              <w:jc w:val="both"/>
            </w:pPr>
          </w:p>
          <w:p>
            <w:pPr>
              <w:spacing w:after="20"/>
              <w:ind w:left="20"/>
              <w:jc w:val="both"/>
            </w:pPr>
            <w:r>
              <w:rPr>
                <w:rFonts w:ascii="Times New Roman"/>
                <w:b w:val="false"/>
                <w:i w:val="false"/>
                <w:color w:val="000000"/>
                <w:sz w:val="20"/>
              </w:rPr>
              <w:t>
ЖАО – іске асыру, түзету бойынша ұсыныстар енгізу</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4-міндет. Орнықты және қолжетімді қаржыландыру тетігін құру</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1-көрсеткіш. Ұлттық жобаның талаптарына сәйкес келетін жобаларды қолжетімді қаржыландырумен қамтамасыз ету деңгейі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Энергетика вице-министрі Сұңғат Қуатұлы Есімханов,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Ұлттық экономика вице-министрі Арман Бақытжанұлы Қасенов,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Қаржы вице-министрі Бейсенбекұлы Абзал,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Ұлттық Банкі Төрағасының орынбасары Әлия Мейірбекқызы Молдабекова (келісу бойынша),</w:t>
            </w:r>
          </w:p>
          <w:p>
            <w:pPr>
              <w:spacing w:after="20"/>
              <w:ind w:left="20"/>
              <w:jc w:val="both"/>
            </w:pPr>
            <w:r>
              <w:rPr>
                <w:rFonts w:ascii="Times New Roman"/>
                <w:b w:val="false"/>
                <w:i w:val="false"/>
                <w:color w:val="000000"/>
                <w:sz w:val="20"/>
              </w:rPr>
              <w:t>
"Бәйтерек" ҰИХ" АҚ Басқарма төрағасының орынбасары Жандос Алкенұлы Шайхы (келісу бойынша)</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ЭМ, ҰЭМ, Қаржымині, ҰБ – үйлестіру, мониторингтеу, түзету бойынша ұсыныстар енгізу, есептілікті дайындау </w:t>
            </w:r>
          </w:p>
          <w:p>
            <w:pPr>
              <w:spacing w:after="20"/>
              <w:ind w:left="20"/>
              <w:jc w:val="both"/>
            </w:pPr>
          </w:p>
          <w:p>
            <w:pPr>
              <w:spacing w:after="20"/>
              <w:ind w:left="20"/>
              <w:jc w:val="both"/>
            </w:pPr>
            <w:r>
              <w:rPr>
                <w:rFonts w:ascii="Times New Roman"/>
                <w:b w:val="false"/>
                <w:i w:val="false"/>
                <w:color w:val="000000"/>
                <w:sz w:val="20"/>
              </w:rPr>
              <w:t>
"Бәйтерек" ҰИХ" АҚ – ұсыныстар енгізу</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5-міндет. Көмір генерациясының ұзақмерзімді және теңгерімделген отын-логистикалық базасын қамтамасыз ету</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1-көрсеткіш. Көмір генерациясының ұзақмерзімді отын балансымен қамтамасыз етілуі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Энергетика вице-министрі Ерлан Есенәліұлы Ақбаров,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Көлік вице-министрі  Жәнібек Жұмаұлы Тайжанов,</w:t>
            </w:r>
          </w:p>
          <w:p>
            <w:pPr>
              <w:spacing w:after="20"/>
              <w:ind w:left="20"/>
              <w:jc w:val="both"/>
            </w:pPr>
            <w:r>
              <w:rPr>
                <w:rFonts w:ascii="Times New Roman"/>
                <w:b w:val="false"/>
                <w:i w:val="false"/>
                <w:color w:val="000000"/>
                <w:sz w:val="20"/>
              </w:rPr>
              <w:t>
"Қазақстан темір жолы" ҰК" АҚ өндірістік процестер жөніндегі басқарушы директоры Бауыржан Пазылбекұлы Орынбасаров (келісу бойынша)</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ЭМ, КМ – үйлестіру, мониторингтеу, түзету бойынша ұсыныстар енгізу, есептілікті дайындау </w:t>
            </w:r>
          </w:p>
          <w:p>
            <w:pPr>
              <w:spacing w:after="20"/>
              <w:ind w:left="20"/>
              <w:jc w:val="both"/>
            </w:pPr>
          </w:p>
          <w:p>
            <w:pPr>
              <w:spacing w:after="20"/>
              <w:ind w:left="20"/>
              <w:jc w:val="both"/>
            </w:pPr>
            <w:r>
              <w:rPr>
                <w:rFonts w:ascii="Times New Roman"/>
                <w:b w:val="false"/>
                <w:i w:val="false"/>
                <w:color w:val="000000"/>
                <w:sz w:val="20"/>
              </w:rPr>
              <w:t>
"Қазақстан темір жолы" ҰК" АҚ – ұсыныстар енгізу</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2-көрсеткіш. Болжамды тарифтік шарттар бойынша жүзеге асырылатын көмір тасымалдарының үлесі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Энергетика вице-министрі Ерлан Есенәліұлы Ақбаров,</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Көлік вице-министрі Жәнібек Жұмаұлы Тайжанов,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Ұлттық экономика вице-министрі Асан Көбентайұлы Дарбаев,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темір жолы" ҰК" АҚ өндірістік процестер жөніндегі басқарушы директоры </w:t>
            </w:r>
          </w:p>
          <w:p>
            <w:pPr>
              <w:spacing w:after="20"/>
              <w:ind w:left="20"/>
              <w:jc w:val="both"/>
            </w:pPr>
            <w:r>
              <w:rPr>
                <w:rFonts w:ascii="Times New Roman"/>
                <w:b w:val="false"/>
                <w:i w:val="false"/>
                <w:color w:val="000000"/>
                <w:sz w:val="20"/>
              </w:rPr>
              <w:t>
Бауыржан Пазылбекұлы Орынбасаров (келісу бойынша)</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ЭМ, КМ, ҰЭМ– үйлестіру, мониторингтеу, түзету бойынша ұсыныстар енгізу, есептілікті дайындау </w:t>
            </w:r>
          </w:p>
          <w:p>
            <w:pPr>
              <w:spacing w:after="20"/>
              <w:ind w:left="20"/>
              <w:jc w:val="both"/>
            </w:pPr>
          </w:p>
          <w:p>
            <w:pPr>
              <w:spacing w:after="20"/>
              <w:ind w:left="20"/>
              <w:jc w:val="both"/>
            </w:pPr>
            <w:r>
              <w:rPr>
                <w:rFonts w:ascii="Times New Roman"/>
                <w:b w:val="false"/>
                <w:i w:val="false"/>
                <w:color w:val="000000"/>
                <w:sz w:val="20"/>
              </w:rPr>
              <w:t>
"Қазақстан темір жолы" ҰК" АҚ – ұсыныстар енгізу</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 генерациясын дамыту"</w:t>
            </w:r>
            <w:r>
              <w:br/>
            </w:r>
            <w:r>
              <w:rPr>
                <w:rFonts w:ascii="Times New Roman"/>
                <w:b w:val="false"/>
                <w:i w:val="false"/>
                <w:color w:val="000000"/>
                <w:sz w:val="20"/>
              </w:rPr>
              <w:t>ұлттық жобасына қосымша</w:t>
            </w:r>
          </w:p>
        </w:tc>
      </w:tr>
    </w:tbl>
    <w:bookmarkStart w:name="z206" w:id="6"/>
    <w:p>
      <w:pPr>
        <w:spacing w:after="0"/>
        <w:ind w:left="0"/>
        <w:jc w:val="left"/>
      </w:pPr>
      <w:r>
        <w:rPr>
          <w:rFonts w:ascii="Times New Roman"/>
          <w:b/>
          <w:i w:val="false"/>
          <w:color w:val="000000"/>
        </w:rPr>
        <w:t xml:space="preserve"> "Көмір генерациясын дамыту" ұлттық жобасын іске асырудың жоспар-графигі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Жауапты</w:t>
            </w:r>
            <w:r>
              <w:rPr>
                <w:rFonts w:ascii="Times New Roman"/>
                <w:b w:val="false"/>
                <w:i w:val="false"/>
                <w:color w:val="000000"/>
                <w:sz w:val="20"/>
              </w:rPr>
              <w:t xml:space="preserve"> </w:t>
            </w:r>
            <w:r>
              <w:rPr>
                <w:rFonts w:ascii="Times New Roman"/>
                <w:b/>
                <w:i w:val="false"/>
                <w:color w:val="000000"/>
                <w:sz w:val="20"/>
              </w:rPr>
              <w:t>орындаушылар</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Аяқтау</w:t>
            </w:r>
            <w:r>
              <w:rPr>
                <w:rFonts w:ascii="Times New Roman"/>
                <w:b w:val="false"/>
                <w:i w:val="false"/>
                <w:color w:val="000000"/>
                <w:sz w:val="20"/>
              </w:rPr>
              <w:t xml:space="preserve"> </w:t>
            </w:r>
            <w:r>
              <w:rPr>
                <w:rFonts w:ascii="Times New Roman"/>
                <w:b/>
                <w:i w:val="false"/>
                <w:color w:val="000000"/>
                <w:sz w:val="20"/>
              </w:rPr>
              <w:t>мерзімі</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Өткен жылғы факт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2026</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2027</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2028</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2029</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2030</w:t>
            </w: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Барлық қаржыландыру</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көздері</w:t>
            </w: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арналған жоспар</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фактіге %</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7"/>
          <w:p>
            <w:pPr>
              <w:spacing w:after="20"/>
              <w:ind w:left="20"/>
              <w:jc w:val="both"/>
            </w:pPr>
            <w:r>
              <w:rPr>
                <w:rFonts w:ascii="Times New Roman"/>
                <w:b w:val="false"/>
                <w:i w:val="false"/>
                <w:color w:val="000000"/>
                <w:sz w:val="20"/>
              </w:rPr>
              <w:t>Бюд</w:t>
            </w:r>
          </w:p>
          <w:bookmarkEnd w:id="7"/>
          <w:p>
            <w:pPr>
              <w:spacing w:after="20"/>
              <w:ind w:left="20"/>
              <w:jc w:val="both"/>
            </w:pPr>
          </w:p>
          <w:bookmarkStart w:name="z208" w:id="8"/>
          <w:p>
            <w:pPr>
              <w:spacing w:after="20"/>
              <w:ind w:left="20"/>
              <w:jc w:val="both"/>
            </w:pPr>
            <w:r>
              <w:rPr>
                <w:rFonts w:ascii="Times New Roman"/>
                <w:b w:val="false"/>
                <w:i w:val="false"/>
                <w:color w:val="000000"/>
                <w:sz w:val="20"/>
              </w:rPr>
              <w:t>жеттен тыс қара</w:t>
            </w:r>
          </w:p>
          <w:bookmarkEnd w:id="8"/>
          <w:p>
            <w:pPr>
              <w:spacing w:after="20"/>
              <w:ind w:left="20"/>
              <w:jc w:val="both"/>
            </w:pPr>
          </w:p>
          <w:p>
            <w:pPr>
              <w:spacing w:after="20"/>
              <w:ind w:left="20"/>
              <w:jc w:val="both"/>
            </w:pPr>
            <w:r>
              <w:rPr>
                <w:rFonts w:ascii="Times New Roman"/>
                <w:b w:val="false"/>
                <w:i w:val="false"/>
                <w:color w:val="000000"/>
                <w:sz w:val="20"/>
              </w:rPr>
              <w:t>жат</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1-міндет. Жаңа генерациялайтын  қуаттарды салу</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МВт</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ЭМ, ЖАО</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жыл</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4 370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5 381 235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5 381 235</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1-көрсеткіш. Жаңа энергетикалық қуаттарды енгізу көлемі</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МВт</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ЭМ, ЖАО</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жыл</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4 370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5 381 235</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5 381 235</w:t>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қаласында ЖЭО салу  – 240 МВт</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Энергетика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вице-министрі </w:t>
            </w:r>
          </w:p>
          <w:p>
            <w:pPr>
              <w:spacing w:after="20"/>
              <w:ind w:left="20"/>
              <w:jc w:val="both"/>
            </w:pPr>
            <w:r>
              <w:rPr>
                <w:rFonts w:ascii="Times New Roman"/>
                <w:b w:val="false"/>
                <w:i w:val="false"/>
                <w:color w:val="000000"/>
                <w:sz w:val="20"/>
              </w:rPr>
              <w:t>
Сұңғат Қуатұлы Есімханов және Ақмола облысы әкімінің орынбасары Елдос Мұратұлы Рамазанов</w:t>
            </w: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жыл</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138 140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209 730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33 190 </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389 560</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389 560</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қаласында ЖЭО салу – 360 МВт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Энергетика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вице-министрі </w:t>
            </w:r>
          </w:p>
          <w:p>
            <w:pPr>
              <w:spacing w:after="20"/>
              <w:ind w:left="20"/>
              <w:jc w:val="both"/>
            </w:pPr>
            <w:r>
              <w:rPr>
                <w:rFonts w:ascii="Times New Roman"/>
                <w:b w:val="false"/>
                <w:i w:val="false"/>
                <w:color w:val="000000"/>
                <w:sz w:val="20"/>
              </w:rPr>
              <w:t>
</w:t>
            </w:r>
            <w:r>
              <w:rPr>
                <w:rFonts w:ascii="Times New Roman"/>
                <w:b w:val="false"/>
                <w:i w:val="false"/>
                <w:color w:val="000000"/>
                <w:sz w:val="20"/>
              </w:rPr>
              <w:t>Сұңғат Қуатұлы Есімханов және Абай облысы әкімінің орынбасары</w:t>
            </w:r>
          </w:p>
          <w:p>
            <w:pPr>
              <w:spacing w:after="20"/>
              <w:ind w:left="20"/>
              <w:jc w:val="both"/>
            </w:pPr>
            <w:r>
              <w:rPr>
                <w:rFonts w:ascii="Times New Roman"/>
                <w:b w:val="false"/>
                <w:i w:val="false"/>
                <w:color w:val="000000"/>
                <w:sz w:val="20"/>
              </w:rPr>
              <w:t>
Серік Төлеуғалиұлы Төленбергенов</w:t>
            </w: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5 270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324 800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136 300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130 830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597 200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қаласында ЖЭО салу – 360 МВт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Энергетика вице-министрі Сұңғат Қуатұлы Есімханов және Шығыс Қазақстан облысы әкімінің орынбасары Бақытжан Кәкенқажыұлы Байахметов</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5 440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335 270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140 690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135 040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616 450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 қаласында КЭС салу – 700 МВт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Энергетика вице-министрі Сұңғат Қуатұлы Есімханов және Абай облысы әкімінің орынбасары</w:t>
            </w:r>
          </w:p>
          <w:p>
            <w:pPr>
              <w:spacing w:after="20"/>
              <w:ind w:left="20"/>
              <w:jc w:val="both"/>
            </w:pPr>
          </w:p>
          <w:p>
            <w:pPr>
              <w:spacing w:after="20"/>
              <w:ind w:left="20"/>
              <w:jc w:val="both"/>
            </w:pPr>
            <w:r>
              <w:rPr>
                <w:rFonts w:ascii="Times New Roman"/>
                <w:b w:val="false"/>
                <w:i w:val="false"/>
                <w:color w:val="000000"/>
                <w:sz w:val="20"/>
              </w:rPr>
              <w:t>
Серік Төлеуғалиұлы Төленбергенов</w:t>
            </w: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89 000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116 000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201 000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429 </w:t>
            </w:r>
          </w:p>
          <w:p>
            <w:pPr>
              <w:spacing w:after="20"/>
              <w:ind w:left="20"/>
              <w:jc w:val="both"/>
            </w:pPr>
          </w:p>
          <w:p>
            <w:pPr>
              <w:spacing w:after="20"/>
              <w:ind w:left="20"/>
              <w:jc w:val="both"/>
            </w:pPr>
            <w:r>
              <w:rPr>
                <w:rFonts w:ascii="Times New Roman"/>
                <w:b w:val="false"/>
                <w:i w:val="false"/>
                <w:color w:val="000000"/>
                <w:sz w:val="20"/>
              </w:rPr>
              <w:t>
000</w:t>
            </w: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429 </w:t>
            </w:r>
          </w:p>
          <w:p>
            <w:pPr>
              <w:spacing w:after="20"/>
              <w:ind w:left="20"/>
              <w:jc w:val="both"/>
            </w:pPr>
          </w:p>
          <w:p>
            <w:pPr>
              <w:spacing w:after="20"/>
              <w:ind w:left="20"/>
              <w:jc w:val="both"/>
            </w:pPr>
            <w:r>
              <w:rPr>
                <w:rFonts w:ascii="Times New Roman"/>
                <w:b w:val="false"/>
                <w:i w:val="false"/>
                <w:color w:val="000000"/>
                <w:sz w:val="20"/>
              </w:rPr>
              <w:t>
000</w:t>
            </w: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Екібастұз қаласында КЭС салу – 2640 МВт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Энергетика вице-министрі Сұңғат Қуатұлы Есімханов және Павлодар облысы әкімінің бірінші орынбасары Серік Барлыбайұлы Батырғұжинов</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449 005</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947 899</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299 336</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399 115</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2 095 355</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2 095 355</w:t>
            </w: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Жезқазған қаласында ЖЭО салу – 500 МВт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Энергетика вице-министрі Сұңғат Қуатұлы Есімханов және Ұлытау облысы әкімінің орынбасары Алмаз Серікболұлы Ыдырысов</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228 090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433 510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97 290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97 290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856 180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856 180</w:t>
            </w: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қаласында ЖЭС салу – 180 МВт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Энергетика вице-министрі Есімханов Сұңғат Қуатұлы және Қарағанды облысы әкімінің бірінші орынбасары Азамат Айтбайұлы Тайжанов</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6 750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81 000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20 250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135 000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135 000</w:t>
            </w: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Екібастұз қаласында ЖЭС салу – 350 МВт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Энергетика вице-министрі Сұңғат Қуатұлы Есімханов және Павлодар облысы әкімінің бірінші орынбасары Серік Барлыбайұлы Батырғұжинов</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157 500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39 375</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26 250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26 250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262 500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262 500</w:t>
            </w: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тұрақты жұмыс орындарын құру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1 369</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жұмыс орындарын құру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2 375</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12 175</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2-міндет. Қолданыстағы энергетикалық активтерді жаңғырту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МВт</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ЭМ, ЖАО</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2 447 143,7</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2 447 143,7</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1-көрсеткіш. Қуаттың өсу көлемі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МВт</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ЭМ, ЖАО</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2 132 131</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2 132 131</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2-көрсеткіш. Негізгі жабдықтардың тозуын төмендету деңгейі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62,18</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55,48</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52,14</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"ЕЭК" АҚ Ақсу ГРЭС-ін кеңейту және жаңғырту (№ 7 блок) – 325 МВт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Энергетика вице-министрі Сұңғат Қуатұлы Есімханов және Павлодар облысы әкімінің бірінші орынбасары Серік Барлыбайұлы Батырғұжинов</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69 200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73 600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149 600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149 600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"Екібастұз ГРЭС-2 станциясы" АҚ" № 3 энергия блогын сала отырып, Екібастұз ГРЭС-2-ні кеңейту – 550 МВт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Энергетика вице-министрі Сұңғат Қуатұлы Есімханов және Павлодар облысы әкімінің бірінші орынбасары Серік Барлыбайұлы Батырғұжинов</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208 100</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169 500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146 100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71 900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387 500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387 500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"Kazakhmys Energy" ЖШС ескірген турбоагрегатын ауыстыру және жаңа турбоагрегатын (БТЭО, ЖТЭО) салу – 130 МВт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Энергетика вице-министрі Сұңғат Қуатұлы Есімханов, Қарағанды облысы әкімінің бірінші орынбасары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Азамат Айтбайұлы Тайжанов және Ұлытау облысы әкімінің орынбасары  </w:t>
            </w:r>
          </w:p>
          <w:p>
            <w:pPr>
              <w:spacing w:after="20"/>
              <w:ind w:left="20"/>
              <w:jc w:val="both"/>
            </w:pPr>
            <w:r>
              <w:rPr>
                <w:rFonts w:ascii="Times New Roman"/>
                <w:b w:val="false"/>
                <w:i w:val="false"/>
                <w:color w:val="000000"/>
                <w:sz w:val="20"/>
              </w:rPr>
              <w:t>
Алмаз Серікболұлы Ыдырысов</w:t>
            </w: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5 044</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35 319</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105 319</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105 319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Энергоцентр" ЖШС жаңа қазандық агрегаты мен турбоагрегатын салу – 140 МВт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Энергетика вице-министрі Сұңғат Қуатұлы Есімханов  және Қарағанды облысы әкімінің бірінші орынбасары  Азамат Айтбайұлы Тайжанов</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26 800</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64 730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65 900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21 470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152 100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152 100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71,04</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"Өскемен ЖЭО" ЖШС </w:t>
            </w:r>
          </w:p>
          <w:p>
            <w:pPr>
              <w:spacing w:after="20"/>
              <w:ind w:left="20"/>
              <w:jc w:val="both"/>
            </w:pPr>
          </w:p>
          <w:p>
            <w:pPr>
              <w:spacing w:after="20"/>
              <w:ind w:left="20"/>
              <w:jc w:val="both"/>
            </w:pPr>
            <w:r>
              <w:rPr>
                <w:rFonts w:ascii="Times New Roman"/>
                <w:b w:val="false"/>
                <w:i w:val="false"/>
                <w:color w:val="000000"/>
                <w:sz w:val="20"/>
              </w:rPr>
              <w:t xml:space="preserve">№ 16 жаңа қазандық агрегаты мен № 13 турбоагрегатын салу – </w:t>
            </w:r>
          </w:p>
          <w:p>
            <w:pPr>
              <w:spacing w:after="20"/>
              <w:ind w:left="20"/>
              <w:jc w:val="both"/>
            </w:pPr>
            <w:r>
              <w:rPr>
                <w:rFonts w:ascii="Times New Roman"/>
                <w:b w:val="false"/>
                <w:i w:val="false"/>
                <w:color w:val="000000"/>
                <w:sz w:val="20"/>
              </w:rPr>
              <w:t>
100 МВт</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Энергетика вице-министрі Сұңғат Қуатұлы Есімханов және Шығыс Қазақстан облысы әкімінің орынбасары Бақытжан Кәкенқажыұлы Байахметов</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52 153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56 263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140 316</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140 316</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"Степногорск ЖЭО" ЖШС № 1 қазандық агрегатын қалпына келтіру – 30 МВт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Энергетика вице-министрі Сұңғат Қуатұлы Есімханов және Ақмола облысы әкімінің бірінші орынбасары Елдос Мұратұлы Рамазанов</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10 327</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5 163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p>
          <w:p>
            <w:pPr>
              <w:spacing w:after="20"/>
              <w:ind w:left="20"/>
              <w:jc w:val="both"/>
            </w:pPr>
          </w:p>
          <w:p>
            <w:pPr>
              <w:spacing w:after="20"/>
              <w:ind w:left="20"/>
              <w:jc w:val="both"/>
            </w:pPr>
            <w:r>
              <w:rPr>
                <w:rFonts w:ascii="Times New Roman"/>
                <w:b w:val="false"/>
                <w:i w:val="false"/>
                <w:color w:val="000000"/>
                <w:sz w:val="20"/>
              </w:rPr>
              <w:t>
490</w:t>
            </w: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p>
          <w:p>
            <w:pPr>
              <w:spacing w:after="20"/>
              <w:ind w:left="20"/>
              <w:jc w:val="both"/>
            </w:pPr>
          </w:p>
          <w:p>
            <w:pPr>
              <w:spacing w:after="20"/>
              <w:ind w:left="20"/>
              <w:jc w:val="both"/>
            </w:pPr>
            <w:r>
              <w:rPr>
                <w:rFonts w:ascii="Times New Roman"/>
                <w:b w:val="false"/>
                <w:i w:val="false"/>
                <w:color w:val="000000"/>
                <w:sz w:val="20"/>
              </w:rPr>
              <w:t>
490</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"Екібастұз ГРЭС-2 станциясы" АҚ № 4 энергия блогын сала отырып, Екібастұз ГРЭС-2-ні кеңейту – 550 МВт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Энергетика вице-министрі Сұңғат Қуатұлы Есімханов және Павлодар облысы әкімінің бірінші орынбасары Серік Барлыбайұлы  Батырғұжинов</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107 800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259 900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232 100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57 300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685 900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685 900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Шахтинск қаласында ЖЭО-ны кеңейту – 250 МВт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Энергетика вице-министрі Сұңғат Қуатұлы Есімханов және  Қарағанды облысы әкімінің бірінші орынбасары </w:t>
            </w:r>
          </w:p>
          <w:p>
            <w:pPr>
              <w:spacing w:after="20"/>
              <w:ind w:left="20"/>
              <w:jc w:val="both"/>
            </w:pPr>
            <w:r>
              <w:rPr>
                <w:rFonts w:ascii="Times New Roman"/>
                <w:b w:val="false"/>
                <w:i w:val="false"/>
                <w:color w:val="000000"/>
                <w:sz w:val="20"/>
              </w:rPr>
              <w:t>
Азамат Айтбайұлы Тайжанов</w:t>
            </w: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11 991</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33 220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92 172</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80 807</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218 190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218 190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 қазандық агрегаты мен № 3 турбоагрегатын сала отырып, Согра ЖЭО-ны кеңейту – 50 МВт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Энергетика вице-министрі Сұңғат Қуатұлы Есімханов және Шығыс Қазақстан облысы әкімінің орынбасары Бақытжан Кәкенқажыұлы Байахметов</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12 550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29 489</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14 753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8 241</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65 033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65 033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64,26</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64,26</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64,26</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64,26</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"Qarmet" АҚ ЖЭО-2-ні  кеңейту – 230 МВт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Энергетика вице-министрі Сұңғат Қуатұлы Есімханов және  Қарағанды облысы әкімінің бірінші орынбасары </w:t>
            </w:r>
          </w:p>
          <w:p>
            <w:pPr>
              <w:spacing w:after="20"/>
              <w:ind w:left="20"/>
              <w:jc w:val="both"/>
            </w:pPr>
            <w:r>
              <w:rPr>
                <w:rFonts w:ascii="Times New Roman"/>
                <w:b w:val="false"/>
                <w:i w:val="false"/>
                <w:color w:val="000000"/>
                <w:sz w:val="20"/>
              </w:rPr>
              <w:t>
Азамат Айтбайұлы  Тайжанов</w:t>
            </w: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59 000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199 000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199 000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 турбоагрегатын сала отырып, "Топар" ГРЭС-ін кеңейту – 130 МВт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Энергетика вице-министрі Сұңғат Қуатұлы Есімханов  және Қарағанды облысы әкімінің бірінші орынбасары </w:t>
            </w:r>
          </w:p>
          <w:p>
            <w:pPr>
              <w:spacing w:after="20"/>
              <w:ind w:left="20"/>
              <w:jc w:val="both"/>
            </w:pPr>
            <w:r>
              <w:rPr>
                <w:rFonts w:ascii="Times New Roman"/>
                <w:b w:val="false"/>
                <w:i w:val="false"/>
                <w:color w:val="000000"/>
                <w:sz w:val="20"/>
              </w:rPr>
              <w:t>
Азамат Айтбайұлы  Тайжанов</w:t>
            </w: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4 636</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13 683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13 683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78,31</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78,31</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78,31</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78,31</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тұрақты жұмыс орындарын құру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жұмыс орындарын құру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1 978</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3 441</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2 406</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3-көрсеткіш.</w:t>
            </w:r>
          </w:p>
          <w:p>
            <w:pPr>
              <w:spacing w:after="20"/>
              <w:ind w:left="20"/>
              <w:jc w:val="both"/>
            </w:pPr>
          </w:p>
          <w:p>
            <w:pPr>
              <w:spacing w:after="20"/>
              <w:ind w:left="20"/>
              <w:jc w:val="both"/>
            </w:pPr>
            <w:r>
              <w:rPr>
                <w:rFonts w:ascii="Times New Roman"/>
                <w:b w:val="false"/>
                <w:i w:val="false"/>
                <w:color w:val="000000"/>
                <w:sz w:val="20"/>
              </w:rPr>
              <w:t>
Қоршаған ортаға шығарындылар деңгейі</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мг/нм3</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ЭМ, ЖАО</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5865</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315 012,7</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315 012,7</w:t>
            </w:r>
          </w:p>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Шығатын түтін газдарын тазартудың жаңа жүйесін орнатып және "Qarmet" АҚ ЖЭО-2, ЖЭО-БАС жанарғы құрылғыларын ауыстырып, ЕҮҚТ енгізу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Энергетика вице-министрі Сұңғат Қуатұлы  Есімханов және  Қарағанды облысы әкімінің бірінші орынбасары </w:t>
            </w:r>
          </w:p>
          <w:p>
            <w:pPr>
              <w:spacing w:after="20"/>
              <w:ind w:left="20"/>
              <w:jc w:val="both"/>
            </w:pPr>
            <w:r>
              <w:rPr>
                <w:rFonts w:ascii="Times New Roman"/>
                <w:b w:val="false"/>
                <w:i w:val="false"/>
                <w:color w:val="000000"/>
                <w:sz w:val="20"/>
              </w:rPr>
              <w:t>
Азамат Айтбайұлы Тайжанов</w:t>
            </w: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56 473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56 572,7</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56 572,7</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мг/нм3</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ЖЭО-2</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ЖЭО-БАС</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ЖЭО" ЖШС № 16 ст. қазандық агрегатында ЕҮҚТ енгізу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Энергетика вице-министрі Сұңғат Қуатұлы Есімханов және Шығыс Қазақстан облысы әкімінің орынбасары Бақытжан Кәкенқажыұлы Байахметов</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2028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4 578</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2 341</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7 442</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7 442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мг/нм3</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3-ші буын эмульгаторын орната отырып, "Астана-Энергия" АҚ қазандық агрегаттарында ЕҮҚТ енгізу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Энергетика вице-министрі Сұңғат Қуатұлы Есімханов және Астана қаласы әкімінің орынбасары Ерсін Кенжебайұлы Өтебаев</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893,6</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4 094</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7 294</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7 294</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мг/нм3</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"Kazakhmys Energy" ЖШС ЖЖЭО № 6, № 8, № 10 ст. қазандық агрегаттарында шаң тазалау жабдықтарын (эмульгаторлар, жеңдік сүзгілер) орната отырып, ЕҮҚТ енгізу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Энергетика вице-министрі Сұңғат Қуатұлы Есімханов және Ұлытау облысы әкімінің бірінші орынбасары Алмаз Серікболұлы Ыдырысов</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5 189</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1 755</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10 377</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10 377</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мг/нм3</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"Kazakhmys Energy" ЖШС БЖЭО № 5 ст. қазандық агрегатында шаң тұтатын жабдықты орнатып және № 9 ст. қазандық агрегатында эммульгаторлардың құйындатқыларын ауыстырып, ЕҮҚТ енгізу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Энергетика </w:t>
            </w:r>
          </w:p>
          <w:p>
            <w:pPr>
              <w:spacing w:after="20"/>
              <w:ind w:left="20"/>
              <w:jc w:val="both"/>
            </w:pPr>
          </w:p>
          <w:p>
            <w:pPr>
              <w:spacing w:after="20"/>
              <w:ind w:left="20"/>
              <w:jc w:val="both"/>
            </w:pPr>
            <w:r>
              <w:rPr>
                <w:rFonts w:ascii="Times New Roman"/>
                <w:b w:val="false"/>
                <w:i w:val="false"/>
                <w:color w:val="000000"/>
                <w:sz w:val="20"/>
              </w:rPr>
              <w:t>
вице-министрі Сұңғат Қуатұлы Есімханов және Қарағанды облысы әкімінің бірінші орынбасары Азамат Айтбайұлы Тайжанов</w:t>
            </w: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2 289</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3 459</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7 609</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7 609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мг/нм3</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330,5</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"СЕВКАЗЭНЕРГО" АҚ Петропавл </w:t>
            </w:r>
          </w:p>
          <w:p>
            <w:pPr>
              <w:spacing w:after="20"/>
              <w:ind w:left="20"/>
              <w:jc w:val="both"/>
            </w:pPr>
          </w:p>
          <w:p>
            <w:pPr>
              <w:spacing w:after="20"/>
              <w:ind w:left="20"/>
              <w:jc w:val="both"/>
            </w:pPr>
            <w:r>
              <w:rPr>
                <w:rFonts w:ascii="Times New Roman"/>
                <w:b w:val="false"/>
                <w:i w:val="false"/>
                <w:color w:val="000000"/>
                <w:sz w:val="20"/>
              </w:rPr>
              <w:t>
ЖЭО-2-де сақиналы эмульгаторларды орната отырып, № 2 және № 3 қазандық агрегаттарында  ЕҮҚТ енгізу</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Энергетика вице-министрі Сұңғат Қуатұлы Есімханов және Солтүстік Қазақстан облысы әкімінің орынбасары Нұрлан Маратұлы Кеңесов</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5 913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7 448</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13 361</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13 361</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мг/нм3</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алюминийі" АҚ ЖЭО қазандық агрегаттарында ЕҮҚТ енгізу және градирнясын жаңғырту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Энергетика </w:t>
            </w:r>
          </w:p>
          <w:p>
            <w:pPr>
              <w:spacing w:after="20"/>
              <w:ind w:left="20"/>
              <w:jc w:val="both"/>
            </w:pPr>
          </w:p>
          <w:p>
            <w:pPr>
              <w:spacing w:after="20"/>
              <w:ind w:left="20"/>
              <w:jc w:val="both"/>
            </w:pPr>
            <w:r>
              <w:rPr>
                <w:rFonts w:ascii="Times New Roman"/>
                <w:b w:val="false"/>
                <w:i w:val="false"/>
                <w:color w:val="000000"/>
                <w:sz w:val="20"/>
              </w:rPr>
              <w:t>
вице-министрі Сұңғат Қуатұлы Есімханов және Павлодар облысы әкімінің бірінші орынбасары Серік Барлыбайұлы Батырғұжинов</w:t>
            </w: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9 070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6 441</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4 379</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22 890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22 890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мг/нм3</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"Екібастұз МАЭС-2 станциясы" АҚ № 1 және № 2 энергия блоктарының электрстатикалық сүзгілерін реконструкциялау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Энергетика вице-министрі Сұңғат Қуатұлы Есімханов және Павлодар облысы әкімінің бірінші орынбасары Серік Барлыбайұлы Батырғұжинов</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31 500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мг/нм3</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Нұржанов атындағы Екібастұз МАЭС-1" ЖШС № 7 энергия блогында түтін газдарын кондициялай отырып, ЕҮҚТ енгізу және № 4 энергия блогында электрстатикалық сүзгілерді реконструкциялау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Энергетика </w:t>
            </w:r>
          </w:p>
          <w:p>
            <w:pPr>
              <w:spacing w:after="20"/>
              <w:ind w:left="20"/>
              <w:jc w:val="both"/>
            </w:pPr>
          </w:p>
          <w:p>
            <w:pPr>
              <w:spacing w:after="20"/>
              <w:ind w:left="20"/>
              <w:jc w:val="both"/>
            </w:pPr>
            <w:r>
              <w:rPr>
                <w:rFonts w:ascii="Times New Roman"/>
                <w:b w:val="false"/>
                <w:i w:val="false"/>
                <w:color w:val="000000"/>
                <w:sz w:val="20"/>
              </w:rPr>
              <w:t>
вице-министрі Сұңғат Қуатұлы Есімханов және Павлодар облысы әкімінің бірінші орынбасары Серік Барлыбайұлы Батырғұжинов</w:t>
            </w: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15 576</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18 476</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18 476</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мг/нм3</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7</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"Топар БЭТС" ЖШС шаңды тазарту жабдықтарын орнатып және күл үйіндісінің жаңа секциясын салып,  № 1, № 2, № 9 және № 10 ст. қазандық агрегаттарында ЕҮҚТ енгізу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Энергетика вице-министрі Сұңғат Қуатұлы Есімханов және Қарағанды облысы әкімінің бірінші орынбасары Азамат Айтбайұлы Тайжанов</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7 224</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7 088</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9 746</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2 658</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26 716</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26 716</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мг/нм3</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"ПАВЛОДАРЭНЕРГО" АҚ жеткізуші газөткізіштері бар жаңа түтін құбырын салып және шаң тазалау жабдықтарын орната отырып, ЕҮҚТ енгізу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Энергетика вице-министрі Сұңғат Қуатұлы Есімханов және Павлодар облысы әкімінің бірінші орынбасары Серік Барлыбайұлы Батырғұжинов</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17 500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мг/нм3</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ЖЭО-2</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ЖЭО</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Энергоцентр" ЖШС № 1 және № 4 ст. қазандық агрегаттарында ЕҮҚТ енгізу, біріктірілген шаң тұтатын сүзгілерді (электрсүзгі және жеңдік сүзгі) орнатып, және үшіншілік үрлеуді ұйымдастыру арқылы төмен эмиссиялық жанарғыларды орнату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Энергетика</w:t>
            </w:r>
          </w:p>
          <w:p>
            <w:pPr>
              <w:spacing w:after="20"/>
              <w:ind w:left="20"/>
              <w:jc w:val="both"/>
            </w:pPr>
          </w:p>
          <w:p>
            <w:pPr>
              <w:spacing w:after="20"/>
              <w:ind w:left="20"/>
              <w:jc w:val="both"/>
            </w:pPr>
            <w:r>
              <w:rPr>
                <w:rFonts w:ascii="Times New Roman"/>
                <w:b w:val="false"/>
                <w:i w:val="false"/>
                <w:color w:val="000000"/>
                <w:sz w:val="20"/>
              </w:rPr>
              <w:t>
 вице-министрі Сұңғат Қуатұлы Есімханов және Қарағанды облысы әкімінің бірінші орынбасары Азамат Айтбайұлы Тайжанов</w:t>
            </w: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18 150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34 650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34 650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мг/нм3</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"Степногорск ЖЭО" ЖШС батареялық эмульгаторларын реконструкциялай отырып, қазандық агрегаттарында ЕҮҚТ енгізу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Энергетика вице-министрі Сұңғат Қуатұлы Есімханов және Ақмола облысы әкімінің бірінші орынбасары Елдос Мұратұлы Рамазанов</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492,4</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1 977</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1 977</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мг/нм3</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"ССКӨБ" АҚ № 1, № 2 және № 4 ст. қазандық агрегаттарында ЕҮҚТ енгізу, градирнясын жаңғырту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Энергетика </w:t>
            </w:r>
          </w:p>
          <w:p>
            <w:pPr>
              <w:spacing w:after="20"/>
              <w:ind w:left="20"/>
              <w:jc w:val="both"/>
            </w:pPr>
          </w:p>
          <w:p>
            <w:pPr>
              <w:spacing w:after="20"/>
              <w:ind w:left="20"/>
              <w:jc w:val="both"/>
            </w:pPr>
            <w:r>
              <w:rPr>
                <w:rFonts w:ascii="Times New Roman"/>
                <w:b w:val="false"/>
                <w:i w:val="false"/>
                <w:color w:val="000000"/>
                <w:sz w:val="20"/>
              </w:rPr>
              <w:t>
вице-министрі Сұңғат Қуатұлы Есімханов және Қостанай облысы әкімінің орынбасары Берік Қуанышұлы Танжарықов</w:t>
            </w: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5 489</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11 499</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11 499</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мг/нм3</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"ЕЭК" АҚ Ақсу ГРЭС № 4 және № 8 энергия блоктарында ЕҮҚТ енгізу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Энергетика </w:t>
            </w:r>
          </w:p>
          <w:p>
            <w:pPr>
              <w:spacing w:after="20"/>
              <w:ind w:left="20"/>
              <w:jc w:val="both"/>
            </w:pPr>
          </w:p>
          <w:p>
            <w:pPr>
              <w:spacing w:after="20"/>
              <w:ind w:left="20"/>
              <w:jc w:val="both"/>
            </w:pPr>
            <w:r>
              <w:rPr>
                <w:rFonts w:ascii="Times New Roman"/>
                <w:b w:val="false"/>
                <w:i w:val="false"/>
                <w:color w:val="000000"/>
                <w:sz w:val="20"/>
              </w:rPr>
              <w:t>
вице-министрі Сұңғат Қуатұлы Есімханов және Павлодар облысы әкімінің бірінші орынбасары Серік Барлыбайұлы Батырғұжинов</w:t>
            </w: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3 062</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22 462</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22 462</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мг/нм3</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"Energy Solutions Center" ЖШС Екібастұз ЖЭО-ның</w:t>
            </w:r>
          </w:p>
          <w:p>
            <w:pPr>
              <w:spacing w:after="20"/>
              <w:ind w:left="20"/>
              <w:jc w:val="both"/>
            </w:pPr>
          </w:p>
          <w:p>
            <w:pPr>
              <w:spacing w:after="20"/>
              <w:ind w:left="20"/>
              <w:jc w:val="both"/>
            </w:pPr>
            <w:r>
              <w:rPr>
                <w:rFonts w:ascii="Times New Roman"/>
                <w:b w:val="false"/>
                <w:i w:val="false"/>
                <w:color w:val="000000"/>
                <w:sz w:val="20"/>
              </w:rPr>
              <w:t>
қазандық агрегаттарында ЕҮҚТ енгізу, Кочетков эмульгаторын орнату</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Энергетика вице-министрі Сұңғат Қуатұлы Есімханов және Павлодар облысы әкімінің бірінші орынбасары Серік Барлыбайұлы Батырғұжинов</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13 800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мг/нм3</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"Согра ЖЭО" ЖШС желдеткіш градирня сала отырып, NOx, қатты бөлшектер шығарындыларын азайту үшін № 1, № 2, № 3 ст. қазандық агрегаттарында ЕҮҚТ енгізу (төмен эмиссиялық жанарғылар, екі сатылы жағу схемасы, үшінші реттік үрлеу, III буын батарея эмульгаторлары)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Энергетика </w:t>
            </w:r>
          </w:p>
          <w:p>
            <w:pPr>
              <w:spacing w:after="20"/>
              <w:ind w:left="20"/>
              <w:jc w:val="both"/>
            </w:pPr>
          </w:p>
          <w:p>
            <w:pPr>
              <w:spacing w:after="20"/>
              <w:ind w:left="20"/>
              <w:jc w:val="both"/>
            </w:pPr>
            <w:r>
              <w:rPr>
                <w:rFonts w:ascii="Times New Roman"/>
                <w:b w:val="false"/>
                <w:i w:val="false"/>
                <w:color w:val="000000"/>
                <w:sz w:val="20"/>
              </w:rPr>
              <w:t>
вице-министрі Сұңғат Қуатұлы Есімханов және Шығыс Қазақстан облысы әкімінің орынбасары Бақытжан Кәкенқажыұлы Байахметов</w:t>
            </w: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2029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1 708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1 828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7 351</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10 887</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10 887</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мг/нм3</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Көмірді отын ретінде пайдаланып жұмыс істейтін жаңа энергия өндіруші ұйымдар үшін резервтен квоталар бөлу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Энергетика вице-министрі Сұңғат Қуатұлы Есімханов және Қазақстан Республикасы</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Экология және табиғи ресурстар вице-министрі</w:t>
            </w:r>
          </w:p>
          <w:p>
            <w:pPr>
              <w:spacing w:after="20"/>
              <w:ind w:left="20"/>
              <w:jc w:val="both"/>
            </w:pPr>
            <w:r>
              <w:rPr>
                <w:rFonts w:ascii="Times New Roman"/>
                <w:b w:val="false"/>
                <w:i w:val="false"/>
                <w:color w:val="000000"/>
                <w:sz w:val="20"/>
              </w:rPr>
              <w:t>
Мансұр Тұрсынұлы Ошурбаев</w:t>
            </w: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қаржыландыруды талап етпейді</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ретінде көмірді пайдаланып жұмыс істейтін энергия өндіруші ұйымдар үшін ЖЭК-тен жаңадан құрылған офсеттік бірліктерді бөлу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Энергетика вице-министрі Сұңғат Қуатұлы Есімханов және Қазақстан Республикасы</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Экология және табиғи ресурстар вице-министрі</w:t>
            </w:r>
          </w:p>
          <w:p>
            <w:pPr>
              <w:spacing w:after="20"/>
              <w:ind w:left="20"/>
              <w:jc w:val="both"/>
            </w:pPr>
            <w:r>
              <w:rPr>
                <w:rFonts w:ascii="Times New Roman"/>
                <w:b w:val="false"/>
                <w:i w:val="false"/>
                <w:color w:val="000000"/>
                <w:sz w:val="20"/>
              </w:rPr>
              <w:t>
Мансұр Тұрсынұлы Ошурбаев</w:t>
            </w: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қаржыландыруды талап етпейді</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заңды тұлғаның басқаруында болатын, көмірді отын ретінде пайдаланып жұмыс істейтін энергия өндіруші ұйымдар арасында квоталарды қайта бөлу регламентін бекіту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Энергетика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вице-министрі Сұңғат Қуатұлы Есімханов және Қазақстан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Экология және табиғи ресурстар вице-министрі</w:t>
            </w:r>
          </w:p>
          <w:p>
            <w:pPr>
              <w:spacing w:after="20"/>
              <w:ind w:left="20"/>
              <w:jc w:val="both"/>
            </w:pPr>
            <w:r>
              <w:rPr>
                <w:rFonts w:ascii="Times New Roman"/>
                <w:b w:val="false"/>
                <w:i w:val="false"/>
                <w:color w:val="000000"/>
                <w:sz w:val="20"/>
              </w:rPr>
              <w:t>
Мансұр Тұрсынұлы Ошурбаев</w:t>
            </w: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қаржыландыруды талап етпейді</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3-міндет. Энергетика саласында кадрлық орнықтылықты қамтамасыз ету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ЭМ</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3 251,8</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1 829,6</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1 904,6</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2 002,2</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2 087,6</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11 075,8</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11 075,8</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1-көрсеткіш. Зиянды еңбек жағдайлары үшін жұмыскерлерге берілетін өтемақы төлемдерінің көлемі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ЭМ</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307,8</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1 231,2</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1 231,2</w:t>
            </w: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жылу электр энергетикасы саласындағы салалық келісіміне зиянды еңбек жағдайлары үшін салалық арттыру коэффициентін өзгерту бөлігінде өзгерістер енгізу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Энергетика</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вице-министрі </w:t>
            </w:r>
          </w:p>
          <w:p>
            <w:pPr>
              <w:spacing w:after="20"/>
              <w:ind w:left="20"/>
              <w:jc w:val="both"/>
            </w:pPr>
            <w:r>
              <w:rPr>
                <w:rFonts w:ascii="Times New Roman"/>
                <w:b w:val="false"/>
                <w:i w:val="false"/>
                <w:color w:val="000000"/>
                <w:sz w:val="20"/>
              </w:rPr>
              <w:t>
Сұңғат Қуатұлы Есімханов</w:t>
            </w: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қаржыландыруды талап етпейді</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2-көрсеткіш. Есепті кезеңде біліктілігін арттырудан өткен энергетика саласы кадрларының саны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ЭМ</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435,6</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435,6</w:t>
            </w: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Көмір жағатын электр станцияларының жұмыскерлерін оқыту, қайта даярлау және біліктілігін арттыру курстарына, тренингтерге жіберу үшін ЭӨҰ-ның бейінді жоо-мен шарттар жасасуы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Энергетика вице-министрі Сұңғат Қуатұлы Есімханов</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435,6</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435,6</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3-көрсеткіш. Көмір жағатын электр станцияларының жұмыскерлерін тұрғын үймен қолдауға бағытталған қаражат көлемі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ЭМ, ҚР ӨҚМ</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1645</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9 409</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9 409</w:t>
            </w: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Көмір жағатын электр станцияларының жұмыскерлері үшін "Отбасы банк" АҚ арқылы жеңілдікті ипотекалық бағдарламаны іске қосу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млн теңге</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Энергетика вице-министрі Сұңғат Қуатұлы Есімханов және Қазақстан Республикасының Өнеркәсіп және құрылыс вице-министрі</w:t>
            </w:r>
          </w:p>
          <w:p>
            <w:pPr>
              <w:spacing w:after="20"/>
              <w:ind w:left="20"/>
              <w:jc w:val="both"/>
            </w:pPr>
          </w:p>
          <w:p>
            <w:pPr>
              <w:spacing w:after="20"/>
              <w:ind w:left="20"/>
              <w:jc w:val="both"/>
            </w:pPr>
            <w:r>
              <w:rPr>
                <w:rFonts w:ascii="Times New Roman"/>
                <w:b w:val="false"/>
                <w:i w:val="false"/>
                <w:color w:val="000000"/>
                <w:sz w:val="20"/>
              </w:rPr>
              <w:t>
Қуандық Жұмабекұлы Қажкенов</w:t>
            </w: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3207</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1582</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1645</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9 409</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9 409</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4-міндет. Орнықты және қолжетімді қаржыландыру тетігін құру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ЭМ, ҚР ҰЭМ,</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ҚР Қаржымині,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ҚР ҰБ (келісу бойынша), "Бәйтерек" ҰИХ" АҚ </w:t>
            </w:r>
          </w:p>
          <w:p>
            <w:pPr>
              <w:spacing w:after="20"/>
              <w:ind w:left="20"/>
              <w:jc w:val="both"/>
            </w:pPr>
            <w:r>
              <w:rPr>
                <w:rFonts w:ascii="Times New Roman"/>
                <w:b w:val="false"/>
                <w:i w:val="false"/>
                <w:color w:val="000000"/>
                <w:sz w:val="20"/>
              </w:rPr>
              <w:t>
(келісу бойынша)</w:t>
            </w: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1-көрсеткіш. Ұлттық жобаның талаптарына сәйкес келетін жобаларды қолжетімді қаржыландырумен қамтамасыз ету деңгейі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ЭМ, ҚР ҰЭМ,</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ҚР Қаржымині,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ҚР ҰБ (келісу бойынша), "Бәйтерек" ҰИХ" АҚ </w:t>
            </w:r>
          </w:p>
          <w:p>
            <w:pPr>
              <w:spacing w:after="20"/>
              <w:ind w:left="20"/>
              <w:jc w:val="both"/>
            </w:pPr>
            <w:r>
              <w:rPr>
                <w:rFonts w:ascii="Times New Roman"/>
                <w:b w:val="false"/>
                <w:i w:val="false"/>
                <w:color w:val="000000"/>
                <w:sz w:val="20"/>
              </w:rPr>
              <w:t>
(келісу бойынша)</w:t>
            </w: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жоба шеңберінде Көмір генерациясы жобаларын қаржыландыру тетіктерін айқындау қағидаларын әзірлеу және бекіту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Бұйрық</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Энергетика</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вице-министрі Сұңғат Қуатұлы Есімханов,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Ұлттық экономика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вице-министрі </w:t>
            </w:r>
          </w:p>
          <w:p>
            <w:pPr>
              <w:spacing w:after="20"/>
              <w:ind w:left="20"/>
              <w:jc w:val="both"/>
            </w:pPr>
            <w:r>
              <w:rPr>
                <w:rFonts w:ascii="Times New Roman"/>
                <w:b w:val="false"/>
                <w:i w:val="false"/>
                <w:color w:val="000000"/>
                <w:sz w:val="20"/>
              </w:rPr>
              <w:t>
</w:t>
            </w:r>
            <w:r>
              <w:rPr>
                <w:rFonts w:ascii="Times New Roman"/>
                <w:b w:val="false"/>
                <w:i w:val="false"/>
                <w:color w:val="000000"/>
                <w:sz w:val="20"/>
              </w:rPr>
              <w:t>Арман Бақытжанұлы Қасенов,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 вице-министрі Абзал Бейсенбекұлы,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Ұлттық Банкі Төрағасының орынбасары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Әлия Мейірбекқызы Молдабекова (келісу бойынша),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"Бәйтерек" ҰИХ" АҚ басқарма төрағасының орынбасары </w:t>
            </w:r>
          </w:p>
          <w:p>
            <w:pPr>
              <w:spacing w:after="20"/>
              <w:ind w:left="20"/>
              <w:jc w:val="both"/>
            </w:pPr>
            <w:r>
              <w:rPr>
                <w:rFonts w:ascii="Times New Roman"/>
                <w:b w:val="false"/>
                <w:i w:val="false"/>
                <w:color w:val="000000"/>
                <w:sz w:val="20"/>
              </w:rPr>
              <w:t>
Жандос Алкенұлы Шайхы (келісу бойынша)</w:t>
            </w: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қаржыландыруды талап етпейді</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5-міндет. Көмір генерациясының ұзақмерзімді және теңгерімделген отын-логистикалық базасын қамтамасыз ету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ЭМ, ҚР КМ, "Қазақстан темір жолы" ҰК" АҚ</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1-көрсеткіш. </w:t>
            </w:r>
          </w:p>
          <w:p>
            <w:pPr>
              <w:spacing w:after="20"/>
              <w:ind w:left="20"/>
              <w:jc w:val="both"/>
            </w:pPr>
          </w:p>
          <w:p>
            <w:pPr>
              <w:spacing w:after="20"/>
              <w:ind w:left="20"/>
              <w:jc w:val="both"/>
            </w:pPr>
            <w:r>
              <w:rPr>
                <w:rFonts w:ascii="Times New Roman"/>
                <w:b w:val="false"/>
                <w:i w:val="false"/>
                <w:color w:val="000000"/>
                <w:sz w:val="20"/>
              </w:rPr>
              <w:t>
Көмір генерациясының ұзақмерзімді отын балансымен қамтамасыз етілуі</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бұйрық</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ЭМ, ҚР Қаржымині, "Қазақстан темір жолы" ҰК" АҚ</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Көмір бойынша ұзақмерзімді отын-энергетикалық балансын әзірлеу және бекіту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бұйрық</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Энергетика вице-министрі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Ерлан Есенәліұлы Ақбаров,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Көлік вице-министрі</w:t>
            </w:r>
          </w:p>
          <w:p>
            <w:pPr>
              <w:spacing w:after="20"/>
              <w:ind w:left="20"/>
              <w:jc w:val="both"/>
            </w:pPr>
            <w:r>
              <w:rPr>
                <w:rFonts w:ascii="Times New Roman"/>
                <w:b w:val="false"/>
                <w:i w:val="false"/>
                <w:color w:val="000000"/>
                <w:sz w:val="20"/>
              </w:rPr>
              <w:t>
</w:t>
            </w:r>
            <w:r>
              <w:rPr>
                <w:rFonts w:ascii="Times New Roman"/>
                <w:b w:val="false"/>
                <w:i w:val="false"/>
                <w:color w:val="000000"/>
                <w:sz w:val="20"/>
              </w:rPr>
              <w:t>Жәнібек Жұмайұлы Тайжанов,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темір жолы" ҰК" АҚ өндірістік процестер жөніндегі басқарушы директоры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Бауыржан Пазылбекұлы Орынбасаров (келісу бойынша)</w:t>
            </w:r>
          </w:p>
          <w:p>
            <w:pPr>
              <w:spacing w:after="20"/>
              <w:ind w:left="20"/>
              <w:jc w:val="both"/>
            </w:pPr>
            <w:r>
              <w:rPr>
                <w:rFonts w:ascii="Times New Roman"/>
                <w:b w:val="false"/>
                <w:i w:val="false"/>
                <w:color w:val="000000"/>
                <w:sz w:val="20"/>
              </w:rPr>
              <w:t>
 </w:t>
            </w: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қаржыландыруды қажет етпейді</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2-көрсеткіш. Болжамды тарифтік шарттар бойынша жүзеге асырылатын көмір тасымалдарының үлесі</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ЭМ,</w:t>
            </w:r>
          </w:p>
          <w:p>
            <w:pPr>
              <w:spacing w:after="20"/>
              <w:ind w:left="20"/>
              <w:jc w:val="both"/>
            </w:pPr>
          </w:p>
          <w:p>
            <w:pPr>
              <w:spacing w:after="20"/>
              <w:ind w:left="20"/>
              <w:jc w:val="both"/>
            </w:pPr>
            <w:r>
              <w:rPr>
                <w:rFonts w:ascii="Times New Roman"/>
                <w:b w:val="false"/>
                <w:i w:val="false"/>
                <w:color w:val="000000"/>
                <w:sz w:val="20"/>
              </w:rPr>
              <w:t>
ҚР КМ, ҚР ҰЭМ, "Қазақстан темір жолы" ҰК" АҚ</w:t>
            </w: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нарық пен стратегиялық энергетикалық объектілер үшін ұзақмерзімді тарифтік дәліздерді әзірлеу және енгізу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Энергетика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вице-министрі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Ерлан Есенәліұлы Ақбаров,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Көлік вице-министрі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Жәнібек Жұмайұлы Тайжанов, Қазақстан Республикасының Ұлттық экономика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вице-министрі </w:t>
            </w:r>
          </w:p>
          <w:p>
            <w:pPr>
              <w:spacing w:after="20"/>
              <w:ind w:left="20"/>
              <w:jc w:val="both"/>
            </w:pPr>
            <w:r>
              <w:rPr>
                <w:rFonts w:ascii="Times New Roman"/>
                <w:b w:val="false"/>
                <w:i w:val="false"/>
                <w:color w:val="000000"/>
                <w:sz w:val="20"/>
              </w:rPr>
              <w:t>
</w:t>
            </w:r>
            <w:r>
              <w:rPr>
                <w:rFonts w:ascii="Times New Roman"/>
                <w:b w:val="false"/>
                <w:i w:val="false"/>
                <w:color w:val="000000"/>
                <w:sz w:val="20"/>
              </w:rPr>
              <w:t>Асан Көбентайұлы Дарбаев,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темір жолы" ҰК" АҚ өндірістік процестер жөніндегі басқарушы директоры </w:t>
            </w:r>
          </w:p>
          <w:p>
            <w:pPr>
              <w:spacing w:after="20"/>
              <w:ind w:left="20"/>
              <w:jc w:val="both"/>
            </w:pPr>
            <w:r>
              <w:rPr>
                <w:rFonts w:ascii="Times New Roman"/>
                <w:b w:val="false"/>
                <w:i w:val="false"/>
                <w:color w:val="000000"/>
                <w:sz w:val="20"/>
              </w:rPr>
              <w:t>
</w:t>
            </w:r>
            <w:r>
              <w:rPr>
                <w:rFonts w:ascii="Times New Roman"/>
                <w:b w:val="false"/>
                <w:i w:val="false"/>
                <w:color w:val="000000"/>
                <w:sz w:val="20"/>
              </w:rPr>
              <w:t>Бауыржан Пазылбекұлы Орынбасаров (келісу бойынша)</w:t>
            </w:r>
          </w:p>
          <w:p>
            <w:pPr>
              <w:spacing w:after="20"/>
              <w:ind w:left="20"/>
              <w:jc w:val="both"/>
            </w:pPr>
            <w:r>
              <w:rPr>
                <w:rFonts w:ascii="Times New Roman"/>
                <w:b w:val="false"/>
                <w:i w:val="false"/>
                <w:color w:val="000000"/>
                <w:sz w:val="20"/>
              </w:rPr>
              <w:t>
 </w:t>
            </w: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2026 жыл</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қаржыландыруды қажет етпейді</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тұрақты жұмыс орындарын құру**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1 562</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жұмыс орындарын құру**</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4 353</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15 616</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4 490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5 606</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ЖБ</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Бюджеттен тыс қаражат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xml:space="preserve">
      </w:t>
      </w:r>
      <w:r>
        <w:rPr>
          <w:rFonts w:ascii="Times New Roman"/>
          <w:b w:val="false"/>
          <w:i w:val="false"/>
          <w:color w:val="000000"/>
          <w:sz w:val="28"/>
        </w:rPr>
        <w:t>"Бәйтерек" ҰИХ" АҚ – "Бәйтерек" ұлттық инвестициялық холдингі" акционерлік қоғамы;</w:t>
      </w:r>
      <w:r>
        <w:br/>
      </w:r>
      <w:r>
        <w:rPr>
          <w:rFonts w:ascii="Times New Roman"/>
          <w:b w:val="false"/>
          <w:i w:val="false"/>
          <w:color w:val="000000"/>
          <w:sz w:val="28"/>
        </w:rPr>
        <w:t xml:space="preserve">
      </w:t>
      </w:r>
      <w:r>
        <w:rPr>
          <w:rFonts w:ascii="Times New Roman"/>
          <w:b w:val="false"/>
          <w:i w:val="false"/>
          <w:color w:val="000000"/>
          <w:sz w:val="28"/>
        </w:rPr>
        <w:t>ЕДБ – екінші деңгейдегі банктер;</w:t>
      </w:r>
      <w:r>
        <w:br/>
      </w:r>
      <w:r>
        <w:rPr>
          <w:rFonts w:ascii="Times New Roman"/>
          <w:b w:val="false"/>
          <w:i w:val="false"/>
          <w:color w:val="000000"/>
          <w:sz w:val="28"/>
        </w:rPr>
        <w:t xml:space="preserve">
      </w:t>
      </w:r>
      <w:r>
        <w:rPr>
          <w:rFonts w:ascii="Times New Roman"/>
          <w:b w:val="false"/>
          <w:i w:val="false"/>
          <w:color w:val="000000"/>
          <w:sz w:val="28"/>
        </w:rPr>
        <w:t>ЖАО – облыстардың, республикалық маңызы бар қалалардың, астананың жергілікті атқарушы органдары;</w:t>
      </w:r>
      <w:r>
        <w:br/>
      </w:r>
      <w:r>
        <w:rPr>
          <w:rFonts w:ascii="Times New Roman"/>
          <w:b w:val="false"/>
          <w:i w:val="false"/>
          <w:color w:val="000000"/>
          <w:sz w:val="28"/>
        </w:rPr>
        <w:t xml:space="preserve">
      </w:t>
      </w:r>
      <w:r>
        <w:rPr>
          <w:rFonts w:ascii="Times New Roman"/>
          <w:b w:val="false"/>
          <w:i w:val="false"/>
          <w:color w:val="000000"/>
          <w:sz w:val="28"/>
        </w:rPr>
        <w:t>КМ – Қазақстан Республикасының Көлік министрлігі;</w:t>
      </w:r>
      <w:r>
        <w:br/>
      </w:r>
      <w:r>
        <w:rPr>
          <w:rFonts w:ascii="Times New Roman"/>
          <w:b w:val="false"/>
          <w:i w:val="false"/>
          <w:color w:val="000000"/>
          <w:sz w:val="28"/>
        </w:rPr>
        <w:t xml:space="preserve">
      </w:t>
      </w:r>
      <w:r>
        <w:rPr>
          <w:rFonts w:ascii="Times New Roman"/>
          <w:b w:val="false"/>
          <w:i w:val="false"/>
          <w:color w:val="000000"/>
          <w:sz w:val="28"/>
        </w:rPr>
        <w:t xml:space="preserve">Қаржымині – Қазақстан Республикасының Қаржы министрлігі; </w:t>
      </w:r>
      <w:r>
        <w:br/>
      </w:r>
      <w:r>
        <w:rPr>
          <w:rFonts w:ascii="Times New Roman"/>
          <w:b w:val="false"/>
          <w:i w:val="false"/>
          <w:color w:val="000000"/>
          <w:sz w:val="28"/>
        </w:rPr>
        <w:t xml:space="preserve">
      </w:t>
      </w:r>
      <w:r>
        <w:rPr>
          <w:rFonts w:ascii="Times New Roman"/>
          <w:b w:val="false"/>
          <w:i w:val="false"/>
          <w:color w:val="000000"/>
          <w:sz w:val="28"/>
        </w:rPr>
        <w:t>"ҚДБ" АҚ – "Қазақстанның Даму Банкі" акционерлік қоғамы;</w:t>
      </w:r>
      <w:r>
        <w:br/>
      </w:r>
      <w:r>
        <w:rPr>
          <w:rFonts w:ascii="Times New Roman"/>
          <w:b w:val="false"/>
          <w:i w:val="false"/>
          <w:color w:val="000000"/>
          <w:sz w:val="28"/>
        </w:rPr>
        <w:t xml:space="preserve">
      </w:t>
      </w:r>
      <w:r>
        <w:rPr>
          <w:rFonts w:ascii="Times New Roman"/>
          <w:b w:val="false"/>
          <w:i w:val="false"/>
          <w:color w:val="000000"/>
          <w:sz w:val="28"/>
        </w:rPr>
        <w:t>ҚР ҰБ – Қазақстан Республикасының Ұлттық Банкі;</w:t>
      </w:r>
      <w:r>
        <w:br/>
      </w:r>
      <w:r>
        <w:rPr>
          <w:rFonts w:ascii="Times New Roman"/>
          <w:b w:val="false"/>
          <w:i w:val="false"/>
          <w:color w:val="000000"/>
          <w:sz w:val="28"/>
        </w:rPr>
        <w:t xml:space="preserve">
      </w:t>
      </w:r>
      <w:r>
        <w:rPr>
          <w:rFonts w:ascii="Times New Roman"/>
          <w:b w:val="false"/>
          <w:i w:val="false"/>
          <w:color w:val="000000"/>
          <w:sz w:val="28"/>
        </w:rPr>
        <w:t>"ҚТЖ" ҰК" АҚ – "Қазақстан темір жолы" ұлттық компаниясы" акционерлік қоғамы;</w:t>
      </w:r>
      <w:r>
        <w:br/>
      </w:r>
      <w:r>
        <w:rPr>
          <w:rFonts w:ascii="Times New Roman"/>
          <w:b w:val="false"/>
          <w:i w:val="false"/>
          <w:color w:val="000000"/>
          <w:sz w:val="28"/>
        </w:rPr>
        <w:t xml:space="preserve">
      </w:t>
      </w:r>
      <w:r>
        <w:rPr>
          <w:rFonts w:ascii="Times New Roman"/>
          <w:b w:val="false"/>
          <w:i w:val="false"/>
          <w:color w:val="000000"/>
          <w:sz w:val="28"/>
        </w:rPr>
        <w:t>ОТӨ – отандық тауар өндірушілер;</w:t>
      </w:r>
      <w:r>
        <w:br/>
      </w:r>
      <w:r>
        <w:rPr>
          <w:rFonts w:ascii="Times New Roman"/>
          <w:b w:val="false"/>
          <w:i w:val="false"/>
          <w:color w:val="000000"/>
          <w:sz w:val="28"/>
        </w:rPr>
        <w:t xml:space="preserve">
      </w:t>
      </w:r>
      <w:r>
        <w:rPr>
          <w:rFonts w:ascii="Times New Roman"/>
          <w:b w:val="false"/>
          <w:i w:val="false"/>
          <w:color w:val="000000"/>
          <w:sz w:val="28"/>
        </w:rPr>
        <w:t>"ӨДҚ" АҚ – "Өнеркәсіпті дамыту қоры" акционерлік қоғамы;</w:t>
      </w:r>
      <w:r>
        <w:br/>
      </w:r>
      <w:r>
        <w:rPr>
          <w:rFonts w:ascii="Times New Roman"/>
          <w:b w:val="false"/>
          <w:i w:val="false"/>
          <w:color w:val="000000"/>
          <w:sz w:val="28"/>
        </w:rPr>
        <w:t xml:space="preserve">
      </w:t>
      </w:r>
      <w:r>
        <w:rPr>
          <w:rFonts w:ascii="Times New Roman"/>
          <w:b w:val="false"/>
          <w:i w:val="false"/>
          <w:color w:val="000000"/>
          <w:sz w:val="28"/>
        </w:rPr>
        <w:t>ӨҚМ – Қазақстан Республикасының Өнеркәсіп және құрылыс министрлігі;</w:t>
      </w:r>
      <w:r>
        <w:br/>
      </w:r>
      <w:r>
        <w:rPr>
          <w:rFonts w:ascii="Times New Roman"/>
          <w:b w:val="false"/>
          <w:i w:val="false"/>
          <w:color w:val="000000"/>
          <w:sz w:val="28"/>
        </w:rPr>
        <w:t xml:space="preserve">
      </w:t>
      </w:r>
      <w:r>
        <w:rPr>
          <w:rFonts w:ascii="Times New Roman"/>
          <w:b w:val="false"/>
          <w:i w:val="false"/>
          <w:color w:val="000000"/>
          <w:sz w:val="28"/>
        </w:rPr>
        <w:t>"Самұрық-Қазына" ҰӘҚ" АҚ – "Самұрық-Қазына" ұлттық әл-ауқат қоры" акционерлік қоғамы;</w:t>
      </w:r>
      <w:r>
        <w:br/>
      </w:r>
      <w:r>
        <w:rPr>
          <w:rFonts w:ascii="Times New Roman"/>
          <w:b w:val="false"/>
          <w:i w:val="false"/>
          <w:color w:val="000000"/>
          <w:sz w:val="28"/>
        </w:rPr>
        <w:t xml:space="preserve">
      </w:t>
      </w:r>
      <w:r>
        <w:rPr>
          <w:rFonts w:ascii="Times New Roman"/>
          <w:b w:val="false"/>
          <w:i w:val="false"/>
          <w:color w:val="000000"/>
          <w:sz w:val="28"/>
        </w:rPr>
        <w:t>Ұлттық жоба – "Көмір генерациясын дамыту" ұлттық жобасы;</w:t>
      </w:r>
      <w:r>
        <w:br/>
      </w:r>
      <w:r>
        <w:rPr>
          <w:rFonts w:ascii="Times New Roman"/>
          <w:b w:val="false"/>
          <w:i w:val="false"/>
          <w:color w:val="000000"/>
          <w:sz w:val="28"/>
        </w:rPr>
        <w:t xml:space="preserve">
      </w:t>
      </w:r>
      <w:r>
        <w:rPr>
          <w:rFonts w:ascii="Times New Roman"/>
          <w:b w:val="false"/>
          <w:i w:val="false"/>
          <w:color w:val="000000"/>
          <w:sz w:val="28"/>
        </w:rPr>
        <w:t>ХҚИ – халықаралық қаржы институты;</w:t>
      </w:r>
      <w:r>
        <w:br/>
      </w:r>
      <w:r>
        <w:rPr>
          <w:rFonts w:ascii="Times New Roman"/>
          <w:b w:val="false"/>
          <w:i w:val="false"/>
          <w:color w:val="000000"/>
          <w:sz w:val="28"/>
        </w:rPr>
        <w:t xml:space="preserve">
      </w:t>
      </w:r>
      <w:r>
        <w:rPr>
          <w:rFonts w:ascii="Times New Roman"/>
          <w:b w:val="false"/>
          <w:i w:val="false"/>
          <w:color w:val="000000"/>
          <w:sz w:val="28"/>
        </w:rPr>
        <w:t>ХҚҰ – халықаралық қаржы ұйымдары;</w:t>
      </w:r>
      <w:r>
        <w:br/>
      </w:r>
      <w:r>
        <w:rPr>
          <w:rFonts w:ascii="Times New Roman"/>
          <w:b w:val="false"/>
          <w:i w:val="false"/>
          <w:color w:val="000000"/>
          <w:sz w:val="28"/>
        </w:rPr>
        <w:t xml:space="preserve">
      </w:t>
      </w:r>
      <w:r>
        <w:rPr>
          <w:rFonts w:ascii="Times New Roman"/>
          <w:b w:val="false"/>
          <w:i w:val="false"/>
          <w:color w:val="000000"/>
          <w:sz w:val="28"/>
        </w:rPr>
        <w:t>ЭМ – Қазақстан Республикасының Энергетика министрлігі;</w:t>
      </w:r>
      <w:r>
        <w:br/>
      </w:r>
      <w:r>
        <w:rPr>
          <w:rFonts w:ascii="Times New Roman"/>
          <w:b w:val="false"/>
          <w:i w:val="false"/>
          <w:color w:val="000000"/>
          <w:sz w:val="28"/>
        </w:rPr>
        <w:t xml:space="preserve">
      </w:t>
      </w:r>
      <w:r>
        <w:rPr>
          <w:rFonts w:ascii="Times New Roman"/>
          <w:b w:val="false"/>
          <w:i w:val="false"/>
          <w:color w:val="000000"/>
          <w:sz w:val="28"/>
        </w:rPr>
        <w:t>ЭТРМ – Қазақстан Республикасының Экология және табиғи ресурстар министрлігі;</w:t>
      </w:r>
      <w:r>
        <w:br/>
      </w:r>
      <w:r>
        <w:rPr>
          <w:rFonts w:ascii="Times New Roman"/>
          <w:b w:val="false"/>
          <w:i w:val="false"/>
          <w:color w:val="000000"/>
          <w:sz w:val="28"/>
        </w:rPr>
        <w:t xml:space="preserve">
      </w:t>
      </w:r>
      <w:r>
        <w:rPr>
          <w:rFonts w:ascii="Times New Roman"/>
          <w:b w:val="false"/>
          <w:i w:val="false"/>
          <w:color w:val="000000"/>
          <w:sz w:val="28"/>
        </w:rPr>
        <w:t>ЭӨҰ – энергия өндіруші ұйым;</w:t>
      </w:r>
      <w:r>
        <w:br/>
      </w:r>
      <w:r>
        <w:rPr>
          <w:rFonts w:ascii="Times New Roman"/>
          <w:b w:val="false"/>
          <w:i w:val="false"/>
          <w:color w:val="000000"/>
          <w:sz w:val="28"/>
        </w:rPr>
        <w:t xml:space="preserve">
      </w:t>
      </w:r>
      <w:r>
        <w:rPr>
          <w:rFonts w:ascii="Times New Roman"/>
          <w:b w:val="false"/>
          <w:i w:val="false"/>
          <w:color w:val="000000"/>
          <w:sz w:val="28"/>
        </w:rPr>
        <w:t>ҰЭМ – Қазақстан Республикасының Ұлттық экономика министрлігі.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