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d6a6" w14:textId="945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"Climate Action Company Limited" акционерлік қоғамының үлесін сыйға тарту шарты бойынша жеке меншіктен республикалық меншікке қабылдау және 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маусымдағы № 520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169-бабының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"Cыйға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"ESG ұлттық тұрақты дамыту одағы" заңды тұлғалар бірлестігінің "Climate Action Company Limited" жеке компаниясының (бұдан әрі – жеке компания) 100 (бір жүз) пайыз акциялар пакетін сыйға тарту шарты бойынша республикалық меншікке беру туралы ұсынысы қабылдансын.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1-тармағынан туындайтын қажетті шараларды қабылдасын;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компанияның мемлекеттік акциялар пакетіне иелік ету және оларды пайдалану құқықтарын Қазақстан Республикасының Экология және табиғи ресурстар министрлігіне 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Экология және табиғи ресурстар министрлігі осы қаулыдан туындайтын шараларды қабылдасын.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 пен толықтырулар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21-215-жолмен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"21-215. "Climate Action Company Limited" жеке компаниясы.".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министрлігіне" деген бөлім мынадай мазмұндағы реттік нөмірі 401-3-жолмен толықтырылсын: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"401-3. "Climate Action Company Limited" жеке компаниясы.".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Министрлік"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Министрлік: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"Жасыл даму" акционерлік қоғамы.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"Халықаралық жасыл технологиялар және инвестициялық жобалар орталығы" коммерциялық емес акционерлік қоғамы.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"Қазгидромет" шаруашылық жүргізу құқығындағы республикалық мемлекеттік кәсіпорны.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"Қоршаған ортаны қорғаудың ақпараттық-талдау орталығы" шаруашылық жүргізу құқығындағы республикалық мемлекеттік кәсіпорны.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"Climate Action Company Limited" жеке компаниясы.".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