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241d" w14:textId="1892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 әлеуметтік-экономикалық дамытудың 2021 – 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21 мамырдағы № 337 қаулысы.</w:t>
      </w:r>
    </w:p>
    <w:p>
      <w:pPr>
        <w:spacing w:after="0"/>
        <w:ind w:left="0"/>
        <w:jc w:val="both"/>
      </w:pPr>
      <w:bookmarkStart w:name="z1" w:id="0"/>
      <w:r>
        <w:rPr>
          <w:rFonts w:ascii="Times New Roman"/>
          <w:b w:val="false"/>
          <w:i w:val="false"/>
          <w:color w:val="000000"/>
          <w:sz w:val="28"/>
        </w:rPr>
        <w:t xml:space="preserve">
      Атырау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Атырау облысын әлеуметтік-экономикалық дамытудың 2021 – 2025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(келісу бойынша), Атырау облысының әкімдігі және мүдделі ұйымдар (келісу бойынша) Жоспарда көзделген іс-шаралардың уақтылы орындалуын қамтамасыз етсін және 10 желтоқсаннан және 15 маусымнан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25 желтоқсаннан және 25 маусымнан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21 мамырдағы</w:t>
            </w:r>
            <w:r>
              <w:br/>
            </w:r>
            <w:r>
              <w:rPr>
                <w:rFonts w:ascii="Times New Roman"/>
                <w:b w:val="false"/>
                <w:i w:val="false"/>
                <w:color w:val="000000"/>
                <w:sz w:val="20"/>
              </w:rPr>
              <w:t>№ 337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Атырау облысын әлеуметтік-экономикалық дамытудың 2021 – 2025 жылдарға арналған кешенді жоспары</w:t>
      </w:r>
    </w:p>
    <w:bookmarkEnd w:id="6"/>
    <w:p>
      <w:pPr>
        <w:spacing w:after="0"/>
        <w:ind w:left="0"/>
        <w:jc w:val="both"/>
      </w:pPr>
      <w:r>
        <w:rPr>
          <w:rFonts w:ascii="Times New Roman"/>
          <w:b w:val="false"/>
          <w:i w:val="false"/>
          <w:color w:val="ff0000"/>
          <w:sz w:val="28"/>
        </w:rPr>
        <w:t xml:space="preserve">
      Ескерту. Кешенді жоспар жаңа редакцияда - ҚР Үкіметінің 02.02.2022 </w:t>
      </w:r>
      <w:r>
        <w:rPr>
          <w:rFonts w:ascii="Times New Roman"/>
          <w:b w:val="false"/>
          <w:i w:val="false"/>
          <w:color w:val="ff0000"/>
          <w:sz w:val="28"/>
        </w:rPr>
        <w:t>№ 42</w:t>
      </w:r>
      <w:r>
        <w:rPr>
          <w:rFonts w:ascii="Times New Roman"/>
          <w:b w:val="false"/>
          <w:i w:val="false"/>
          <w:color w:val="ff0000"/>
          <w:sz w:val="28"/>
        </w:rPr>
        <w:t xml:space="preserve"> қаулысымен.</w:t>
      </w:r>
    </w:p>
    <w:bookmarkStart w:name="z24" w:id="7"/>
    <w:p>
      <w:pPr>
        <w:spacing w:after="0"/>
        <w:ind w:left="0"/>
        <w:jc w:val="both"/>
      </w:pPr>
      <w:r>
        <w:rPr>
          <w:rFonts w:ascii="Times New Roman"/>
          <w:b w:val="false"/>
          <w:i w:val="false"/>
          <w:color w:val="000000"/>
          <w:sz w:val="28"/>
        </w:rPr>
        <w:t>
      Атырау облысы өнеркәсіптік өңір болып табылады, өңір экономикасының негізін мұнай-газ секторы құрайды. Облыстың өнеркәсіп өнімі көлемінде оның үлесі 88 %-ды құрайды.</w:t>
      </w:r>
    </w:p>
    <w:bookmarkEnd w:id="7"/>
    <w:bookmarkStart w:name="z25" w:id="8"/>
    <w:p>
      <w:pPr>
        <w:spacing w:after="0"/>
        <w:ind w:left="0"/>
        <w:jc w:val="both"/>
      </w:pPr>
      <w:r>
        <w:rPr>
          <w:rFonts w:ascii="Times New Roman"/>
          <w:b w:val="false"/>
          <w:i w:val="false"/>
          <w:color w:val="000000"/>
          <w:sz w:val="28"/>
        </w:rPr>
        <w:t>
      Соңғы бес жылда экономикалық белсенді халықтың саны 6 %-ға немесе 18,9 мың адамға артып, 2020 жылы 330,7 мың адамды құрады. Жан басына шаққандағы жалпы өңірлік өнім (бұдан әрі – ЖӨӨ) 2017 жылғы 9685,1 мың теңгеден 2020 жылы 11883,2 мың теңгеге дейін өсті, аталған көрсеткіш бойынша өңір республиканың басқа өңірлері арасында бірінші орында. 2020 жылы облыс ЖӨӨ-нің үлес салмағы республика бойынша 11 %-ды құрады.</w:t>
      </w:r>
    </w:p>
    <w:bookmarkEnd w:id="8"/>
    <w:bookmarkStart w:name="z26" w:id="9"/>
    <w:p>
      <w:pPr>
        <w:spacing w:after="0"/>
        <w:ind w:left="0"/>
        <w:jc w:val="both"/>
      </w:pPr>
      <w:r>
        <w:rPr>
          <w:rFonts w:ascii="Times New Roman"/>
          <w:b w:val="false"/>
          <w:i w:val="false"/>
          <w:color w:val="000000"/>
          <w:sz w:val="28"/>
        </w:rPr>
        <w:t>
      Бұл ретте, алдағы бесжылдықта шешілуі қажет проблемалар бар. Ең өткір проблемалардың ішінде мыналарды атап өту қажет:</w:t>
      </w:r>
    </w:p>
    <w:bookmarkEnd w:id="9"/>
    <w:bookmarkStart w:name="z27" w:id="10"/>
    <w:p>
      <w:pPr>
        <w:spacing w:after="0"/>
        <w:ind w:left="0"/>
        <w:jc w:val="both"/>
      </w:pPr>
      <w:r>
        <w:rPr>
          <w:rFonts w:ascii="Times New Roman"/>
          <w:b w:val="false"/>
          <w:i w:val="false"/>
          <w:color w:val="000000"/>
          <w:sz w:val="28"/>
        </w:rPr>
        <w:t>
      1) өңірдегі тұщы су көздерінің тапшылығы. Негізгі міндет жайылымдық жерлерді суландыру үшін суару-суландыру жүйелеріне күрделі жөндеу жүргізу болып табылады. Каналдардың бойында 4 ауданның ауыл шаруашылығы алқаптары және Атырау қаласының ауылдық округтерінің аумақтары орналасқан. Мал басының 50 %-дан астамға, сондай-ақ ауыл шаруашылығы саласында жұмыс істейтін субъектілер санының төмендеу тәуекелдері бар;</w:t>
      </w:r>
    </w:p>
    <w:bookmarkEnd w:id="10"/>
    <w:bookmarkStart w:name="z28" w:id="11"/>
    <w:p>
      <w:pPr>
        <w:spacing w:after="0"/>
        <w:ind w:left="0"/>
        <w:jc w:val="both"/>
      </w:pPr>
      <w:r>
        <w:rPr>
          <w:rFonts w:ascii="Times New Roman"/>
          <w:b w:val="false"/>
          <w:i w:val="false"/>
          <w:color w:val="000000"/>
          <w:sz w:val="28"/>
        </w:rPr>
        <w:t>
      2) кезекте тұрғандар санының көбеюі. 2021 жылғы 1 қаңтардағы жағдай бойынша Атырау облысы бойынша мемлекеттік тұрғын үй қорынан тұрғын үйге мұқтаждар саны 27,7 мың адамды құрайды (Атырау қаласы – 20,1 мың адам), оның ішінде көп балалы отбасылар – 4,5 мың адам. Жеке тұрғын үй құрылысына жер телімдеріне мұқтаж азаматтардың саны 122,2 мың адамды құрайды (Атырау қаласы – 92,4 мың адам);</w:t>
      </w:r>
    </w:p>
    <w:bookmarkEnd w:id="11"/>
    <w:bookmarkStart w:name="z29" w:id="12"/>
    <w:p>
      <w:pPr>
        <w:spacing w:after="0"/>
        <w:ind w:left="0"/>
        <w:jc w:val="both"/>
      </w:pPr>
      <w:r>
        <w:rPr>
          <w:rFonts w:ascii="Times New Roman"/>
          <w:b w:val="false"/>
          <w:i w:val="false"/>
          <w:color w:val="000000"/>
          <w:sz w:val="28"/>
        </w:rPr>
        <w:t>
      3) өңірдің өзекті экологиялық проблемаларын шешу, сондай-ақ "Тухлая балка" және "Квадрат" сарқынды суларының булану алаңдарын рекультивациялау ("АМӨЗ" ЖШС, әкімдік);</w:t>
      </w:r>
    </w:p>
    <w:bookmarkEnd w:id="12"/>
    <w:bookmarkStart w:name="z30" w:id="13"/>
    <w:p>
      <w:pPr>
        <w:spacing w:after="0"/>
        <w:ind w:left="0"/>
        <w:jc w:val="both"/>
      </w:pPr>
      <w:r>
        <w:rPr>
          <w:rFonts w:ascii="Times New Roman"/>
          <w:b w:val="false"/>
          <w:i w:val="false"/>
          <w:color w:val="000000"/>
          <w:sz w:val="28"/>
        </w:rPr>
        <w:t>
      4) Жайық және Қиғаш өзендерінің сулылығын арттыру және гидрологиялық режимін жақсарту;</w:t>
      </w:r>
    </w:p>
    <w:bookmarkEnd w:id="13"/>
    <w:bookmarkStart w:name="z31" w:id="14"/>
    <w:p>
      <w:pPr>
        <w:spacing w:after="0"/>
        <w:ind w:left="0"/>
        <w:jc w:val="both"/>
      </w:pPr>
      <w:r>
        <w:rPr>
          <w:rFonts w:ascii="Times New Roman"/>
          <w:b w:val="false"/>
          <w:i w:val="false"/>
          <w:color w:val="000000"/>
          <w:sz w:val="28"/>
        </w:rPr>
        <w:t>
      5) су құбыры желілерінің тозуы. Ауызсу мәселесі өткір болып тұр: Жайық өзенінің таяз болуы, сүзгі станцияларының тозуы және су тапшылығы; "Астрахань – Маңғышлақ" магистральдық су құбырының 80 %-дан астам тозуы, осыған байланысты авариялар мен су беруде шектеулер туындайды; жерасты көздерінің сарқылуы;</w:t>
      </w:r>
    </w:p>
    <w:bookmarkEnd w:id="14"/>
    <w:bookmarkStart w:name="z32" w:id="15"/>
    <w:p>
      <w:pPr>
        <w:spacing w:after="0"/>
        <w:ind w:left="0"/>
        <w:jc w:val="both"/>
      </w:pPr>
      <w:r>
        <w:rPr>
          <w:rFonts w:ascii="Times New Roman"/>
          <w:b w:val="false"/>
          <w:i w:val="false"/>
          <w:color w:val="000000"/>
          <w:sz w:val="28"/>
        </w:rPr>
        <w:t>
      6) электр желілеріндегі авариялар;</w:t>
      </w:r>
    </w:p>
    <w:bookmarkEnd w:id="15"/>
    <w:bookmarkStart w:name="z33" w:id="16"/>
    <w:p>
      <w:pPr>
        <w:spacing w:after="0"/>
        <w:ind w:left="0"/>
        <w:jc w:val="both"/>
      </w:pPr>
      <w:r>
        <w:rPr>
          <w:rFonts w:ascii="Times New Roman"/>
          <w:b w:val="false"/>
          <w:i w:val="false"/>
          <w:color w:val="000000"/>
          <w:sz w:val="28"/>
        </w:rPr>
        <w:t>
      7) ана мен бала өлімінің өсуі. 2021 жылдың 12 айының қорытындысы бойынша Атырау облысында қанайналымы жүйесінің ауруларынан болатын өлім 100 мың тұрғынға шаққанда 120,8-ді құрады, көрсеткіштің 5,3 %-ға түсуі байқалады, ал 2020 жылдың тиісті кезеңінде – 127,6-ны құрады (2021 жылдың республика бойынша көрсеткіші – 231,33). 2021 жылдың 12 айының қорытындысы бойынша нәресте өлімі 1000 тірі туғанға шаққанда 8,9 құрады, көрсеткіштің 13,59 %-ға төмендеуі байқалады, ал 2020 жылдың тиісті кезеңінде – 10,3-ті құрады (2021 жылдың республика бойынша көрсеткіші – 8,6). 2021 жылдың 12 айындағы ана өлімі көрсеткіші 100 мың тірі туғанға 104,5-ті құрады, көрсеткіш 85,6 %-ға өсті, ал 2020 жылдың тиісті кезеңінде – 56,3-ті құрады (2021 жылдың республика бойынша көрсеткіші – 44,5);</w:t>
      </w:r>
    </w:p>
    <w:bookmarkEnd w:id="16"/>
    <w:bookmarkStart w:name="z34" w:id="17"/>
    <w:p>
      <w:pPr>
        <w:spacing w:after="0"/>
        <w:ind w:left="0"/>
        <w:jc w:val="both"/>
      </w:pPr>
      <w:r>
        <w:rPr>
          <w:rFonts w:ascii="Times New Roman"/>
          <w:b w:val="false"/>
          <w:i w:val="false"/>
          <w:color w:val="000000"/>
          <w:sz w:val="28"/>
        </w:rPr>
        <w:t>
      8) үш ауысымды оқыту проблемалары;</w:t>
      </w:r>
    </w:p>
    <w:bookmarkEnd w:id="17"/>
    <w:bookmarkStart w:name="z35" w:id="18"/>
    <w:p>
      <w:pPr>
        <w:spacing w:after="0"/>
        <w:ind w:left="0"/>
        <w:jc w:val="both"/>
      </w:pPr>
      <w:r>
        <w:rPr>
          <w:rFonts w:ascii="Times New Roman"/>
          <w:b w:val="false"/>
          <w:i w:val="false"/>
          <w:color w:val="000000"/>
          <w:sz w:val="28"/>
        </w:rPr>
        <w:t>
      9) спорттық инфрақұрылымды, әсіресе облыстың ауылдық жерлерінде дамыту мәселесі;</w:t>
      </w:r>
    </w:p>
    <w:bookmarkEnd w:id="18"/>
    <w:bookmarkStart w:name="z36" w:id="19"/>
    <w:p>
      <w:pPr>
        <w:spacing w:after="0"/>
        <w:ind w:left="0"/>
        <w:jc w:val="both"/>
      </w:pPr>
      <w:r>
        <w:rPr>
          <w:rFonts w:ascii="Times New Roman"/>
          <w:b w:val="false"/>
          <w:i w:val="false"/>
          <w:color w:val="000000"/>
          <w:sz w:val="28"/>
        </w:rPr>
        <w:t>
      10) арнаулы әлеуметтік қызметтер көрсету жөніндегі психоневрологиялық орталықта кезекте тұрған психоневрологиялық аурулары бар адамдар санының өсуі.</w:t>
      </w:r>
    </w:p>
    <w:bookmarkEnd w:id="19"/>
    <w:bookmarkStart w:name="z37" w:id="20"/>
    <w:p>
      <w:pPr>
        <w:spacing w:after="0"/>
        <w:ind w:left="0"/>
        <w:jc w:val="both"/>
      </w:pPr>
      <w:r>
        <w:rPr>
          <w:rFonts w:ascii="Times New Roman"/>
          <w:b w:val="false"/>
          <w:i w:val="false"/>
          <w:color w:val="000000"/>
          <w:sz w:val="28"/>
        </w:rPr>
        <w:t>
      2025 жылдың қорытындысы бойынша Кешенді жоспарды іске асырудан күтілетін нәтижелер:</w:t>
      </w:r>
    </w:p>
    <w:bookmarkEnd w:id="20"/>
    <w:bookmarkStart w:name="z38" w:id="21"/>
    <w:p>
      <w:pPr>
        <w:spacing w:after="0"/>
        <w:ind w:left="0"/>
        <w:jc w:val="both"/>
      </w:pPr>
      <w:r>
        <w:rPr>
          <w:rFonts w:ascii="Times New Roman"/>
          <w:b w:val="false"/>
          <w:i w:val="false"/>
          <w:color w:val="000000"/>
          <w:sz w:val="28"/>
        </w:rPr>
        <w:t>
      ЖӨӨ көлемін нақты секторды (өнеркәсіп, оның ішінде тау-кен өнеркәсібі, құрылыс) және қызмет көрсету саласын (көтерме және бөлшек сауда, өзге де көрсетілетін қызметтер) дамыту есебінен 8,9 трлн теңгеге дейін жеткізуді қамтамасыз ету жоспарланып отыр.</w:t>
      </w:r>
    </w:p>
    <w:bookmarkEnd w:id="21"/>
    <w:bookmarkStart w:name="z39" w:id="22"/>
    <w:p>
      <w:pPr>
        <w:spacing w:after="0"/>
        <w:ind w:left="0"/>
        <w:jc w:val="both"/>
      </w:pPr>
      <w:r>
        <w:rPr>
          <w:rFonts w:ascii="Times New Roman"/>
          <w:b w:val="false"/>
          <w:i w:val="false"/>
          <w:color w:val="000000"/>
          <w:sz w:val="28"/>
        </w:rPr>
        <w:t>
      Өнеркәсіп бойынша 8800 (тұрақты – 2300, уақытша – 6500) жұмыс орындарын құрып, өңдеу өнеркәсібінің көлемін 2025 жылы 756 млрд теңгеге дейін (2020 жылы – 526,4 млрд теңге) арттыра отырып, негізгі капиталға 7,9 трлн теңге мөлшерінде инвестиция жоспарлануда.</w:t>
      </w:r>
    </w:p>
    <w:bookmarkEnd w:id="22"/>
    <w:bookmarkStart w:name="z40" w:id="23"/>
    <w:p>
      <w:pPr>
        <w:spacing w:after="0"/>
        <w:ind w:left="0"/>
        <w:jc w:val="both"/>
      </w:pPr>
      <w:r>
        <w:rPr>
          <w:rFonts w:ascii="Times New Roman"/>
          <w:b w:val="false"/>
          <w:i w:val="false"/>
          <w:color w:val="000000"/>
          <w:sz w:val="28"/>
        </w:rPr>
        <w:t>
      Индустриялық аймақты құру үшін Атырау қаласының Қарабатан ауданында ауданы 400 гектар жер учаскесі бар (қаладан қашықтығы Атырау-Доссор тасжолының бойымен 15 км). Индустриялық аймақтың аумағында экономиканың әртүрлі салаларында шағын және орта бизнестің 45-ке жуық жобасын орналастыру жоспарлануда, онда 660-тан астам тұрақты жұмыс орны құрылатын болады.</w:t>
      </w:r>
    </w:p>
    <w:bookmarkEnd w:id="23"/>
    <w:bookmarkStart w:name="z41" w:id="24"/>
    <w:p>
      <w:pPr>
        <w:spacing w:after="0"/>
        <w:ind w:left="0"/>
        <w:jc w:val="both"/>
      </w:pPr>
      <w:r>
        <w:rPr>
          <w:rFonts w:ascii="Times New Roman"/>
          <w:b w:val="false"/>
          <w:i w:val="false"/>
          <w:color w:val="000000"/>
          <w:sz w:val="28"/>
        </w:rPr>
        <w:t>
      Кәсіпкерлік желісі бойынша шамамен 1,7 мың жаңа жұмыс орнын құру, 47,5 млрд теңге сомасында салық түсімі жоспарлануда.</w:t>
      </w:r>
    </w:p>
    <w:bookmarkEnd w:id="24"/>
    <w:bookmarkStart w:name="z42" w:id="25"/>
    <w:p>
      <w:pPr>
        <w:spacing w:after="0"/>
        <w:ind w:left="0"/>
        <w:jc w:val="both"/>
      </w:pPr>
      <w:r>
        <w:rPr>
          <w:rFonts w:ascii="Times New Roman"/>
          <w:b w:val="false"/>
          <w:i w:val="false"/>
          <w:color w:val="000000"/>
          <w:sz w:val="28"/>
        </w:rPr>
        <w:t>
      Жалпы, мемлекеттік бағдарламаларды іске асыру есебінен шағын және орта кәсіпкерлік субъектілерінің көрсеткіштерін: жұмыс істеп тұрған субъектілердің санын 50 мың бірліктен 55 мың бірлікке дейін ұлғайту күтілуде, сондай-ақ 2025 жылы шағын және орта кәсіпкерлік субъектілерінің үлесін 25,2 %-ға дейін жеткізу және шағын және орта бизнес субъектілерінің өнімі өндірісінің өсуін 2,4 трлн теңгеге дейін жеткізу жоспарлануда.</w:t>
      </w:r>
    </w:p>
    <w:bookmarkEnd w:id="25"/>
    <w:bookmarkStart w:name="z43" w:id="26"/>
    <w:p>
      <w:pPr>
        <w:spacing w:after="0"/>
        <w:ind w:left="0"/>
        <w:jc w:val="both"/>
      </w:pPr>
      <w:r>
        <w:rPr>
          <w:rFonts w:ascii="Times New Roman"/>
          <w:b w:val="false"/>
          <w:i w:val="false"/>
          <w:color w:val="000000"/>
          <w:sz w:val="28"/>
        </w:rPr>
        <w:t>
      "Атырау ӘКК" АҚ қатысуымен жалпы құны 24 млрд теңгеге шамамен 1200 жұмыс орны құрылатын көтерме-тарату орталығын құру жоспарлануда. Ауыл шаруашылығы өнімдерін жетілдіруді, орауды, сақтауды, тасымалдауды және өткізуді, тиісті фитосанитариялық және ветеринариялық бақылауды, ауыл шаруашылығы өнімдерін тиімді өңіраралық қайта бөлуді, сондай-ақ азық-түліктің сыртқы сауда ағындарына кедендік қызмет көрсетуді тиімді ұйымдастыру үшін өндірушілерге (фермерлерге) және көтерме саудагерлерге қызметтер көрсететін бірыңғай өңірлік платформаны қалыптастыру үшін алаңы 17 га жер учаскесі беріледі.</w:t>
      </w:r>
    </w:p>
    <w:bookmarkEnd w:id="26"/>
    <w:bookmarkStart w:name="z44" w:id="27"/>
    <w:p>
      <w:pPr>
        <w:spacing w:after="0"/>
        <w:ind w:left="0"/>
        <w:jc w:val="both"/>
      </w:pPr>
      <w:r>
        <w:rPr>
          <w:rFonts w:ascii="Times New Roman"/>
          <w:b w:val="false"/>
          <w:i w:val="false"/>
          <w:color w:val="000000"/>
          <w:sz w:val="28"/>
        </w:rPr>
        <w:t>
      Агроөнеркәсіптік кешен бойынша жоспарланған іс-шаралар шеңберінде өңірдің мүмкіндіктерін ескере отырып, суару-суландыру жүйелерін күрделі жөндеу жұмыстары аяқталғаннан кейін 2025 жылға қарай:</w:t>
      </w:r>
    </w:p>
    <w:bookmarkEnd w:id="27"/>
    <w:p>
      <w:pPr>
        <w:spacing w:after="0"/>
        <w:ind w:left="0"/>
        <w:jc w:val="both"/>
      </w:pPr>
      <w:r>
        <w:rPr>
          <w:rFonts w:ascii="Times New Roman"/>
          <w:b w:val="false"/>
          <w:i w:val="false"/>
          <w:color w:val="000000"/>
          <w:sz w:val="28"/>
        </w:rPr>
        <w:t>
      егіс алқаптарын 10462 гектардан 12554,4 гектарға дейін немесе 20 %-ға;</w:t>
      </w:r>
    </w:p>
    <w:p>
      <w:pPr>
        <w:spacing w:after="0"/>
        <w:ind w:left="0"/>
        <w:jc w:val="both"/>
      </w:pPr>
      <w:r>
        <w:rPr>
          <w:rFonts w:ascii="Times New Roman"/>
          <w:b w:val="false"/>
          <w:i w:val="false"/>
          <w:color w:val="000000"/>
          <w:sz w:val="28"/>
        </w:rPr>
        <w:t>
      жайылым суару алқаптарын 1181 гектардан 1800 гектарға дейін немесе 52,8 %-ға;</w:t>
      </w:r>
    </w:p>
    <w:p>
      <w:pPr>
        <w:spacing w:after="0"/>
        <w:ind w:left="0"/>
        <w:jc w:val="both"/>
      </w:pPr>
      <w:r>
        <w:rPr>
          <w:rFonts w:ascii="Times New Roman"/>
          <w:b w:val="false"/>
          <w:i w:val="false"/>
          <w:color w:val="000000"/>
          <w:sz w:val="28"/>
        </w:rPr>
        <w:t>
      жергілікті ет өнімдерін өндіру есебінен ішкі нарықты молықтыру үлесін 50 %-дан 65 %-ға, сүтті 35 %-дан 50 %-ға, картопты 45 %-дан 60 %-ға дейін;</w:t>
      </w:r>
    </w:p>
    <w:p>
      <w:pPr>
        <w:spacing w:after="0"/>
        <w:ind w:left="0"/>
        <w:jc w:val="both"/>
      </w:pPr>
      <w:r>
        <w:rPr>
          <w:rFonts w:ascii="Times New Roman"/>
          <w:b w:val="false"/>
          <w:i w:val="false"/>
          <w:color w:val="000000"/>
          <w:sz w:val="28"/>
        </w:rPr>
        <w:t>
      өңірдің ауыл шаруашылығы жалпы өнімінің көлемін 11 %-ға немесе 96 млрд теңгеге ұлғайту (бүгінгі күні 86,5 млрд теңгені құрайды) күтіледі.</w:t>
      </w:r>
    </w:p>
    <w:bookmarkStart w:name="z45" w:id="28"/>
    <w:p>
      <w:pPr>
        <w:spacing w:after="0"/>
        <w:ind w:left="0"/>
        <w:jc w:val="both"/>
      </w:pPr>
      <w:r>
        <w:rPr>
          <w:rFonts w:ascii="Times New Roman"/>
          <w:b w:val="false"/>
          <w:i w:val="false"/>
          <w:color w:val="000000"/>
          <w:sz w:val="28"/>
        </w:rPr>
        <w:t>
      Кешенді жоспарды іске асыру мал басын:</w:t>
      </w:r>
    </w:p>
    <w:bookmarkEnd w:id="28"/>
    <w:p>
      <w:pPr>
        <w:spacing w:after="0"/>
        <w:ind w:left="0"/>
        <w:jc w:val="both"/>
      </w:pPr>
      <w:r>
        <w:rPr>
          <w:rFonts w:ascii="Times New Roman"/>
          <w:b w:val="false"/>
          <w:i w:val="false"/>
          <w:color w:val="000000"/>
          <w:sz w:val="28"/>
        </w:rPr>
        <w:t>
      ІҚМ – 180,3 мың бастан 207,3 мың басқа дейін немесе 15 %-ға;</w:t>
      </w:r>
    </w:p>
    <w:p>
      <w:pPr>
        <w:spacing w:after="0"/>
        <w:ind w:left="0"/>
        <w:jc w:val="both"/>
      </w:pPr>
      <w:r>
        <w:rPr>
          <w:rFonts w:ascii="Times New Roman"/>
          <w:b w:val="false"/>
          <w:i w:val="false"/>
          <w:color w:val="000000"/>
          <w:sz w:val="28"/>
        </w:rPr>
        <w:t>
      қой-ешкіні – 579,7 мың бастан 614,4 мың басқа дейін немесе 6 %-ға;</w:t>
      </w:r>
    </w:p>
    <w:p>
      <w:pPr>
        <w:spacing w:after="0"/>
        <w:ind w:left="0"/>
        <w:jc w:val="both"/>
      </w:pPr>
      <w:r>
        <w:rPr>
          <w:rFonts w:ascii="Times New Roman"/>
          <w:b w:val="false"/>
          <w:i w:val="false"/>
          <w:color w:val="000000"/>
          <w:sz w:val="28"/>
        </w:rPr>
        <w:t>
      жылқыны – 91,7 мың бастан 114,6 мың басқа дейін немесе 25 %-ға,</w:t>
      </w:r>
    </w:p>
    <w:p>
      <w:pPr>
        <w:spacing w:after="0"/>
        <w:ind w:left="0"/>
        <w:jc w:val="both"/>
      </w:pPr>
      <w:r>
        <w:rPr>
          <w:rFonts w:ascii="Times New Roman"/>
          <w:b w:val="false"/>
          <w:i w:val="false"/>
          <w:color w:val="000000"/>
          <w:sz w:val="28"/>
        </w:rPr>
        <w:t>
      түйені – 32,9 мың бастан 35,3 басқа дейін немесе 7,5 % ұлғайтуды да болжамдайды.</w:t>
      </w:r>
    </w:p>
    <w:bookmarkStart w:name="z46" w:id="29"/>
    <w:p>
      <w:pPr>
        <w:spacing w:after="0"/>
        <w:ind w:left="0"/>
        <w:jc w:val="both"/>
      </w:pPr>
      <w:r>
        <w:rPr>
          <w:rFonts w:ascii="Times New Roman"/>
          <w:b w:val="false"/>
          <w:i w:val="false"/>
          <w:color w:val="000000"/>
          <w:sz w:val="28"/>
        </w:rPr>
        <w:t>
      Сонымен қатар 915,5 мың гектар алқаптағы жайылымдық жерлерге тұрақты түрде су беру күтілуде.</w:t>
      </w:r>
    </w:p>
    <w:bookmarkEnd w:id="29"/>
    <w:bookmarkStart w:name="z47" w:id="30"/>
    <w:p>
      <w:pPr>
        <w:spacing w:after="0"/>
        <w:ind w:left="0"/>
        <w:jc w:val="both"/>
      </w:pPr>
      <w:r>
        <w:rPr>
          <w:rFonts w:ascii="Times New Roman"/>
          <w:b w:val="false"/>
          <w:i w:val="false"/>
          <w:color w:val="000000"/>
          <w:sz w:val="28"/>
        </w:rPr>
        <w:t>
      Сомасы 19624 млн теңге сомасына 23 инвестициялық жобаны іске асыру нәтижесінде маусымаралық кезеңде ауыл шаруашылығы өнімінің тапшылығын өтеу және облыс нарықтарында бағаларды тұрақтандыру мүмкіндігі пайда болады. 357 жұмыс орнын құру жоспарлануда.</w:t>
      </w:r>
    </w:p>
    <w:bookmarkEnd w:id="30"/>
    <w:bookmarkStart w:name="z48" w:id="31"/>
    <w:p>
      <w:pPr>
        <w:spacing w:after="0"/>
        <w:ind w:left="0"/>
        <w:jc w:val="both"/>
      </w:pPr>
      <w:r>
        <w:rPr>
          <w:rFonts w:ascii="Times New Roman"/>
          <w:b w:val="false"/>
          <w:i w:val="false"/>
          <w:color w:val="000000"/>
          <w:sz w:val="28"/>
        </w:rPr>
        <w:t>
      Облыста 9 балық өсіру жобасы, атап айтқанда Құрманғазы ауданында 7 тоған шаруашылығы, балық өсіру шаруашылығы және балық цехын салу іске асырылатын болады.</w:t>
      </w:r>
    </w:p>
    <w:bookmarkEnd w:id="31"/>
    <w:bookmarkStart w:name="z49" w:id="32"/>
    <w:p>
      <w:pPr>
        <w:spacing w:after="0"/>
        <w:ind w:left="0"/>
        <w:jc w:val="both"/>
      </w:pPr>
      <w:r>
        <w:rPr>
          <w:rFonts w:ascii="Times New Roman"/>
          <w:b w:val="false"/>
          <w:i w:val="false"/>
          <w:color w:val="000000"/>
          <w:sz w:val="28"/>
        </w:rPr>
        <w:t>
      9 жобаны іске асыру нәтижесінде балық өсіру көлемі 2025 жылға қарай 10 тоннадан 7 мың тоннаға, балық экспорттау көлемі 9 мың тоннадан 13 мың тоннаға артады, 300 жаңа жұмыс орны құрылады. Тауарлық балық өткізуден түсетін салық көлемі 5,2 млрд теңгеге дейін ұлғаяды.</w:t>
      </w:r>
    </w:p>
    <w:bookmarkEnd w:id="32"/>
    <w:bookmarkStart w:name="z50" w:id="33"/>
    <w:p>
      <w:pPr>
        <w:spacing w:after="0"/>
        <w:ind w:left="0"/>
        <w:jc w:val="both"/>
      </w:pPr>
      <w:r>
        <w:rPr>
          <w:rFonts w:ascii="Times New Roman"/>
          <w:b w:val="false"/>
          <w:i w:val="false"/>
          <w:color w:val="000000"/>
          <w:sz w:val="28"/>
        </w:rPr>
        <w:t>
      Инженерлік және көлік инфрақұрылымында 2021 – 2025 жылдар кезеңінде 125 км жолды реконструкциялау және 515 км жолды жөндеу жоспарлануда, нәтижесінде жолдардың жақсы және қанағаттанарлық жағдайы шамамен 1815 км немесе 95 %-ды құрайды. Жол-инфрақұрылым жобаларын іске асыру кезінде шамамен 4,5 мың адамды  уақытша жұмысқа орналастыру жоспарлануда.</w:t>
      </w:r>
    </w:p>
    <w:bookmarkEnd w:id="33"/>
    <w:bookmarkStart w:name="z51" w:id="34"/>
    <w:p>
      <w:pPr>
        <w:spacing w:after="0"/>
        <w:ind w:left="0"/>
        <w:jc w:val="both"/>
      </w:pPr>
      <w:r>
        <w:rPr>
          <w:rFonts w:ascii="Times New Roman"/>
          <w:b w:val="false"/>
          <w:i w:val="false"/>
          <w:color w:val="000000"/>
          <w:sz w:val="28"/>
        </w:rPr>
        <w:t>
      Туризмді дамыту саласында іс-шаралар шеңберінде Атырау қаласында "Нұрлы-Тал" этнопаркін және аттракциондар мен белсенді отбасылық демалысқа арналған "Keremet park" паркін, Махамбет ауданында "Сарайшық" визит-орталығы мен "Эльдорадо" демалыс базасын, Индер ауданында Индер тұзды көлінің жағалауындағы санаторий-сауықтыру кешенін, Исатай ауданында "AMANDYQ" кемпингін, Мақат ауданында Ақтөбе – Атырау тасжолы бойындағы кемпингті, Құрманғазы ауданында туристік балық аулау базасын салу және "Қиғаш" туристік базасын реконструкциялау көзделген.</w:t>
      </w:r>
    </w:p>
    <w:bookmarkEnd w:id="34"/>
    <w:bookmarkStart w:name="z52" w:id="35"/>
    <w:p>
      <w:pPr>
        <w:spacing w:after="0"/>
        <w:ind w:left="0"/>
        <w:jc w:val="both"/>
      </w:pPr>
      <w:r>
        <w:rPr>
          <w:rFonts w:ascii="Times New Roman"/>
          <w:b w:val="false"/>
          <w:i w:val="false"/>
          <w:color w:val="000000"/>
          <w:sz w:val="28"/>
        </w:rPr>
        <w:t xml:space="preserve">
      Бұл жобалар туризмнің мәдени-танымдық, сауықтыру, белсенді түрлерін дамытуға оң әсерін тигізеді. Жаңа туристік объектілер салынады. 2021 – 2025 жылдары туризм саласында 338-ге дейін жұмыс орнын құру, ішкі және кіру туризмі бойынша келушілер санын жылына 33,7 мыңнан 79,4 мың адамға дейін ұлғайту жоспарлануда. Бюджетке салық түсімі шамамен 100 млн теңгені құрайтын болады. </w:t>
      </w:r>
    </w:p>
    <w:bookmarkEnd w:id="35"/>
    <w:bookmarkStart w:name="z53" w:id="36"/>
    <w:p>
      <w:pPr>
        <w:spacing w:after="0"/>
        <w:ind w:left="0"/>
        <w:jc w:val="both"/>
      </w:pPr>
      <w:r>
        <w:rPr>
          <w:rFonts w:ascii="Times New Roman"/>
          <w:b w:val="false"/>
          <w:i w:val="false"/>
          <w:color w:val="000000"/>
          <w:sz w:val="28"/>
        </w:rPr>
        <w:t xml:space="preserve">
      Тұрғын үй және инженерлік инфрақұрылым құрылысы бойынша іс-шараларды іске асыру үшін республикалық және жергілікті бюджеттен 2021 – 2025 жылдар кезеңіне 160,0 млрд теңге сомасында қаржыландыруды көздеу қажет. Нәтижесінде өңірдегі кезекте тұрған адамдар саны азаяды. </w:t>
      </w:r>
    </w:p>
    <w:bookmarkEnd w:id="36"/>
    <w:bookmarkStart w:name="z54" w:id="37"/>
    <w:p>
      <w:pPr>
        <w:spacing w:after="0"/>
        <w:ind w:left="0"/>
        <w:jc w:val="both"/>
      </w:pPr>
      <w:r>
        <w:rPr>
          <w:rFonts w:ascii="Times New Roman"/>
          <w:b w:val="false"/>
          <w:i w:val="false"/>
          <w:color w:val="000000"/>
          <w:sz w:val="28"/>
        </w:rPr>
        <w:t xml:space="preserve">
      Кешенді жоспар іске асырылатын кезеңде 411 мың шаршы метр тұрғын үйді немесе 6730 пәтерді пайдалануға беруге жоспарлануда. ЖТҚ арналған 19000 жер теліміне ұзындығы 2000 км аса инженерлік-коммуникациялық инфрақұрылым жүргізіледі. </w:t>
      </w:r>
    </w:p>
    <w:bookmarkEnd w:id="37"/>
    <w:bookmarkStart w:name="z55" w:id="38"/>
    <w:p>
      <w:pPr>
        <w:spacing w:after="0"/>
        <w:ind w:left="0"/>
        <w:jc w:val="both"/>
      </w:pPr>
      <w:r>
        <w:rPr>
          <w:rFonts w:ascii="Times New Roman"/>
          <w:b w:val="false"/>
          <w:i w:val="false"/>
          <w:color w:val="000000"/>
          <w:sz w:val="28"/>
        </w:rPr>
        <w:t xml:space="preserve">
      2025 жылға қарай  бір тұрғынға шаққанда тұрғын үймен қамтамасыз ету көрсеткішін 26 шаршы метрге жеткізу үшін 3,5 млн шаршы метрден астам тұрғын үйді пайдалануға беру жоспарланып отыр. </w:t>
      </w:r>
    </w:p>
    <w:bookmarkEnd w:id="38"/>
    <w:bookmarkStart w:name="z56" w:id="39"/>
    <w:p>
      <w:pPr>
        <w:spacing w:after="0"/>
        <w:ind w:left="0"/>
        <w:jc w:val="both"/>
      </w:pPr>
      <w:r>
        <w:rPr>
          <w:rFonts w:ascii="Times New Roman"/>
          <w:b w:val="false"/>
          <w:i w:val="false"/>
          <w:color w:val="000000"/>
          <w:sz w:val="28"/>
        </w:rPr>
        <w:t>
      Құрылыс кезеңінде 3000 жұмыс орнын және 40 тұрақты жұмыс орын ашу жоспарлануда.</w:t>
      </w:r>
    </w:p>
    <w:bookmarkEnd w:id="39"/>
    <w:bookmarkStart w:name="z57" w:id="40"/>
    <w:p>
      <w:pPr>
        <w:spacing w:after="0"/>
        <w:ind w:left="0"/>
        <w:jc w:val="both"/>
      </w:pPr>
      <w:r>
        <w:rPr>
          <w:rFonts w:ascii="Times New Roman"/>
          <w:b w:val="false"/>
          <w:i w:val="false"/>
          <w:color w:val="000000"/>
          <w:sz w:val="28"/>
        </w:rPr>
        <w:t>
      Бюджет кірісіне салық түсімдері 17 млрд теңгеден астам соманы құрайды.</w:t>
      </w:r>
    </w:p>
    <w:bookmarkEnd w:id="40"/>
    <w:bookmarkStart w:name="z58" w:id="41"/>
    <w:p>
      <w:pPr>
        <w:spacing w:after="0"/>
        <w:ind w:left="0"/>
        <w:jc w:val="both"/>
      </w:pPr>
      <w:r>
        <w:rPr>
          <w:rFonts w:ascii="Times New Roman"/>
          <w:b w:val="false"/>
          <w:i w:val="false"/>
          <w:color w:val="000000"/>
          <w:sz w:val="28"/>
        </w:rPr>
        <w:t>
      Өңірдің өзекті экологиялық проблемаларын шешу бойынша әкімдік пен Экология, геология және табиғи ресурстар министрлігі арасында қол қойылған жол картасында көзделген шаралар, сондай-ақ "Тухлая балка" және "Квадрат" сарқынды суларының булану алаңдарын қалпына келтіру ("АМӨЗ" ЖШС, әкімдік) атмосфераға ластаушы заттардың көлемін шамамен 12 %-ға төмендетуге мүмкіндік береді.</w:t>
      </w:r>
    </w:p>
    <w:bookmarkEnd w:id="41"/>
    <w:bookmarkStart w:name="z59" w:id="42"/>
    <w:p>
      <w:pPr>
        <w:spacing w:after="0"/>
        <w:ind w:left="0"/>
        <w:jc w:val="both"/>
      </w:pPr>
      <w:r>
        <w:rPr>
          <w:rFonts w:ascii="Times New Roman"/>
          <w:b w:val="false"/>
          <w:i w:val="false"/>
          <w:color w:val="000000"/>
          <w:sz w:val="28"/>
        </w:rPr>
        <w:t>
      Атырау қаласында екі қоқыс өңдеу зауытын салу (2,5 млрд теңге) қатты тұрмыстық қалдықтарды кәдеге жарату және қайта өңдеу үлесін 18 %-дан 33 %-ға дейін жеткізуге мүмкіндік береді.</w:t>
      </w:r>
    </w:p>
    <w:bookmarkEnd w:id="42"/>
    <w:bookmarkStart w:name="z60" w:id="43"/>
    <w:p>
      <w:pPr>
        <w:spacing w:after="0"/>
        <w:ind w:left="0"/>
        <w:jc w:val="both"/>
      </w:pPr>
      <w:r>
        <w:rPr>
          <w:rFonts w:ascii="Times New Roman"/>
          <w:b w:val="false"/>
          <w:i w:val="false"/>
          <w:color w:val="000000"/>
          <w:sz w:val="28"/>
        </w:rPr>
        <w:t xml:space="preserve">
      Жайық және Қиғаш өзендерінің сулылығын арттыру және гидрологиялық режимін жақсарту жобасын іске асыру (21 млрд теңге), сондай-ақ Жайық өзенінің ағынын реттеу бойынша Ресей тарапымен бірлесіп қабылданып жатқан шаралар, оның арнасын суға батқан кемелерден және ірі габаритті заттардан тазарту (1,2 млрд теңге), Жайық және Қиғаш өзендерінің бассейнін сақтауға және экологиялық сауықтыруға, сонымен қатар балық қорларын көбейтуге ықпал ететін болады. </w:t>
      </w:r>
    </w:p>
    <w:bookmarkEnd w:id="43"/>
    <w:bookmarkStart w:name="z61" w:id="44"/>
    <w:p>
      <w:pPr>
        <w:spacing w:after="0"/>
        <w:ind w:left="0"/>
        <w:jc w:val="both"/>
      </w:pPr>
      <w:r>
        <w:rPr>
          <w:rFonts w:ascii="Times New Roman"/>
          <w:b w:val="false"/>
          <w:i w:val="false"/>
          <w:color w:val="000000"/>
          <w:sz w:val="28"/>
        </w:rPr>
        <w:t>
      ТКШ саласы бойынша 2233 жұмыс орнын (уақытша – 2198, тұрақты – 35) құруға мүмкіндік беретін 21 жобаны іске асыру көзделген, республикалық және жергілікті бюджетке салықтардың түсуі 9 млрд теңгеден асады.</w:t>
      </w:r>
    </w:p>
    <w:bookmarkEnd w:id="44"/>
    <w:bookmarkStart w:name="z62" w:id="45"/>
    <w:p>
      <w:pPr>
        <w:spacing w:after="0"/>
        <w:ind w:left="0"/>
        <w:jc w:val="both"/>
      </w:pPr>
      <w:r>
        <w:rPr>
          <w:rFonts w:ascii="Times New Roman"/>
          <w:b w:val="false"/>
          <w:i w:val="false"/>
          <w:color w:val="000000"/>
          <w:sz w:val="28"/>
        </w:rPr>
        <w:t>
      5 су бұру жобасын іске асыру және булану алаңдарын қалпына келтіру кезінде қоршаған ортаға теріс әсер азаяды, Атырау қаласының экологиялық жағдайы мен су бұру жүйелерінің жай-күйі жақсарады, Атырау қаласындағы су бұру жүйелерінің қолжетімділігі 50 %-дан 90 %-ға дейін, ал ауылдық елді мекендерде 5 %-дан 18 %-ға дейін артады. Халықты сарқынды суларды тазартумен қосымша қамту 147,2 мың адамды құрайды. 205 жұмыс орнын (уақытша – 170, тұрақты – 35) құру болжанып отыр, республикалық және жергілікті бюджетке салықтардың түсуі шамамен 3,2 млрд теңгені құрайды.</w:t>
      </w:r>
    </w:p>
    <w:bookmarkEnd w:id="45"/>
    <w:bookmarkStart w:name="z63" w:id="46"/>
    <w:p>
      <w:pPr>
        <w:spacing w:after="0"/>
        <w:ind w:left="0"/>
        <w:jc w:val="both"/>
      </w:pPr>
      <w:r>
        <w:rPr>
          <w:rFonts w:ascii="Times New Roman"/>
          <w:b w:val="false"/>
          <w:i w:val="false"/>
          <w:color w:val="000000"/>
          <w:sz w:val="28"/>
        </w:rPr>
        <w:t>
      Газбен жабдықтаудың 5 жобасын іске асыру газбен жабдықтау режимін тұрақтандыруға мүмкіндік береді, сондай-ақ газ құбырларын пайдалану кезінде сенімділік пен қауіпсіздікті арттырады. Халықтың қамтамасыз етілуі 99,8 %-ға жетеді. 173 уақытша жұмыс орнын құру жоспарлануда. Республикалық және жергілікті бюджеттерге салық түсімі 1 млрд теңгені құрайды.</w:t>
      </w:r>
    </w:p>
    <w:bookmarkEnd w:id="46"/>
    <w:bookmarkStart w:name="z64" w:id="47"/>
    <w:p>
      <w:pPr>
        <w:spacing w:after="0"/>
        <w:ind w:left="0"/>
        <w:jc w:val="both"/>
      </w:pPr>
      <w:r>
        <w:rPr>
          <w:rFonts w:ascii="Times New Roman"/>
          <w:b w:val="false"/>
          <w:i w:val="false"/>
          <w:color w:val="000000"/>
          <w:sz w:val="28"/>
        </w:rPr>
        <w:t>
      2021 жылы Атырау қаласында 45 тұрғын үйді жаңғырту жоспарланып отыр. Жөндеуден кейін кондоминиум объектілерінің үлесін төмендетуді 14,6 %-ға дейін жеткізу жоспарлануда. Күрделі жөндеу жүргізу нәтижесінде пәтер иелерінің өмір сүру жайлылығының, әл-ауқатының артуы күтіледі, инженерлік инфрақұрылымның техникалық жай-күйі, тұрғын үй қорынының жай-күйі жақсарады, сондай-ақ кондоминиум объектілерінің сәулеттік келбеті өзгереді. Сонымен қатар 935 уақытша жұмыс орны құрылады. Республикалық бюджетке салық түсімі 279,0 млн теңгені құрайды.</w:t>
      </w:r>
    </w:p>
    <w:bookmarkEnd w:id="47"/>
    <w:bookmarkStart w:name="z65" w:id="48"/>
    <w:p>
      <w:pPr>
        <w:spacing w:after="0"/>
        <w:ind w:left="0"/>
        <w:jc w:val="both"/>
      </w:pPr>
      <w:r>
        <w:rPr>
          <w:rFonts w:ascii="Times New Roman"/>
          <w:b w:val="false"/>
          <w:i w:val="false"/>
          <w:color w:val="000000"/>
          <w:sz w:val="28"/>
        </w:rPr>
        <w:t>
      Энергиямен жабдықтаудың 13 жобасын іске асыру Батыс өңірдің энергия жүйесі жұмысының сенімділігін күшейтеді. 920 жұмыс орнын (уақытша – 905, тұрақты – 15) құру көзделуде. Республикалық және жергілікті бюджеттерге салық түсімдері 4,5 млрд теңгені құрайды.</w:t>
      </w:r>
    </w:p>
    <w:bookmarkEnd w:id="48"/>
    <w:bookmarkStart w:name="z66" w:id="49"/>
    <w:p>
      <w:pPr>
        <w:spacing w:after="0"/>
        <w:ind w:left="0"/>
        <w:jc w:val="both"/>
      </w:pPr>
      <w:r>
        <w:rPr>
          <w:rFonts w:ascii="Times New Roman"/>
          <w:b w:val="false"/>
          <w:i w:val="false"/>
          <w:color w:val="000000"/>
          <w:sz w:val="28"/>
        </w:rPr>
        <w:t>
      Сумен үздіксіз жабдықтауды қамтамасыз ету саласы бойынша желілердің тозуын азайтуға, сумен жабдықтау жүйелерінің жай-күйін жақсартуға, 289,4 мың адамды сумен үздіксіз жабдықтауды қамтамасыз етуге мүмкіндік беретін 9 жобаны іске асыру қажет. 212 уақытша жұмыс орнын құру жоспарлануда. Республикалық және жергілікті бюджеттерге салық түсімі іс-шаралар шеңберінде шамамен 1,5 млрд теңгені құрайды.</w:t>
      </w:r>
    </w:p>
    <w:bookmarkEnd w:id="49"/>
    <w:bookmarkStart w:name="z67" w:id="50"/>
    <w:p>
      <w:pPr>
        <w:spacing w:after="0"/>
        <w:ind w:left="0"/>
        <w:jc w:val="both"/>
      </w:pPr>
      <w:r>
        <w:rPr>
          <w:rFonts w:ascii="Times New Roman"/>
          <w:b w:val="false"/>
          <w:i w:val="false"/>
          <w:color w:val="000000"/>
          <w:sz w:val="28"/>
        </w:rPr>
        <w:t>
      "Алғашқы жұмыс орны" жобасы жиырма тоғыз жасқа дейінгі жастарға, оның ішінде жұмыс тәжірибесі жоқ NEET санатына еңбек дағдыларын алуға және еңбек нарығында жастардың бәсекеге қабілеттілігін арттыру мақсатында алғашқы жұмыс орнына бейімделуге мүмкіндік береді. Жоба білім беру ұйымының түлектерін кемінде жиырма төрт ай мерзімге тұрақты жұмыспен қамтамасыз етеді.</w:t>
      </w:r>
    </w:p>
    <w:bookmarkEnd w:id="50"/>
    <w:bookmarkStart w:name="z68" w:id="51"/>
    <w:p>
      <w:pPr>
        <w:spacing w:after="0"/>
        <w:ind w:left="0"/>
        <w:jc w:val="both"/>
      </w:pPr>
      <w:r>
        <w:rPr>
          <w:rFonts w:ascii="Times New Roman"/>
          <w:b w:val="false"/>
          <w:i w:val="false"/>
          <w:color w:val="000000"/>
          <w:sz w:val="28"/>
        </w:rPr>
        <w:t>
      Денсаулық сақтау саласында өлім-жітімнің өсуінің негізгі себептері кадрлардың тапшылығы, медициналық объектілер мен медициналық техниканың қатты тозуы болып табылады.</w:t>
      </w:r>
    </w:p>
    <w:bookmarkEnd w:id="51"/>
    <w:bookmarkStart w:name="z69" w:id="52"/>
    <w:p>
      <w:pPr>
        <w:spacing w:after="0"/>
        <w:ind w:left="0"/>
        <w:jc w:val="both"/>
      </w:pPr>
      <w:r>
        <w:rPr>
          <w:rFonts w:ascii="Times New Roman"/>
          <w:b w:val="false"/>
          <w:i w:val="false"/>
          <w:color w:val="000000"/>
          <w:sz w:val="28"/>
        </w:rPr>
        <w:t>
      Осыған байланысты облыс халқына уақтылы және сапалы медициналық көмек көрсету мақсатында өңірлік даму жоспары шеңберінде республикалық бюджеттен Атырау қаласында 2 емхана, 250 төсектік Психикалық денсаулық орталығын, жедел медициналық көмек станциясын салуға, сондай-ақ жоғары технологиялы медициналық техникамен жарақтандырылған Атырау онкологиялық диспансері жанынан радиологиялық корпус салуға қаражат бөлу қажет.</w:t>
      </w:r>
    </w:p>
    <w:bookmarkEnd w:id="52"/>
    <w:bookmarkStart w:name="z70" w:id="53"/>
    <w:p>
      <w:pPr>
        <w:spacing w:after="0"/>
        <w:ind w:left="0"/>
        <w:jc w:val="both"/>
      </w:pPr>
      <w:r>
        <w:rPr>
          <w:rFonts w:ascii="Times New Roman"/>
          <w:b w:val="false"/>
          <w:i w:val="false"/>
          <w:color w:val="000000"/>
          <w:sz w:val="28"/>
        </w:rPr>
        <w:t>
      Жоғарыда аталған объектілерді салу денсаулық сақтау объектілерінің инфрақұрылымы мен жарақтандырылуының сапасын және дамуын (денсаулық сақтау объектілерінің тозуын 50 %-ға дейін төмендету), жоғары технологиялық медициналық қызметтердің қолжетімділігін арттыруға, халықтың денсаулығын жақсартуға, бала тууды ұлғайтуды және өлім-жітімді азайтуды қамтамасыз етуге мүмкіндік береді. Жалпы, орташа өмір сүру ұзақтығы 75 жасқа дейін ұлғаяды. Сондай-ақ жобалар аясында 700 уақытша және 500 тұрақты жұмыс орнын құру жоспарлануда.</w:t>
      </w:r>
    </w:p>
    <w:bookmarkEnd w:id="53"/>
    <w:bookmarkStart w:name="z71" w:id="54"/>
    <w:p>
      <w:pPr>
        <w:spacing w:after="0"/>
        <w:ind w:left="0"/>
        <w:jc w:val="both"/>
      </w:pPr>
      <w:r>
        <w:rPr>
          <w:rFonts w:ascii="Times New Roman"/>
          <w:b w:val="false"/>
          <w:i w:val="false"/>
          <w:color w:val="000000"/>
          <w:sz w:val="28"/>
        </w:rPr>
        <w:t>
      Білім беру саласында Атырау облысында 48 мектептің құрылысы облыс мектептеріндегі үш ауысымды оқыту және орын тапшылығы проблемаларын шешеді. Бұдан басқа, тұрғындар санының өсуі байқалатын шағын аудандарда мектептер ашылады. Барлық 48 мектептің жалпы жобалық қуаты 22268 оқушы орнын құрайды.</w:t>
      </w:r>
    </w:p>
    <w:bookmarkEnd w:id="54"/>
    <w:bookmarkStart w:name="z72" w:id="55"/>
    <w:p>
      <w:pPr>
        <w:spacing w:after="0"/>
        <w:ind w:left="0"/>
        <w:jc w:val="both"/>
      </w:pPr>
      <w:r>
        <w:rPr>
          <w:rFonts w:ascii="Times New Roman"/>
          <w:b w:val="false"/>
          <w:i w:val="false"/>
          <w:color w:val="000000"/>
          <w:sz w:val="28"/>
        </w:rPr>
        <w:t>
      Х. Досмұхамедов атындағы Атырау университетінің базасында 1000 орындық оқу-зертханалық корпусының құрылысы профессорлық-оқытушылық құрамның, ғылыми қызметкерлер мен постдокторанттардың зерттеушілік қызметін арттыруға, сұранысқа ие инженер мамандарды даярлауға мүмкіндік береді.</w:t>
      </w:r>
    </w:p>
    <w:bookmarkEnd w:id="55"/>
    <w:bookmarkStart w:name="z73" w:id="56"/>
    <w:p>
      <w:pPr>
        <w:spacing w:after="0"/>
        <w:ind w:left="0"/>
        <w:jc w:val="both"/>
      </w:pPr>
      <w:r>
        <w:rPr>
          <w:rFonts w:ascii="Times New Roman"/>
          <w:b w:val="false"/>
          <w:i w:val="false"/>
          <w:color w:val="000000"/>
          <w:sz w:val="28"/>
        </w:rPr>
        <w:t>
      Жоғарыда аталған жобаларды іске асыру кезінде 3885 уақытша және 2834 тұрақты жұмыс орындарын ашу жоспарлануда. Жобалар аясында бюджетке 11100 млн теңгеден астам салық түсімдері болжамдалуда.</w:t>
      </w:r>
    </w:p>
    <w:bookmarkEnd w:id="56"/>
    <w:bookmarkStart w:name="z74" w:id="57"/>
    <w:p>
      <w:pPr>
        <w:spacing w:after="0"/>
        <w:ind w:left="0"/>
        <w:jc w:val="both"/>
      </w:pPr>
      <w:r>
        <w:rPr>
          <w:rFonts w:ascii="Times New Roman"/>
          <w:b w:val="false"/>
          <w:i w:val="false"/>
          <w:color w:val="000000"/>
          <w:sz w:val="28"/>
        </w:rPr>
        <w:t xml:space="preserve">
      4 спорттық кешен (Қызылқоға, Құрманғазы аудандарының елді мекендерінде және Атырау қаласының ықшам аудандарында) құрылысы дене шынықтырумен және спортпен шұғылданатын азаматтардың қамтылуын 38 %-ға дейін ұлғайтады, салауатты өмір салтын қалыптастыруға ықпал етеді, ауыл балаларының әлеуетін арттырады және бұқаралық спорттың дамуына жәрдемдеседі. </w:t>
      </w:r>
    </w:p>
    <w:bookmarkEnd w:id="57"/>
    <w:bookmarkStart w:name="z75" w:id="58"/>
    <w:p>
      <w:pPr>
        <w:spacing w:after="0"/>
        <w:ind w:left="0"/>
        <w:jc w:val="both"/>
      </w:pPr>
      <w:r>
        <w:rPr>
          <w:rFonts w:ascii="Times New Roman"/>
          <w:b w:val="false"/>
          <w:i w:val="false"/>
          <w:color w:val="000000"/>
          <w:sz w:val="28"/>
        </w:rPr>
        <w:t>
      Бұл шараларды іске асыру нәтижесінде 1050 уақытша және 853 тұрақты жұмыс орнын құру жоспарланады. Сондай-ақ жыл сайынғы салық 173,3 млн теңгені құрайтын болады.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халықтың нақты ақшалай кірістерінің өсуін 18 %-ға ұлғайту (2020 жылғы нақты – 215,1 мың теңге);</w:t>
            </w:r>
          </w:p>
          <w:p>
            <w:pPr>
              <w:spacing w:after="20"/>
              <w:ind w:left="20"/>
              <w:jc w:val="both"/>
            </w:pPr>
            <w:r>
              <w:rPr>
                <w:rFonts w:ascii="Times New Roman"/>
                <w:b w:val="false"/>
                <w:i w:val="false"/>
                <w:color w:val="000000"/>
                <w:sz w:val="20"/>
              </w:rPr>
              <w:t>
2) еңбек өнімділігін 20 %-ға ұлғайту (2020 жылғы нақты – 22,6 млн теңге);</w:t>
            </w:r>
          </w:p>
          <w:p>
            <w:pPr>
              <w:spacing w:after="20"/>
              <w:ind w:left="20"/>
              <w:jc w:val="both"/>
            </w:pPr>
            <w:r>
              <w:rPr>
                <w:rFonts w:ascii="Times New Roman"/>
                <w:b w:val="false"/>
                <w:i w:val="false"/>
                <w:color w:val="000000"/>
                <w:sz w:val="20"/>
              </w:rPr>
              <w:t>
3) 40 мың жұмыс орнын, оның ішінде тұрақты 17,8 мың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интеграцияланған газ-химия кешенін салу. Бірінші кезең: полипропилен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304 561,0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бірінші интеграцияланған газ-химия кешенін салу. Екінші кезең: арнайы экономикалық аймақтың аумағында полиэтилен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107 496,0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аймақтың аумағында бірінші интеграцияланған газ-химия кешенін салу. Екінші кезең: арнайы экономикалық аумақтың аумағында газсепарациялық қондырғыны және этан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ҰЭМ,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аумағында қуаты жылына 190 мың тонна бутадиен каучуктарын өндіретін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тоқыма геотекстиль өндіретін цех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экструзиялық геосинтетика өндіретін цех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ауданында түйіршіктелген күкірт өндіретін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ауданында тамақ қалдықтарынан органикалық тыңайтқыштар өндіретін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Индер ауданында құрғақ құрылыс қоспаларын өндіретін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аймақтың аумағында азот және сығылған құрғақ ауа өндіретін кешен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ауданының Қашаған кен орнында өнімділігі жылына 1000000000 м</w:t>
            </w:r>
            <w:r>
              <w:rPr>
                <w:rFonts w:ascii="Times New Roman"/>
                <w:b w:val="false"/>
                <w:i w:val="false"/>
                <w:color w:val="000000"/>
                <w:vertAlign w:val="superscript"/>
              </w:rPr>
              <w:t>3</w:t>
            </w:r>
            <w:r>
              <w:rPr>
                <w:rFonts w:ascii="Times New Roman"/>
                <w:b w:val="false"/>
                <w:i w:val="false"/>
                <w:color w:val="000000"/>
                <w:sz w:val="20"/>
              </w:rPr>
              <w:t xml:space="preserve"> газды кешенді дайындау зауытын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114 699,0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терефтал қышқылын және полиэтилентерефталат өндіру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Мақат-Солтүстік Кавказ газ құбырының лупингін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"QazaqGaz" АҚ ҰҚ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 кентінде жел энергетикасы станциясын  салу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"KEGOС" АҚ (келісу бойынша),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жеңіл көмірсутектерді терең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тігін фабрикасын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тауарлы бетон және автоклавты газоблок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серополимерлер мен жол-құрылыс материалдарын шығаратын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көлемді вибросығымдаудың инновациялық әдісімен бетоннан қабырға және жол бұйымдарын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саз кірпіш шығаратын зауыт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темір-бетон бұйымдарын шығаратын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өндірістік сорғыларды шығаратын цех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су есептегіштерін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ЖШС-ны болашақ кеңейту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2 507 094,7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1 773 438,7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908 336,0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кен орнын тәжірибелік-өнеркәсіптік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Кәсіпкерлікті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сыйақы мөлшерлемесін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кәсіпкерлердің кредиттері бойынша кепілдік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көтерме-сауда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сауда-ойын сауық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"Hyundai" автомобиль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көп функционалды бизнес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McDonald’s тез тамақтану мейрамханасын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 суару-суландыру жүйесін реконструкциялау (ұзындығы 178,5 км, жоба әзірленуде)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"ҚазСушар"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"Есбол-Қазыбай" суару-суландыру жүйесін күрделі жөндеу (ұзындығы 42,2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"Қурайлы Сай" суару-суландыру жүйесін реконструкциялау (ұзындығы 51,7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суару-суландыру жүйесін реконструкциялау (ұзындығы 80,5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"Бақсай" суару-суландыру жүйесін күрделі жөндеу  (ұзындығы 137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суару-суландыру жүйесін күрделі жөндеу   (ұзындығы 4,5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суару-суландыру жүйесін күрделі жөндеу (ұзындығы 8,8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"Бағырлай" суару-суландыру жүйесін реконструкциялау (ұзындығы 105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"Сборный" суару-суландыру жүйесін күрделі жөндеу  (ұзындығы 85,4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"Соколок" суару-суландыру жүйесін күрделі жөндеу (ұзындығы 44 км)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"Кобяково-Забурын" суару-суландыру жүйесін күрделі жөндеу (ұзындығы 74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суару-суландыру жүйесін күрделі жөндеу (ұзындығы 50,8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"Мартыши" суару-суландыру жүйесін күрделі жөндеу  (ұзындығы 20,4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өзенінде орналасқан "Ералы" су торабы   жүйесін реконструкциялау және жаңғырту (ұзындығы 14,4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 мен технологиялық жабдықты сатып алуға лизинг кезінде  сыйақы мөлшерлемелерін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19,6 га-да </w:t>
            </w:r>
          </w:p>
          <w:p>
            <w:pPr>
              <w:spacing w:after="20"/>
              <w:ind w:left="20"/>
              <w:jc w:val="both"/>
            </w:pPr>
            <w:r>
              <w:rPr>
                <w:rFonts w:ascii="Times New Roman"/>
                <w:b w:val="false"/>
                <w:i w:val="false"/>
                <w:color w:val="000000"/>
                <w:sz w:val="20"/>
              </w:rPr>
              <w:t>5 жылыжай салу (Атырау қаласы маңында – 2, Индер ауданында – 1, Махамбет ауданында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жылыжайды 4 га-ға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10 га-да қарқынды бақ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маңында 2 ІҚМ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үшін мал сою пункттері бар 3 бордақылау алаңын салу (Атырау қаласында – 1, Құрманғазы ауданында –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жалпы өндірістік қуаты 7500 тонна ет бағытындағы 3 құс фабрикасын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жалпы өндірістік қуаты 920 тонна сүт өңдейтін 3 цех салу (Атырау қаласы – 1, Жылыой ауданы – 1, Қызылқоға ауданы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ауданында бие сүтін (қымыз)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180 га-да жаңбырлатып суаруды қолдана отырып, жемшөп дақылдарын өсірудің 2 жобасын іске асыру  (Махамбет ауданында – 1, Индер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көкөніс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ет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7 тоғанда балық өсіру  шаруашылығын құру жөніндегі жобаларды іске асыру (Атырау қаласында – 2, Құрманғазы ауданында – 3, Махамбет ауданы – 1, Жылыой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резервтік учаскесінде бекіре балық түрлерін өсіру бойынша шарбақта балық өсіру шаруашылығын құру үшін инвестор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жүргізуге арналған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балық өңдеу цехының құрылысы бойынша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 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өсіру шаруашылықтарын кеңейту және салу үшін инфрақұрылым тарту бойынша шаралар қабылдау (ЖСҚ әзірлеу, электр беру желілерін жүргізу, жол төсеу, газ, су жүргізу, пирстер орнату және басқалар)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өнімінің өнімділігі мен сапасын арттыруды, сондай-ақ асыл тұқымды балық өсіруді дамытуды субсидиялау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өтінімі бойынша субсидиялар төлеу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ЖОО мен басқа да білім беру мекемелерінің базасында балық өсіруге оқытуды ұйымдастыру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балық аулауды дамытуды ынталандыру мәселесін, оның ішінде қаржыландыру тетігін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есеп-қисаппен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өңделген балық өнімінің килограмына субсидия беру түрінде балық өңдеу кәсіпорындарын мемлекеттік қолдау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есеп-қисаппен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аулаудың кәсіпшілік құралдарын өндіру бойынша цех ашу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инженерлік-көліктік инфрақұрылымды дамыту, 220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желісін ұлғайту мақсатында облыстық және аудандық маңызы бар автомобиль жолдарын салу және реконструкциялау, 130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 желісін ұлғайту мақсатында облыстық және аудандық маңызы бар автомобиль жолдарын күрделі және орташа жөндеу, 470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86 км "Атырау – Доссор" републикалық маңызы бар автомобиль жолын реконструкциялау және жобалау-іздестіру жұмыстары (I санатқа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қаласының айналма жолын қоса алғанда, ұзындығы </w:t>
            </w:r>
          </w:p>
          <w:p>
            <w:pPr>
              <w:spacing w:after="20"/>
              <w:ind w:left="20"/>
              <w:jc w:val="both"/>
            </w:pPr>
            <w:r>
              <w:rPr>
                <w:rFonts w:ascii="Times New Roman"/>
                <w:b w:val="false"/>
                <w:i w:val="false"/>
                <w:color w:val="000000"/>
                <w:sz w:val="20"/>
              </w:rPr>
              <w:t xml:space="preserve">181 км  "Құлсары-Мұқыр" республикалық маңызы бар автомобиль жолын реконструкциялау және жобалау-іздестіру жұмыстары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 Х.Ерғалиев" республикалық маңызы бар автомобиль жолын орташа жөндеу, 45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қаласының автомобиль жолдарын реконструкциялау, </w:t>
            </w:r>
          </w:p>
          <w:p>
            <w:pPr>
              <w:spacing w:after="20"/>
              <w:ind w:left="20"/>
              <w:jc w:val="both"/>
            </w:pPr>
            <w:r>
              <w:rPr>
                <w:rFonts w:ascii="Times New Roman"/>
                <w:b w:val="false"/>
                <w:i w:val="false"/>
                <w:color w:val="000000"/>
                <w:sz w:val="20"/>
              </w:rPr>
              <w:t xml:space="preserve">134 км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қаласындағы орталық көпірді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"Мақат-Индер" теміржол желісін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w:t>
            </w:r>
          </w:p>
          <w:p>
            <w:pPr>
              <w:spacing w:after="20"/>
              <w:ind w:left="20"/>
              <w:jc w:val="both"/>
            </w:pPr>
            <w:r>
              <w:rPr>
                <w:rFonts w:ascii="Times New Roman"/>
                <w:b w:val="false"/>
                <w:i w:val="false"/>
                <w:color w:val="000000"/>
                <w:sz w:val="20"/>
              </w:rPr>
              <w:t>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"Нұрлы-Тал" этносаябағын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ауданында Сарайшық визит-орталығын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тұзды көлінің жағалауында санаторий-сауықтыру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туристік балық аулау базасын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ауданында "Эльдорадо" демалыс базасын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ауданында Ақтөбе – Атырау тасжолында кемпинг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ауданында "AMANDYG" кемпингін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ауданында "Қиғаш" туристік базасын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аттракциондар және белсенді демалыс отбасылық саябағын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және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шығарылымын ұлғайту жолымен 360 мың шаршы м кредиттік тұрғын үй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p>
            <w:pPr>
              <w:spacing w:after="20"/>
              <w:ind w:left="20"/>
              <w:jc w:val="both"/>
            </w:pPr>
            <w:r>
              <w:rPr>
                <w:rFonts w:ascii="Times New Roman"/>
                <w:b w:val="false"/>
                <w:i w:val="false"/>
                <w:color w:val="000000"/>
                <w:sz w:val="20"/>
              </w:rPr>
              <w:t>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Кезекте тұрғандар үшін пәтерлер салу (сатып алу құқығынсыз жалға берілетін тұрғын үй)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бойынша жаңа тұрғын үй құрылысы салынатын аудандарға инфрақұрылым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ӘКК жерлерін бөлу есебінен жеке құрылыс компанияларының тұрғын үй салуы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бар 93 ауылды жаңғырту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ҰЭМ, ДСМ, МСМ,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"АМӨЗ" ЖШС теңгерімлегі "Тухлая балка" булану алаңының бір бөлігін (860 га) қалпына келтіру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"АМӨЗ"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"Тухлая Балка" сарқынды сулардың буландырғыш тоғанын тазарту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сол жақ бөлігінде ҚТҚ полигонын және қалдықтарды қайта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жақ бөлігінде қоқыс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қолданыстағы ҚТҚ полигонын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"Квадрат" сарқынды сулардың буландырғыш тоғанын тазарту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Трансшекаралық Жайық және Қиғаш өзендерінің сулылығын арттыру және гидрологиялық режимін жақсарту жобасын іске асыру (түбін тереңдету жұмыстарын жалғастыру)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арнасынан және Каспий теңізінің сағасынан суға батқан кемелерді және басқа да ірі габаритті заттарды шығарып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ИИДМ,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LED-экрандардан атмосфералық ауаның жай-күйі туралы деректерді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Шығыс Тайсойған кен орнында іздестіру-барлау жұмыстарын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жерасты су кен орнының қорларын қайта бағалау, шаруашылық-ауыз су мақсаттары үшін "Бали" жерасты сулары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әзірлеу және Жылыой ауданындағы </w:t>
            </w:r>
          </w:p>
          <w:p>
            <w:pPr>
              <w:spacing w:after="20"/>
              <w:ind w:left="20"/>
              <w:jc w:val="both"/>
            </w:pPr>
            <w:r>
              <w:rPr>
                <w:rFonts w:ascii="Times New Roman"/>
                <w:b w:val="false"/>
                <w:i w:val="false"/>
                <w:color w:val="000000"/>
                <w:sz w:val="20"/>
              </w:rPr>
              <w:t xml:space="preserve"> өздігінен ағып жатқан 60 гидрогеологиялық ұңғыманы жою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 Майкөмген ауылында құм тоқтату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Кобяково-Забурын каналының бойында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Исатай ауылында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Үштаған ауылында құм тоқтату жұмыстарын жүргізуге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Үштаған ауылында құм тоқтату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мың га жерге 7 млн көшет отырғызу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га жерге 540 мың ағаш көшеттерін отырғызу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мұнай компанияларының көгалдандыру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 (келісу бойынша), НКОК (келісу бойынша), "АМӨЗ" ЖШС (келісу бойынша), Ембімұнайгаз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Ойыл, Ембі өзендерінің арнасын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Сағыз өзені бассейніндегі, оның ішінде иесіз және экономикалық орындылығы жоқ су шаруашылығы құрылыстарын түгендеу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үй-коммуналдық шаруашылық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оң жағалау бөлігіндегі кәріздік тазарту құрылыстарын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Ганюшкино ауылында кәріз желілері  мен құрылыстарын салу </w:t>
            </w:r>
          </w:p>
          <w:p>
            <w:pPr>
              <w:spacing w:after="20"/>
              <w:ind w:left="20"/>
              <w:jc w:val="both"/>
            </w:pPr>
            <w:r>
              <w:rPr>
                <w:rFonts w:ascii="Times New Roman"/>
                <w:b w:val="false"/>
                <w:i w:val="false"/>
                <w:color w:val="000000"/>
                <w:sz w:val="20"/>
              </w:rPr>
              <w:t>(3200 м3/ 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ауданы Махамбет кентінде кәріз желілері мен   құрылыстарын салу </w:t>
            </w:r>
          </w:p>
          <w:p>
            <w:pPr>
              <w:spacing w:after="20"/>
              <w:ind w:left="20"/>
              <w:jc w:val="both"/>
            </w:pPr>
            <w:r>
              <w:rPr>
                <w:rFonts w:ascii="Times New Roman"/>
                <w:b w:val="false"/>
                <w:i w:val="false"/>
                <w:color w:val="000000"/>
                <w:sz w:val="20"/>
              </w:rPr>
              <w:t>(1600 м3/ 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Доссор  кентінде кәріз желілерін және құрылыстарды салу, екінші іске қосу кешені. Доссор кентінен Мақат ауданы Мақат кентіндегі кәріздік тазарту құрылысына дейін кәріздік желілерді жүргізу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қаласында кәріздік коллектор мен құрылыстар салу </w:t>
            </w:r>
          </w:p>
          <w:p>
            <w:pPr>
              <w:spacing w:after="20"/>
              <w:ind w:left="20"/>
              <w:jc w:val="both"/>
            </w:pPr>
            <w:r>
              <w:rPr>
                <w:rFonts w:ascii="Times New Roman"/>
                <w:b w:val="false"/>
                <w:i w:val="false"/>
                <w:color w:val="000000"/>
                <w:sz w:val="20"/>
              </w:rPr>
              <w:t>(5000 м</w:t>
            </w:r>
            <w:r>
              <w:rPr>
                <w:rFonts w:ascii="Times New Roman"/>
                <w:b w:val="false"/>
                <w:i w:val="false"/>
                <w:color w:val="000000"/>
                <w:vertAlign w:val="superscript"/>
              </w:rPr>
              <w:t>3</w:t>
            </w:r>
            <w:r>
              <w:rPr>
                <w:rFonts w:ascii="Times New Roman"/>
                <w:b w:val="false"/>
                <w:i w:val="false"/>
                <w:color w:val="000000"/>
                <w:sz w:val="20"/>
              </w:rPr>
              <w:t>/тәул)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блокты орындаудағы газ реттеу пункттерін қосумен "Газпроммаш-50" Орбита АГТС-тен "Интергаз Орталық Азия" магистральдық газ құбырлары басқармасының № 1 "Атырау" газ тарату станциясына дейін байланыстыратын жоғары қысымды газ құбырын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ауданының Қызыл үй, Жасқайрат ауылдарында газбен жабдықтау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Тасқұдық, Соркөл, Сарқұмақ, Былқылдақты, Қоңыраулы, Кенбай елді мекендерінің газ құбыры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 жаңғырту (Атырау қаласында 45 үй)</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салынып жатқан АГТС-Финскаяға дейін жоғары қысымды жеткізуші газ құбырын сала отырып, АГТС-Финскаяны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"QazaqGaz" АҚ ҰК (келісім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бойынша трансформаторлық қосалқы станцияларды орнату (100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даму жоспарына байланыстыра отырып, Атырау облысының 2025 жылға дейінгі электр және жылу жүктемелерін 2030 жылға дейінгі перспективада дамыту схемасын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әкімдігінің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облысының елді мекендерінде электр желілерін салу (Атырау қаласының Береке және Сарыөзек ауылдарында; Махамбет ауданы Махамбет ауылының Мерей жаңа ықшам ауданында және Жалғансай ауылында; Қызылқоға ауданы Кенбай, Жантерек, Мұқыр ауылдарында; Исатай ауданы Томан, Аққыстау ауылдарында; Мақат ауданы Доссор, Мақат кенттерінде; Құрманғазы ауданы Ақкөл ауылында)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ұзындығы 148525 метр көше жарықтандыру желілерін салу және пайдалану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Батыс аймағының электр желісін күшейту, ӘЖ-220 кВ желілерінің екінші тізбегін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Құлсары, Теңіз, Бейнеу қосалқы станцияларында 110 кВ АТҚ, 220 кВ АТҚ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 Индер ВЛ-220 кВ, Л-2540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қосалқы станцияларды реконструкциялау және жаңғырту (№ 69 "Ганюшкино" қосалқы станциясы, Л-108 әуе желісі, № 145 төмендеткіш қосалқы станциясы, Л-108А әуе желісі, № 37 төмендеткіш қосалқы станциясы, Л-147-148 әуе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"Атырау Жарық"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Жарық" АҚ электр желілерін реконструкциялау және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"Атырау Жарық"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энергия торабын Қазақстан БЭЖ-мен қосу жөніндегі жұмыстардың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ЭМ-ге іске асырылу барысы туралы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"Самұрық-Қазына" ҰӘҚ" АҚ (келісу бойынша), "KEGOC" АҚ (келісу бойынша),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ТЭН әзірлеу қорытынды сы бойынша нақтыланады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аумағында ауданы 400 га индустриялық аймақ құру және оған инфрақұрылым (газ, электр энергиясы, су, жол, кәріз) жеткізу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ҰӘМ,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Сумен жабдықтау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"Кереген-Сағыз-Жамансор" топтық су құбырын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Береке (Память Ильича) кентіндегі (№ 5 сүзгі станциясы) өнімділігі тәулігіне 50 мың м</w:t>
            </w:r>
            <w:r>
              <w:rPr>
                <w:rFonts w:ascii="Times New Roman"/>
                <w:b w:val="false"/>
                <w:i w:val="false"/>
                <w:color w:val="000000"/>
                <w:vertAlign w:val="superscript"/>
              </w:rPr>
              <w:t>3</w:t>
            </w:r>
            <w:r>
              <w:rPr>
                <w:rFonts w:ascii="Times New Roman"/>
                <w:b w:val="false"/>
                <w:i w:val="false"/>
                <w:color w:val="000000"/>
                <w:sz w:val="20"/>
              </w:rPr>
              <w:t xml:space="preserve"> су тазарту қондырғысын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 6 сүзгі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сукөтергіш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ауданының "Тайсойған-Миялы" магистральдық су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Қоянды топтық су құбырының 6 ұңғымасын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су тазарту қондырғыларында су түбі тұнбаларын құрғату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ауылдық елді мекендерін сумен жабдықтау (Құрманғазы, Қызылқоға, Махамбет, Исатай, Жылыой аудандары)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"Астрахань-Маңғышлақ" магистральдық сутартқышын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ЭГТРМ,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мамандарды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бойынша жұмысқа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оңалту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ауданы Құлсары қаласындағы </w:t>
            </w:r>
          </w:p>
          <w:p>
            <w:pPr>
              <w:spacing w:after="20"/>
              <w:ind w:left="20"/>
              <w:jc w:val="both"/>
            </w:pPr>
            <w:r>
              <w:rPr>
                <w:rFonts w:ascii="Times New Roman"/>
                <w:b w:val="false"/>
                <w:i w:val="false"/>
                <w:color w:val="000000"/>
                <w:sz w:val="20"/>
              </w:rPr>
              <w:t xml:space="preserve">"№ 2 ересектерге арналған арнайы әлеуметтік қызмет көрсету орталығының" ғимаратын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Нұрсая шағын ауданында  ауысымында 250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қаласының Өркен шағын ауданында ауысымында 250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250 төсектік Психикалық денсаулық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жедел медициналық жәрдем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онкологиялық диспансерінің жанындағы радиологиялық корпусты жоғары технологиялық медициналық техникамен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пайдалануға беру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Жылыой (Қарағай ауылындағы медициналық пункт), Қызылқоға (Айдын ауылындағы медициналық пункт), Махамбет аудандарында (Аққайың, Қожықара, Еңбекші ауылдарындағы медициналық пункттер) </w:t>
            </w:r>
          </w:p>
          <w:p>
            <w:pPr>
              <w:spacing w:after="20"/>
              <w:ind w:left="20"/>
              <w:jc w:val="both"/>
            </w:pPr>
            <w:r>
              <w:rPr>
                <w:rFonts w:ascii="Times New Roman"/>
                <w:b w:val="false"/>
                <w:i w:val="false"/>
                <w:color w:val="000000"/>
                <w:sz w:val="20"/>
              </w:rPr>
              <w:t>5 алғашқы медициналық-санитариялық көмек объектісін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"Репродуктивті медицина институты" филиалын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онкологиялық диспансерін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балаларды мектепке дейінгі біліммен және тәрбиемен қамтуды қамтамасыз ету (2021 – 82,3 %, 2022 – 83,3 %, 2023 – 86,5 %, 2024 – 89,7 %, 2025 – 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МЖӘ жаңа үлгісі бойынша 3500 орындық 2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мектеп салу (Атырау қаласы – 18,  Индер ауданы – 2, Жылыой ауданы – 2, Құрманғазы ауданы – 5, Исатай ауданы –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мектеп салу (Атырау қ. – 5, Қызылқоға ауданы – 1, Индер ауданы – 2, Жылыой ауданы – 1, Махамбет ауданы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инвестициялар есебінен 8 мектеп салу (Атырау қаласы – 3, Жылыой ауданы – 2, Исатай ауданы – 1, Мақат ауданы – 1, Махамбет ауданы – 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қалаларда, аудан орталықтарында және ауылдарда 128 мектепті жаңғырту (2021 жыл – 28 мектеп, 2022 жыл – 25 мектеп, 2023 жыл – 25 мектеп, 2024 жыл – 25 мектеп, 2025 жыл – 25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және орта білім оқушылары үшін білім беруде ерекше қажеттіліктері бар балаларға арналған </w:t>
            </w:r>
          </w:p>
          <w:p>
            <w:pPr>
              <w:spacing w:after="20"/>
              <w:ind w:left="20"/>
              <w:jc w:val="both"/>
            </w:pPr>
            <w:r>
              <w:rPr>
                <w:rFonts w:ascii="Times New Roman"/>
                <w:b w:val="false"/>
                <w:i w:val="false"/>
                <w:color w:val="000000"/>
                <w:sz w:val="20"/>
              </w:rPr>
              <w:t>400 орындық орталық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 колледжіне арналған ауданы 750 м</w:t>
            </w:r>
            <w:r>
              <w:rPr>
                <w:rFonts w:ascii="Times New Roman"/>
                <w:b w:val="false"/>
                <w:i w:val="false"/>
                <w:color w:val="000000"/>
                <w:vertAlign w:val="superscript"/>
              </w:rPr>
              <w:t>2</w:t>
            </w:r>
            <w:r>
              <w:rPr>
                <w:rFonts w:ascii="Times New Roman"/>
                <w:b w:val="false"/>
                <w:i w:val="false"/>
                <w:color w:val="000000"/>
                <w:sz w:val="20"/>
              </w:rPr>
              <w:t xml:space="preserve"> шеберхана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"Talap"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аясында 5 колледжді заманауи жабдықтармен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университетінің базасында Академиялық басымдылық орталығын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Х. Досмұхамедов атындағы АУ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Атырау университетінің базасында 1000 орындық оқу-зертханалық корпусын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БҒМ, </w:t>
            </w:r>
          </w:p>
          <w:p>
            <w:pPr>
              <w:spacing w:after="20"/>
              <w:ind w:left="20"/>
              <w:jc w:val="both"/>
            </w:pPr>
            <w:r>
              <w:rPr>
                <w:rFonts w:ascii="Times New Roman"/>
                <w:b w:val="false"/>
                <w:i w:val="false"/>
                <w:color w:val="000000"/>
                <w:sz w:val="20"/>
              </w:rPr>
              <w:t>Х. Досмұхамедов атындағы АУ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даярлау бойынша ЖАО гранттарын бөлу (150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2023 жылдары Атырау облысында білім сапасын көтеру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білім беру гранттарын беру бөлігінде жоғары білім алуға ақы төлеу үшін білім беру грантын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жастарының еліміздің жетекші ЖОО-да білім алуы үшін 4000 нысаналы білім беру грантын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және мәдениет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 кешенін салу (Атырау қаласында – 2, Қызылқоға ауданында – 1, Құрманғазы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спортта дарынды балаларға арналған облыстық мектеп-интернатын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қаласында "Ривьера" спорттық кешенін жаңғырту және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қорғауды қамтамасыз ету және қоғамдық тәртіпті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Балықшы ауданында </w:t>
            </w:r>
          </w:p>
          <w:p>
            <w:pPr>
              <w:spacing w:after="20"/>
              <w:ind w:left="20"/>
              <w:jc w:val="both"/>
            </w:pPr>
            <w:r>
              <w:rPr>
                <w:rFonts w:ascii="Times New Roman"/>
                <w:b w:val="false"/>
                <w:i w:val="false"/>
                <w:color w:val="000000"/>
                <w:sz w:val="20"/>
              </w:rPr>
              <w:t>4 шығуға арналған өрт сөндіру депосының ЖСҚ әзірлеу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Қызылқоға ауданы Миялы ауылында </w:t>
            </w:r>
          </w:p>
          <w:p>
            <w:pPr>
              <w:spacing w:after="20"/>
              <w:ind w:left="20"/>
              <w:jc w:val="both"/>
            </w:pPr>
            <w:r>
              <w:rPr>
                <w:rFonts w:ascii="Times New Roman"/>
                <w:b w:val="false"/>
                <w:i w:val="false"/>
                <w:color w:val="000000"/>
                <w:sz w:val="20"/>
              </w:rPr>
              <w:t>2 шығуға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Атырау – РФ Астрахань" автомобиль жолдарының 417 км және </w:t>
            </w:r>
          </w:p>
          <w:p>
            <w:pPr>
              <w:spacing w:after="20"/>
              <w:ind w:left="20"/>
              <w:jc w:val="both"/>
            </w:pPr>
            <w:r>
              <w:rPr>
                <w:rFonts w:ascii="Times New Roman"/>
                <w:b w:val="false"/>
                <w:i w:val="false"/>
                <w:color w:val="000000"/>
                <w:sz w:val="20"/>
              </w:rPr>
              <w:t>777 км учаскелерінде 2 трассалық медициналық-құтқару пункттерін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әуе кемелері және техникалық қызмет көрсету үшін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Алға ауылында Жайық өзенінің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Махамбет ауылында Жайық өзенінің ұзындығы 4,5 км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ауданының Дыңғызыл, Көптоғай және Шортанбай ауылдық округтерінің елді мекендерінде Қиғаш өзенінің ұзындығы 7 км жағалауын нығайту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қаласының қала маңындағы ауылдарында Жайық өзенінің және Каспий теңізінің бойындағы қорғаныш бөгендерді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өртке қарсы қызметі жоқ жерлерде өрт сөндіру бекеттерін құру: Қызылқоға ауданының Тасшағыл, Мұқыр, Қарабау, Қоныстану, Қаракөл ауылдарында, Мақат ауданының Доссор кентінде, Махамбет ауданының Сарайшық, Бейбарыс, Бақсай, Алға ауылдарында, Құрманғазы ауданының Сафон ауылында, Жылыой ауданының Майкөмген, Аққызтоғай, Қара-Арна ауылдарында, Исатай ауданының Исатай ауылында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ауылында 2 шығуға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Ішкі істер департаменті ғимараттар кешенінің құрылысын аяқтау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құлақтандыру жүйесін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радиобайланыс құралдарымен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bl>
    <w:bookmarkStart w:name="z76" w:id="59"/>
    <w:p>
      <w:pPr>
        <w:spacing w:after="0"/>
        <w:ind w:left="0"/>
        <w:jc w:val="both"/>
      </w:pPr>
      <w:r>
        <w:rPr>
          <w:rFonts w:ascii="Times New Roman"/>
          <w:b w:val="false"/>
          <w:i w:val="false"/>
          <w:color w:val="000000"/>
          <w:sz w:val="28"/>
        </w:rPr>
        <w:t>
      Ескертпелер:</w:t>
      </w:r>
    </w:p>
    <w:bookmarkEnd w:id="59"/>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бюджет заңнамасына сәйкес әкімдік қажетті құжаттаманы берген кезде нақтыланатын болады.</w:t>
      </w:r>
    </w:p>
    <w:p>
      <w:pPr>
        <w:spacing w:after="0"/>
        <w:ind w:left="0"/>
        <w:jc w:val="both"/>
      </w:pPr>
      <w:r>
        <w:rPr>
          <w:rFonts w:ascii="Times New Roman"/>
          <w:b w:val="false"/>
          <w:i w:val="false"/>
          <w:color w:val="000000"/>
          <w:sz w:val="28"/>
        </w:rPr>
        <w:t>
      Қаржыландыру көлемі, млн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183 997,6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2 981 520,6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2 097 333,3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1 411 799,5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8 280 927,3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3 052 254,9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2 227 661,8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937 577,4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1 137 061,9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8 983 573,0</w:t>
            </w:r>
          </w:p>
        </w:tc>
      </w:tr>
    </w:tbl>
    <w:bookmarkStart w:name="z77" w:id="60"/>
    <w:p>
      <w:pPr>
        <w:spacing w:after="0"/>
        <w:ind w:left="0"/>
        <w:jc w:val="both"/>
      </w:pPr>
      <w:r>
        <w:rPr>
          <w:rFonts w:ascii="Times New Roman"/>
          <w:b w:val="false"/>
          <w:i w:val="false"/>
          <w:color w:val="000000"/>
          <w:sz w:val="28"/>
        </w:rPr>
        <w:t>
      Аббревиатуралардың толық жазылуы: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"АМӨЗ"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мұнай өңдеу зауыты" жауапкершілігі шектеулі серіктестік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энергетикалық жүйе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"Ембімұнайгаз"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Досмұхамедов атындағы 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APEC Petrotechnic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Petroleum Education Center Petrotechnic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акционерлік қоғамы ұлттық компаниясы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Research&amp;Development</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