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f9c7" w14:textId="f3bf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Күзет қызметінің арнайы қамтамасыз ету жөніндегі орталығы" акционерлік қоғамын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2019 жылғы 13 маусымдағы № 404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Президенті Күзет қызметінің арнайы қамтамасыз ету жөніндегі орталығы" акционерлік қоғамы қайта құру жолымен жарғылық капиталында мемлекеттің жүз пайыз қатысу үлесі бар "Арнайы қамтамасыз ету орталығы" жауапкершілігі шектеулі серіктестігі (бұдан әрі – серіктестік) болып қайта ұйымдастырылсын.</w:t>
      </w:r>
    </w:p>
    <w:bookmarkEnd w:id="1"/>
    <w:bookmarkStart w:name="z3" w:id="2"/>
    <w:p>
      <w:pPr>
        <w:spacing w:after="0"/>
        <w:ind w:left="0"/>
        <w:jc w:val="both"/>
      </w:pPr>
      <w:r>
        <w:rPr>
          <w:rFonts w:ascii="Times New Roman"/>
          <w:b w:val="false"/>
          <w:i w:val="false"/>
          <w:color w:val="000000"/>
          <w:sz w:val="28"/>
        </w:rPr>
        <w:t>
      2. Серiктестiк қызметiнiң негiзгi бағыттары энергиямен, сумен және жылумен жабдықтау, көлік, байланыс, коммуникация, коммуналдық және тұрғын үй шаруашылығы және Қазақстан Республикасы Мемлекеттік күзет қызметі бөлімшелерінің тыныс-тіршілігін қамтамасыз етудің басқа да жүйелері саласында шаруашылық қызметті жүзеге асыру, сондай-ақ жеке күзет ұйымында басшы және күзетші лауазымдарын атқаратын жұмыскерлерді даярлау және олардың бiлiктiлiгiн арттыру болып белгiленсiн.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Мемлекеттік күзет қызметімен (келісу бойынша) бірлесіп, заңнамада белгіленген тәртіппен:</w:t>
      </w:r>
    </w:p>
    <w:bookmarkEnd w:id="3"/>
    <w:p>
      <w:pPr>
        <w:spacing w:after="0"/>
        <w:ind w:left="0"/>
        <w:jc w:val="both"/>
      </w:pPr>
      <w:r>
        <w:rPr>
          <w:rFonts w:ascii="Times New Roman"/>
          <w:b w:val="false"/>
          <w:i w:val="false"/>
          <w:color w:val="000000"/>
          <w:sz w:val="28"/>
        </w:rPr>
        <w:t>
      1) серіктестіктің жарғысын бекітуді және оны Қазақстан Республикасының әділет органдарында мемлекеттік тіркеуді;</w:t>
      </w:r>
    </w:p>
    <w:p>
      <w:pPr>
        <w:spacing w:after="0"/>
        <w:ind w:left="0"/>
        <w:jc w:val="both"/>
      </w:pPr>
      <w:r>
        <w:rPr>
          <w:rFonts w:ascii="Times New Roman"/>
          <w:b w:val="false"/>
          <w:i w:val="false"/>
          <w:color w:val="000000"/>
          <w:sz w:val="28"/>
        </w:rPr>
        <w:t>
      2) серіктестікке мемлекеттік қатысу үлесін иелену және пайдалану құқығын Қазақстан Республикасының Мемлекеттік күзет қызметіне беруді;</w:t>
      </w:r>
    </w:p>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Start w:name="z5" w:id="4"/>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енгізілсін:</w:t>
      </w:r>
    </w:p>
    <w:bookmarkEnd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"Нұр-Сұлтан қаласы" деген бөлімде: </w:t>
      </w:r>
    </w:p>
    <w:p>
      <w:pPr>
        <w:spacing w:after="0"/>
        <w:ind w:left="0"/>
        <w:jc w:val="both"/>
      </w:pPr>
      <w:r>
        <w:rPr>
          <w:rFonts w:ascii="Times New Roman"/>
          <w:b w:val="false"/>
          <w:i w:val="false"/>
          <w:color w:val="000000"/>
          <w:sz w:val="28"/>
        </w:rPr>
        <w:t>
      реттік нөмірі 21-11-жол мынадай редакцияда жазылсын:</w:t>
      </w:r>
    </w:p>
    <w:p>
      <w:pPr>
        <w:spacing w:after="0"/>
        <w:ind w:left="0"/>
        <w:jc w:val="both"/>
      </w:pPr>
      <w:r>
        <w:rPr>
          <w:rFonts w:ascii="Times New Roman"/>
          <w:b w:val="false"/>
          <w:i w:val="false"/>
          <w:color w:val="000000"/>
          <w:sz w:val="28"/>
        </w:rPr>
        <w:t>
      "21-11. "Арнайы қамтамасыз ету орталығы" ЖШС";</w:t>
      </w:r>
    </w:p>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Президентінің Күзет қызметіне" деген бөлімде:</w:t>
      </w:r>
    </w:p>
    <w:p>
      <w:pPr>
        <w:spacing w:after="0"/>
        <w:ind w:left="0"/>
        <w:jc w:val="both"/>
      </w:pPr>
      <w:r>
        <w:rPr>
          <w:rFonts w:ascii="Times New Roman"/>
          <w:b w:val="false"/>
          <w:i w:val="false"/>
          <w:color w:val="000000"/>
          <w:sz w:val="28"/>
        </w:rPr>
        <w:t>
      бөлімінің тақырыбы мынадай редакцияда жазылсын:</w:t>
      </w:r>
    </w:p>
    <w:p>
      <w:pPr>
        <w:spacing w:after="0"/>
        <w:ind w:left="0"/>
        <w:jc w:val="both"/>
      </w:pPr>
      <w:r>
        <w:rPr>
          <w:rFonts w:ascii="Times New Roman"/>
          <w:b w:val="false"/>
          <w:i w:val="false"/>
          <w:color w:val="000000"/>
          <w:sz w:val="28"/>
        </w:rPr>
        <w:t>
      "Қазақстан Республикасы Мемлекеттік күзет қызметіне";</w:t>
      </w:r>
    </w:p>
    <w:bookmarkStart w:name="z6" w:id="5"/>
    <w:p>
      <w:pPr>
        <w:spacing w:after="0"/>
        <w:ind w:left="0"/>
        <w:jc w:val="both"/>
      </w:pPr>
      <w:r>
        <w:rPr>
          <w:rFonts w:ascii="Times New Roman"/>
          <w:b w:val="false"/>
          <w:i w:val="false"/>
          <w:color w:val="000000"/>
          <w:sz w:val="28"/>
        </w:rPr>
        <w:t>
      реттік нөмірі 240-жол мынадай редакцияда жазылсын:</w:t>
      </w:r>
    </w:p>
    <w:bookmarkEnd w:id="5"/>
    <w:p>
      <w:pPr>
        <w:spacing w:after="0"/>
        <w:ind w:left="0"/>
        <w:jc w:val="both"/>
      </w:pPr>
      <w:r>
        <w:rPr>
          <w:rFonts w:ascii="Times New Roman"/>
          <w:b w:val="false"/>
          <w:i w:val="false"/>
          <w:color w:val="000000"/>
          <w:sz w:val="28"/>
        </w:rPr>
        <w:t>
      "240. "Арнайы қамтамасыз ету орталығы" ЖШС".</w:t>
      </w:r>
    </w:p>
    <w:bookmarkStart w:name="z7"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