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80c9" w14:textId="6aa8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Астықты экспорттау кезінде көлік шығыстарына жұмсалатын шығындар құнын арзандатуға субсидиялар төлеу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ақпандағы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«2012 - 2014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Астықты экспорттау кезінде көлік шығыстарына жұмсалатын шығындар құнын арзандатуға субсидиялар төлеу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экспорттау кезінде көлік шығыстарына жұмсалатын</w:t>
      </w:r>
      <w:r>
        <w:br/>
      </w:r>
      <w:r>
        <w:rPr>
          <w:rFonts w:ascii="Times New Roman"/>
          <w:b/>
          <w:i w:val="false"/>
          <w:color w:val="000000"/>
        </w:rPr>
        <w:t>
шығындар құнын арзандатуға субсидиялар төлеу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Астықты экспорттау кезінде көлік шығыстарына жұмсалатын шығындар құнын арзандатуға субсидиялар төлеу қағидалары (бұдан әрі - Қағидалар)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тармақшасына, «2012 - 2014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 2012 жылға арналған республикалық бюджетте көзделген қаражат есебінен және шегінде астықты экспорттау кезінде көлік шығыстарына жұмсалатын шығындар құнын арзандатуға субсидиялар (бұдан әрі - бюджеттік субсидиялар) төлеу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Бюджеттік субсидиялар төлеуді жүзеге асыратын бюджеттік бағдарламаның әкімшісі (бұдан әрі - бюджеттік бағдарламаның әкімшісі) Қазақстан Республикасы Ауыл шаруашылығы министрлігі.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Бірыңғай оператор - ұлттық темір жол компаниясы айқындаған, астықты экспортқа тасымалдауды ұйымдастыру жөнінде экспорттаушыларға қызмет көрсететін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Экспорттаушы - Қазақстан Республикасының аумағынан астықты экспортқа сатуды жүзеге асыратын жеке немесе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Бюджеттік субсидиялар бірыңғай операторға астықты экспортқа тасымалдау жөнінде нақты көрсетілген көліктік қызметтер үшін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Бюджеттік субсидияларды төлеуді бюджеттік бағдарламаның әкімшісі 2012 жылғы 22 наурыздан бастап 31 шілдеге (қоса алғанда) дейін Қытай Халық Республикасына не оның аумағы арқылы транзитпен, сондай-ақ Ресей Федерациясының аумағы арқылы транзитпен бірінші, екінші және үшінші сыныпты азық-түліктік бидайды тасымалдаған жағдайда экспорттаушылардың шығындарды жүзеге асыруын растайтын құжаттардың негізінде бір тоннаға 4000 теңге мөлшерінде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ҚР Үкіметінің 2012.12.20 </w:t>
      </w:r>
      <w:r>
        <w:rPr>
          <w:rFonts w:ascii="Times New Roman"/>
          <w:b w:val="false"/>
          <w:i w:val="false"/>
          <w:color w:val="000000"/>
          <w:sz w:val="28"/>
        </w:rPr>
        <w:t>№ 1638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Экспорттаушылар бюджеттік субсидиялардың түпкі алушылары болып табылады.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Астықты экспорттау кезінде көлік шығыстарына жұмсалатын</w:t>
      </w:r>
      <w:r>
        <w:br/>
      </w:r>
      <w:r>
        <w:rPr>
          <w:rFonts w:ascii="Times New Roman"/>
          <w:b/>
          <w:i w:val="false"/>
          <w:color w:val="000000"/>
        </w:rPr>
        <w:t>
шығындар құнын арзандатуға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субсидияларды төлеу тәртібі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Бірыңғай оператор экспорттаушыларға көліктік экспедиция шартының негізінде көліктік экспедиция қызметтерін көрсету арқылы астықты экспортқа тасымалдауды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Астықты шекаралық өту станциясына және/немесе межелі станцияға (портқа) дейін тасымалдағаннан кейін экспорттаушы Бірыңғай операторға экспорттаушының қолымен және мөрімен куәландырылған шекаралық өту станциясының және/немесе межелі станцияның (порттың) күнтізбелік штемпелі бар темір жол жүк құжаттарының көшірмесін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Бірыңғай оператор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экспорттаушылардың құжаттарды беру фактісі бойынша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экспортқа тасымалдау жөнінде көрсетілген қызметтердің актілерін (бұдан әрі - Актілер)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Бірыңғай оператор Актілердің негізінде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темір жол көлігімен астықты экспортқа тасымалдау жөнінде көрсетілген қызметтердің тізілімін қалыптастырады және Актілерді қосып, оны бюджеттік бағдарламаның әкімшісіне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Бірыңғай оператор бюджеттік бағдарламаның әкімшісіне шот-фактураны ұсынады және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ақша қаражатын аударуға өтінім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Бюджеттік бағдарламаның әкімшісі Бірыңғай оператор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тиісінше ресімделген құжаттарды тапсырғаннан кейін он жұмыс күні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Бірыңғай оператор тапсырған құжаттарды тексереді және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бюджеттік субсидияларды төлеуге қорытындыны қалыптастырады;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Қазынашылықтың аумақтық бөлімшелеріне төлем шоттарының тізілімін және екі данада төлем шоттарын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Бюджеттік бағдарламаның әкімшісі Бірыңғай оператордың шотына бюджеттік субсидияларды аударады.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Бірыңғай оператор экспорттаушыға астықты экспортқа тасымалдау кезіндегі шығындар құнының бір бөлігін өтеуді жүргізеді және бюджеттік бағдарламаның әкімшісіне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Бірыңғай оператордың басшысы және экспорттаушы қол қойған астықты экспортқа тасымалдау кезіндегі шығындар құнының бір бөлігінің өтелгенін экспорттаушының растау актісін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Бірыңғай оператор бюджеттік субсидияларды алу үшін бюджеттік бағдарламаның әкімшісіне берілген құжаттардың дұрыстығын қамтамасыз етеді.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Астықты экспорттау кезінде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шығыстарына жұмсалатын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құнын арзандатуға субсидиялар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экспорттың бағыты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экспортқа тасымалдау бойынша 20 __ ж. «__» ______ көрсетілген қызметтердің № ___ актісі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13"/>
        <w:gridCol w:w="853"/>
        <w:gridCol w:w="1353"/>
        <w:gridCol w:w="1493"/>
        <w:gridCol w:w="1573"/>
        <w:gridCol w:w="1393"/>
        <w:gridCol w:w="2093"/>
        <w:gridCol w:w="1493"/>
        <w:gridCol w:w="17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станциясы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станциясы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Шығатын станциясы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Межелі (шекарадан өту) станция (порт)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күні (тасымалдау құжаттарындағы станцияның штемпелі)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көлемі, тонна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 құны, теңге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Экспорттаушының атауы      Бірыңғай оператордың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(басшының қолы, Т.А.Ә.)   (басшының қолы, Т.А.Ә.)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Астықты экспорттау кезінде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шығыстарына жұмсалатын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құнын арзандатуға субсидиялар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экспорттың бағыты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темір жол көлігімен астықты экспортқа</w:t>
      </w:r>
      <w:r>
        <w:br/>
      </w:r>
      <w:r>
        <w:rPr>
          <w:rFonts w:ascii="Times New Roman"/>
          <w:b/>
          <w:i w:val="false"/>
          <w:color w:val="000000"/>
        </w:rPr>
        <w:t>
тасымалдау бойынша көрсетілген қызметтердің тізілімі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73"/>
        <w:gridCol w:w="2573"/>
        <w:gridCol w:w="2293"/>
        <w:gridCol w:w="2673"/>
        <w:gridCol w:w="28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Экспорттаушының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Тиеп жөнелту кезеңі (айлар бойынша)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көлемі, тонна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өтеу құны, теңге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өтеу құны, теңге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Бірыңғай оператордың атауы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(басшының қолы, Т.А.Ә.)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Астықты экспорттау кезінде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шығыстарына жұмсалатын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құнын арзандатуға субсидиялар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экспорттың бағыты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экспорттау кезінде көлік шығыстарына арналған шығындардың құнын өтеуге өтінім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«__»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Бірыңғай оператор Қазақстан Республикасы Ауыл шаруашылығы министрлігінен республикалық бюджеттен _____ «_________________________» республикалық бюджеттік бағдарламасы бойынша ________ (_________________________) теңге сомасындағы                      санмен және жазумен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қаражатты субсидия алушының ____________________ № ______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банктің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шотына аударуды сұрайды.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оператордың атауы        басшының қолы және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Өтінімге оның ажырамас бөлігі ретінде мыналар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 тіркеу (қайта тіркеу)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 көрсетілген банк шотының болуы туралы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Астықты экспорттау кезінде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шығыстарына жұмсалатын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құнын арзандатуға субсидиялар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«__»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экономиканы жаңғырту мәселелері</w:t>
      </w:r>
      <w:r>
        <w:br/>
      </w:r>
      <w:r>
        <w:rPr>
          <w:rFonts w:ascii="Times New Roman"/>
          <w:b/>
          <w:i w:val="false"/>
          <w:color w:val="000000"/>
        </w:rPr>
        <w:t>
жөніндегі мемлекеттік комиссияның 20 __ жылғы «__»</w:t>
      </w:r>
      <w:r>
        <w:br/>
      </w:r>
      <w:r>
        <w:rPr>
          <w:rFonts w:ascii="Times New Roman"/>
          <w:b/>
          <w:i w:val="false"/>
          <w:color w:val="000000"/>
        </w:rPr>
        <w:t>
_________ № ____ хаттамасына сәйкес ____ «________»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бағдарламасы бойынша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 темір жол</w:t>
      </w:r>
      <w:r>
        <w:br/>
      </w:r>
      <w:r>
        <w:rPr>
          <w:rFonts w:ascii="Times New Roman"/>
          <w:b/>
          <w:i w:val="false"/>
          <w:color w:val="000000"/>
        </w:rPr>
        <w:t>
экспорттың бағыты       көлігімен астықты экспортқа тасымалдау кезіндегі</w:t>
      </w:r>
      <w:r>
        <w:br/>
      </w:r>
      <w:r>
        <w:rPr>
          <w:rFonts w:ascii="Times New Roman"/>
          <w:b/>
          <w:i w:val="false"/>
          <w:color w:val="000000"/>
        </w:rPr>
        <w:t>
шығындардың құнын арзандатуға бюджеттік субсидияларды</w:t>
      </w:r>
      <w:r>
        <w:br/>
      </w:r>
      <w:r>
        <w:rPr>
          <w:rFonts w:ascii="Times New Roman"/>
          <w:b/>
          <w:i w:val="false"/>
          <w:color w:val="000000"/>
        </w:rPr>
        <w:t>
төлеуге арналған қорытынды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573"/>
        <w:gridCol w:w="3673"/>
        <w:gridCol w:w="1533"/>
        <w:gridCol w:w="16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Экспорттаушының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оператормен жасалған көліктік экспедиция шартының нөмірі мен күні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экспорттың бағыты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тасымалданған барлық астық, тонна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өтеу сомасы, теңге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аударуға жататын өтеу сомасы, теңге, кезеңі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құрылымдық бөлімшесінің басшысы _____________ _____________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Астықты экспорттау кезінде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шығыстарына жұмсалатын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құнын арзандатуға субсидиялар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экспорттың бағыты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экспортқа тасымалдау кезіндегі шығындар құнының</w:t>
      </w:r>
      <w:r>
        <w:br/>
      </w:r>
      <w:r>
        <w:rPr>
          <w:rFonts w:ascii="Times New Roman"/>
          <w:b/>
          <w:i w:val="false"/>
          <w:color w:val="000000"/>
        </w:rPr>
        <w:t>
бір бөлігін өтеуді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 20 __ ж. «__» _____ №__ растау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экспорттаушының атауы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089"/>
        <w:gridCol w:w="758"/>
        <w:gridCol w:w="1208"/>
        <w:gridCol w:w="1482"/>
        <w:gridCol w:w="1579"/>
        <w:gridCol w:w="1290"/>
        <w:gridCol w:w="1855"/>
        <w:gridCol w:w="1346"/>
        <w:gridCol w:w="1483"/>
        <w:gridCol w:w="1464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 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станциясы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Кіретін станциясы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Шығатын станциясы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Межелі (шекарадан өту) станция (порт)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Жөнелту күні (тасымалдау құжаттарындағы станцияның штемпелі)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көлемі, тонна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тоннаға өтеу сомасы, теңге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өтеу сомасы, теңге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Экспорттаушының атауы             Бірыңғай оператордың атауы_________________________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(басшының қолы, Т.А.Ә.)              (басшының қолы, 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