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d5a5" w14:textId="3a1d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29 сәуірдегі № 461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қаулының 1-қосымшасына сәйкес Қазақстан Республикасы Қаржы министрлігі Кедендік бақылау комитетінің кейбір аумақтық органдары - мемлекеттік мекемелері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Астана қаласы және Ақмола облысы бойынша Кедендік бақылау департаментінің «Көкшетау» кедені және Қазақстан Республикасы Қаржы министрлігінің Кедендік бақылау комитеті Оңтүстік Қазақстан және Қызылорда облыстары бойынша Кедендік бақылау департаментінің «Қызылорда» кедені - мемлекеттік мекемелері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5-1-тармақтың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«аумақтық органдары -» деген сөздер алып тасталсын;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Қаржы министрлігі туралы ережеде:</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127)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 Қаржы министрлігі Кедендік бақылау комитетінің аумақтық органдары - мемлекеттік мекемелерінің тізбесі осы қаулының 2-қосымшасына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күйінен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Пpeмьep-Министpi                           K. Мәсімов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29 сәуірдегі</w:t>
      </w:r>
      <w:r>
        <w:br/>
      </w:r>
      <w:r>
        <w:rPr>
          <w:rFonts w:ascii="Times New Roman"/>
          <w:b w:val="false"/>
          <w:i w:val="false"/>
          <w:color w:val="000000"/>
          <w:sz w:val="28"/>
        </w:rPr>
        <w:t>
№ 461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Қазақстан Республикасы Қаржы министрлігі Кедендік бақылау комитетінің кейбір қайта ұйымдастырылатын аумақтық органдарының - мемлекеттік мекемелерінің тізбесі</w:t>
      </w:r>
    </w:p>
    <w:bookmarkStart w:name="z10" w:id="2"/>
    <w:p>
      <w:pPr>
        <w:spacing w:after="0"/>
        <w:ind w:left="0"/>
        <w:jc w:val="both"/>
      </w:pPr>
      <w:r>
        <w:rPr>
          <w:rFonts w:ascii="Times New Roman"/>
          <w:b w:val="false"/>
          <w:i w:val="false"/>
          <w:color w:val="000000"/>
          <w:sz w:val="28"/>
        </w:rPr>
        <w:t>
      1. Қазақстан Республикасы Қаржы министрлігі Кедендік бақылау комитетінің Астана қаласы бойынша Кедендік бақылау департаменті, Қазақстан Республикасы Қаржы министрлігі Кедендік бақылау комитетінің Ақмола облысы бойынша Кедендік бақылау департаменті, Қазақстан Республикасы Қаржы министрлігі Кедендік бақылау комитетінің «Астана - жаңа қала» кедені Қазақстан Республикасы Қаржы министрлігі Кедендік бақылау комитетінің Астана қаласы және Ақмола облысы бойынша Кедендік бақылау департаментіне бірігу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Алматы қаласы бойынша Кедендік бақылау департаменті, Қазақстан Республикасы Қаржы министрлігі Кедендік бақылау комитетінің Алматы облысы бойынша Кедендік бақылау департамент Қазақстан Республикасы Қаржы министрлігі Кедендік бақылау комитетінің Алматы қаласы және Алматы облысы бойынша Кедендік бақылау департаментіне бірігу жолымен.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комитетінің Оңтүстік Қазақстан облысы бойынша Кедендік бақылау департаменті, Қазақстан Республикасы Қаржы министрлігі Кедендік  бақылау комитетінің Қызылорда облысы бойынша Кедендік бақылау департаменті Қазақстан Республикасы Қаржы министрлігі Кедендік бақылау комитетінің Оңтүстік Қазақстан және Қызылорда облыстары бойынша Кедендік бақылау департаментіне бірігу жолымен.</w:t>
      </w:r>
    </w:p>
    <w:bookmarkEnd w:id="2"/>
    <w:bookmarkStart w:name="z1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29 сәуірдегі</w:t>
      </w:r>
      <w:r>
        <w:br/>
      </w:r>
      <w:r>
        <w:rPr>
          <w:rFonts w:ascii="Times New Roman"/>
          <w:b w:val="false"/>
          <w:i w:val="false"/>
          <w:color w:val="000000"/>
          <w:sz w:val="28"/>
        </w:rPr>
        <w:t>
№ 461 қаулысына</w:t>
      </w:r>
      <w:r>
        <w:br/>
      </w:r>
      <w:r>
        <w:rPr>
          <w:rFonts w:ascii="Times New Roman"/>
          <w:b w:val="false"/>
          <w:i w:val="false"/>
          <w:color w:val="000000"/>
          <w:sz w:val="28"/>
        </w:rPr>
        <w:t>
2-қосымша</w:t>
      </w:r>
    </w:p>
    <w:bookmarkEnd w:id="3"/>
    <w:bookmarkStart w:name="z39" w:id="4"/>
    <w:p>
      <w:pPr>
        <w:spacing w:after="0"/>
        <w:ind w:left="0"/>
        <w:jc w:val="left"/>
      </w:pPr>
      <w:r>
        <w:rPr>
          <w:rFonts w:ascii="Times New Roman"/>
          <w:b/>
          <w:i w:val="false"/>
          <w:color w:val="000000"/>
        </w:rPr>
        <w:t xml:space="preserve"> 
Қазақстан Республикасы Қаржы министрлігінің Кедендік бақылау комитеті мемлекеттік мекемелерінің тізбесі</w:t>
      </w:r>
    </w:p>
    <w:bookmarkEnd w:id="4"/>
    <w:bookmarkStart w:name="z40" w:id="5"/>
    <w:p>
      <w:pPr>
        <w:spacing w:after="0"/>
        <w:ind w:left="0"/>
        <w:jc w:val="left"/>
      </w:pPr>
      <w:r>
        <w:rPr>
          <w:rFonts w:ascii="Times New Roman"/>
          <w:b/>
          <w:i w:val="false"/>
          <w:color w:val="000000"/>
        </w:rPr>
        <w:t xml:space="preserve"> 
1. Қазақстан Республикасы Қаржы министрлігі Кедендік бақылау комитетінің аумақтық бөлімшелері (облыстар, республикалық маңызы бар қалалар, астана бойынша)</w:t>
      </w:r>
    </w:p>
    <w:bookmarkEnd w:id="5"/>
    <w:bookmarkStart w:name="z15" w:id="6"/>
    <w:p>
      <w:pPr>
        <w:spacing w:after="0"/>
        <w:ind w:left="0"/>
        <w:jc w:val="both"/>
      </w:pPr>
      <w:r>
        <w:rPr>
          <w:rFonts w:ascii="Times New Roman"/>
          <w:b w:val="false"/>
          <w:i w:val="false"/>
          <w:color w:val="000000"/>
          <w:sz w:val="28"/>
        </w:rPr>
        <w:t>
      1. Қазақстан Республикасы Қаржы министрлігі Кедендік бақылау комитетінің Астана қаласы және Ақмола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Алматы қаласы және Алматы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комитетінің Ақтөбе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Кедендік бақылау комитетінің Атырау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Кедендік бақылау комитетінің Шығыс Қазақстан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Кедендік бақылау комитетінің Жамбыл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Кедендік бақылау комитетінің Батыс Қазақстан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xml:space="preserve">
      8.Қазақстан Республикасы Қаржы министрлігі Кедендік бақылау комитетінің Қарағанды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Кедендік бақылау комитетінің Қостанай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Кедендік бақылау комитетінің Оңтүстік Қазақстан және Қызылорда облыстары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Кедендік бақылау комитетінің Маңғыстау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Кедендік бақылау комитетінің Павлодар облысы бойынша Кедендік бақылау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Кедендік бақылау комитетінің Солтүстік Қазақстан облысы бойынша Кедендік бақылау департаменті.</w:t>
      </w:r>
    </w:p>
    <w:bookmarkEnd w:id="6"/>
    <w:bookmarkStart w:name="z28" w:id="7"/>
    <w:p>
      <w:pPr>
        <w:spacing w:after="0"/>
        <w:ind w:left="0"/>
        <w:jc w:val="left"/>
      </w:pPr>
      <w:r>
        <w:rPr>
          <w:rFonts w:ascii="Times New Roman"/>
          <w:b/>
          <w:i w:val="false"/>
          <w:color w:val="000000"/>
        </w:rPr>
        <w:t xml:space="preserve"> 
2. Кедендер</w:t>
      </w:r>
    </w:p>
    <w:bookmarkEnd w:id="7"/>
    <w:bookmarkStart w:name="z30" w:id="8"/>
    <w:p>
      <w:pPr>
        <w:spacing w:after="0"/>
        <w:ind w:left="0"/>
        <w:jc w:val="both"/>
      </w:pPr>
      <w:r>
        <w:rPr>
          <w:rFonts w:ascii="Times New Roman"/>
          <w:b w:val="false"/>
          <w:i w:val="false"/>
          <w:color w:val="000000"/>
          <w:sz w:val="28"/>
        </w:rPr>
        <w:t>
      14. Қазақстан Республикасы Қаржы министрлігі Кедендік бақылау комитетінің «Байқоңыр» кедені.</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Кедендік бақылау комитетінің «Достық» кедені.</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Кедендік бақылау комитетінің «Қаржы-шаруашылық кедені».</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министрлігі Кедендік бақылау комитеті Астана қаласы және Ақмола облысы бойынша Кедендік бақылау департаментінің «Көкшетау» кедені.</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министрлігі Кедендік бақылау комитеті Оңтүстік Қазақстан және Қызылорда облысы бойынша Кедендік бақылау департаментінің «Қызылорда» кедені».</w:t>
      </w:r>
    </w:p>
    <w:bookmarkEnd w:id="8"/>
    <w:bookmarkStart w:name="z6" w:id="9"/>
    <w:p>
      <w:pPr>
        <w:spacing w:after="0"/>
        <w:ind w:left="0"/>
        <w:jc w:val="left"/>
      </w:pPr>
      <w:r>
        <w:rPr>
          <w:rFonts w:ascii="Times New Roman"/>
          <w:b/>
          <w:i w:val="false"/>
          <w:color w:val="000000"/>
        </w:rPr>
        <w:t xml:space="preserve"> 
3. Мамандандырылған кеден мекемелері</w:t>
      </w:r>
    </w:p>
    <w:bookmarkEnd w:id="9"/>
    <w:bookmarkStart w:name="z34" w:id="10"/>
    <w:p>
      <w:pPr>
        <w:spacing w:after="0"/>
        <w:ind w:left="0"/>
        <w:jc w:val="both"/>
      </w:pPr>
      <w:r>
        <w:rPr>
          <w:rFonts w:ascii="Times New Roman"/>
          <w:b w:val="false"/>
          <w:i w:val="false"/>
          <w:color w:val="000000"/>
          <w:sz w:val="28"/>
        </w:rPr>
        <w:t>
      19. Қазақстан Республикасы Қаржы министрлігі Кедендік бақылау комитетінің «Кинология орталығы».</w:t>
      </w:r>
      <w:r>
        <w:br/>
      </w:r>
      <w:r>
        <w:rPr>
          <w:rFonts w:ascii="Times New Roman"/>
          <w:b w:val="false"/>
          <w:i w:val="false"/>
          <w:color w:val="000000"/>
          <w:sz w:val="28"/>
        </w:rPr>
        <w:t>
</w:t>
      </w:r>
      <w:r>
        <w:rPr>
          <w:rFonts w:ascii="Times New Roman"/>
          <w:b w:val="false"/>
          <w:i w:val="false"/>
          <w:color w:val="000000"/>
          <w:sz w:val="28"/>
        </w:rPr>
        <w:t>
      20. Қазақстан Республикасы Қаржы министрлігі Кедендік бақылау комитетінің «Орталық кеден зертханасы».</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министрлігі Кедендік бақылау комитетінің Астана қаласындағы оқу-әдістемелік орталығы.</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министрлігі Кедендік бақылау комитетінің Атырау қаласындағы оқу-әдістемелік орталығы.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