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c2b5" w14:textId="670c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Жасанды аралдарды, бөгеттерді, құрылыстар мен қондырғыларды, сондай-ақ мұнай операцияларымен байланысты өзге де объектілерді құру, пайдалану және қолдану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30 желтоқсандағы № 1452 Қаулысы. Күші жойылды - Қазақстан Республикасы Үкіметінің 2015 жылғы 7 қыркүйектегі № 750 қаулысымен</w:t>
      </w:r>
    </w:p>
    <w:p>
      <w:pPr>
        <w:spacing w:after="0"/>
        <w:ind w:left="0"/>
        <w:jc w:val="both"/>
      </w:pPr>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23 ақпандағы № 131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Жасанды аралдарды, бөгеттерді, құрылыстар мен қондырғыларды, сондай-ақ мұнай операцияларымен байланысты өзге де объектілерді құру, пайдалану және қолдану қағидасы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Республикасында мұнай операцияларын жүргізу кезінде жасанды аралдар, бөгеттер, ғимараттар мен қондырғылар құрылысына және оларды пайдалануға рұқсат берудің тәртібі мен шарттары туралы ережені бекіту туралы» Қазақстан Республикасы Үкіметінің 1996 жылғы 24 маусымдағы № 772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1996 ж., № 29, 252-құжат)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желтоқсандағы</w:t>
      </w:r>
      <w:r>
        <w:br/>
      </w:r>
      <w:r>
        <w:rPr>
          <w:rFonts w:ascii="Times New Roman"/>
          <w:b w:val="false"/>
          <w:i w:val="false"/>
          <w:color w:val="000000"/>
          <w:sz w:val="28"/>
        </w:rPr>
        <w:t xml:space="preserve">
№ 1452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Жасанды аралдарды, бөгеттерді, құрылыстар мен қондырғыларды,</w:t>
      </w:r>
      <w:r>
        <w:br/>
      </w:r>
      <w:r>
        <w:rPr>
          <w:rFonts w:ascii="Times New Roman"/>
          <w:b/>
          <w:i w:val="false"/>
          <w:color w:val="000000"/>
        </w:rPr>
        <w:t>
сондай-ақ мұнай операцияларымен байланысты өзге де</w:t>
      </w:r>
      <w:r>
        <w:br/>
      </w:r>
      <w:r>
        <w:rPr>
          <w:rFonts w:ascii="Times New Roman"/>
          <w:b/>
          <w:i w:val="false"/>
          <w:color w:val="000000"/>
        </w:rPr>
        <w:t>
объектілерді құру, пайдалану және қолдану қағидасын</w:t>
      </w:r>
      <w:r>
        <w:br/>
      </w:r>
      <w:r>
        <w:rPr>
          <w:rFonts w:ascii="Times New Roman"/>
          <w:b/>
          <w:i w:val="false"/>
          <w:color w:val="000000"/>
        </w:rPr>
        <w:t>
бекіту қағидасы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Жасанды аралдарды, бөгеттерді, құрылыстар мен қондырғыларды, сондай-ақ мұнай операцияларымен байланысты өзге де объектілерді құру, пайдалану және қолдану қағидасын бекіту қағидасы (бұдан әрі - Қағида) Қазақстан Республикасының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(бұдан әрі - Заң),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2002 жылғы 17 қаңтардағы «</w:t>
      </w:r>
      <w:r>
        <w:rPr>
          <w:rFonts w:ascii="Times New Roman"/>
          <w:b w:val="false"/>
          <w:i w:val="false"/>
          <w:color w:val="000000"/>
          <w:sz w:val="28"/>
        </w:rPr>
        <w:t>Теңізде жүзу саудасы туралы</w:t>
      </w:r>
      <w:r>
        <w:rPr>
          <w:rFonts w:ascii="Times New Roman"/>
          <w:b w:val="false"/>
          <w:i w:val="false"/>
          <w:color w:val="000000"/>
          <w:sz w:val="28"/>
        </w:rPr>
        <w:t>», 2002 жылғы 3 сәуірдегі «</w:t>
      </w:r>
      <w:r>
        <w:rPr>
          <w:rFonts w:ascii="Times New Roman"/>
          <w:b w:val="false"/>
          <w:i w:val="false"/>
          <w:color w:val="000000"/>
          <w:sz w:val="28"/>
        </w:rPr>
        <w:t>Қауіпті өндірістік объектілердегі өнеркәсіптік қауіпсіздік туралы</w:t>
      </w:r>
      <w:r>
        <w:rPr>
          <w:rFonts w:ascii="Times New Roman"/>
          <w:b w:val="false"/>
          <w:i w:val="false"/>
          <w:color w:val="000000"/>
          <w:sz w:val="28"/>
        </w:rPr>
        <w:t>», 2004 жылғы 9 қарашадағы «</w:t>
      </w:r>
      <w:r>
        <w:rPr>
          <w:rFonts w:ascii="Times New Roman"/>
          <w:b w:val="false"/>
          <w:i w:val="false"/>
          <w:color w:val="000000"/>
          <w:sz w:val="28"/>
        </w:rPr>
        <w:t>Техникалық реттеу туралы</w:t>
      </w:r>
      <w:r>
        <w:rPr>
          <w:rFonts w:ascii="Times New Roman"/>
          <w:b w:val="false"/>
          <w:i w:val="false"/>
          <w:color w:val="000000"/>
          <w:sz w:val="28"/>
        </w:rPr>
        <w:t>» заңдарына,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және «Мұнай операцияларымен байланысты жер үсті және теңіз өндірістік объектілерін салу қауіпсіздігіне қойылатын талаптар» техникалық регламентін бекіту туралы» Қазақстан Республикасы Үкіметінің 2008 жылғы 31 желтоқсандағы № 1335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 жасанды аралдарды, бөгеттерді, құрылыстар мен қондырғыларды, сондай-ақ теңізде жүргізілетін мұнай операцияларымен байланысты өзге де объектілерді құру, пайдалану және қолдану тәртібін айқындайды.</w:t>
      </w:r>
      <w:r>
        <w:br/>
      </w:r>
      <w:r>
        <w:rPr>
          <w:rFonts w:ascii="Times New Roman"/>
          <w:b w:val="false"/>
          <w:i w:val="false"/>
          <w:color w:val="000000"/>
          <w:sz w:val="28"/>
        </w:rPr>
        <w:t>
</w:t>
      </w:r>
      <w:r>
        <w:rPr>
          <w:rFonts w:ascii="Times New Roman"/>
          <w:b w:val="false"/>
          <w:i w:val="false"/>
          <w:color w:val="000000"/>
          <w:sz w:val="28"/>
        </w:rPr>
        <w:t>
      3. Осы Қағидада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жер қойнауын зерттеу және пайдалану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геологиялық зерттеу, жер қойнауын ұтымды және кешенді пайдалану саласында мемлекеттік саясатты іске асыру және бақылау жөніндегі функцияларды, сондай-ақ Қазақстан Республикасының заңнамасымен белгіленген жер қойнауын пайдалану саласындағы өзге де функцияларды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 қоршаған ортаны қорғау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қоршаған органы қорғау және табиғат пайдалану саласында мемлекеттік саясатты әзірлеу мен іске асыру мәселелері жөніндегі басшылық пен салааралық үйлестіруді жүзеге асыратын орталық атқарушы орган, сондай-ақ оның аумақтық органдары;</w:t>
      </w:r>
      <w:r>
        <w:br/>
      </w:r>
      <w:r>
        <w:rPr>
          <w:rFonts w:ascii="Times New Roman"/>
          <w:b w:val="false"/>
          <w:i w:val="false"/>
          <w:color w:val="000000"/>
          <w:sz w:val="28"/>
        </w:rPr>
        <w:t>
</w:t>
      </w:r>
      <w:r>
        <w:rPr>
          <w:rFonts w:ascii="Times New Roman"/>
          <w:b w:val="false"/>
          <w:i w:val="false"/>
          <w:color w:val="000000"/>
          <w:sz w:val="28"/>
        </w:rPr>
        <w:t>
      3) құзыретті орган - мұнай мен газ саласындағы </w:t>
      </w:r>
      <w:r>
        <w:rPr>
          <w:rFonts w:ascii="Times New Roman"/>
          <w:b w:val="false"/>
          <w:i w:val="false"/>
          <w:color w:val="000000"/>
          <w:sz w:val="28"/>
        </w:rPr>
        <w:t>уәкілетті орган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мердігер - теңіз құрылыстарын құру, пайдалану және қолдану жөніндегі жұмыстарды орындауға арналған мердігерлік шартына сәйкес жер қойнауын пайдаланушы тартқан жеке немесе заңды тұлға;</w:t>
      </w:r>
      <w:r>
        <w:br/>
      </w:r>
      <w:r>
        <w:rPr>
          <w:rFonts w:ascii="Times New Roman"/>
          <w:b w:val="false"/>
          <w:i w:val="false"/>
          <w:color w:val="000000"/>
          <w:sz w:val="28"/>
        </w:rPr>
        <w:t>
</w:t>
      </w:r>
      <w:r>
        <w:rPr>
          <w:rFonts w:ascii="Times New Roman"/>
          <w:b w:val="false"/>
          <w:i w:val="false"/>
          <w:color w:val="000000"/>
          <w:sz w:val="28"/>
        </w:rPr>
        <w:t>
      5) өнеркәсіптік қауіпсіздік саласындағы уәкілетті орган - өнеркәсіптік қауіпсіздік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6) теңіз құрылысын салуға немесе орналастыруға рұқсат - белгілі бір учаске шегінде өтініш берушіге оның теңіз құрылысын салу және орналастыру ниетін іске асыру құқығын беретін құзыретті органның жазбаша рұқсаты;</w:t>
      </w:r>
      <w:r>
        <w:br/>
      </w:r>
      <w:r>
        <w:rPr>
          <w:rFonts w:ascii="Times New Roman"/>
          <w:b w:val="false"/>
          <w:i w:val="false"/>
          <w:color w:val="000000"/>
          <w:sz w:val="28"/>
        </w:rPr>
        <w:t>
</w:t>
      </w:r>
      <w:r>
        <w:rPr>
          <w:rFonts w:ascii="Times New Roman"/>
          <w:b w:val="false"/>
          <w:i w:val="false"/>
          <w:color w:val="000000"/>
          <w:sz w:val="28"/>
        </w:rPr>
        <w:t>
      7) өтінім беруші - теңіз құрылыстарын салуға немесе орналастыруға арналған рұқсат алу үшін уәкілетті органға өтініш беретін тұлға;</w:t>
      </w:r>
      <w:r>
        <w:br/>
      </w:r>
      <w:r>
        <w:rPr>
          <w:rFonts w:ascii="Times New Roman"/>
          <w:b w:val="false"/>
          <w:i w:val="false"/>
          <w:color w:val="000000"/>
          <w:sz w:val="28"/>
        </w:rPr>
        <w:t>
</w:t>
      </w:r>
      <w:r>
        <w:rPr>
          <w:rFonts w:ascii="Times New Roman"/>
          <w:b w:val="false"/>
          <w:i w:val="false"/>
          <w:color w:val="000000"/>
          <w:sz w:val="28"/>
        </w:rPr>
        <w:t>
      8) теңіз құрылыстарын пайдалану - теңіз құрылыстарын мақсаты бойынша пайдалану;</w:t>
      </w:r>
      <w:r>
        <w:br/>
      </w:r>
      <w:r>
        <w:rPr>
          <w:rFonts w:ascii="Times New Roman"/>
          <w:b w:val="false"/>
          <w:i w:val="false"/>
          <w:color w:val="000000"/>
          <w:sz w:val="28"/>
        </w:rPr>
        <w:t>
</w:t>
      </w:r>
      <w:r>
        <w:rPr>
          <w:rFonts w:ascii="Times New Roman"/>
          <w:b w:val="false"/>
          <w:i w:val="false"/>
          <w:color w:val="000000"/>
          <w:sz w:val="28"/>
        </w:rPr>
        <w:t>
      9) су қорын пайдалану және қорғау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өз құзыреті шегінде су қорын пайдалану мен қорғау, сумен жабдықтау, су бөлу саласындағы мемлекеттік орган;</w:t>
      </w:r>
      <w:r>
        <w:br/>
      </w:r>
      <w:r>
        <w:rPr>
          <w:rFonts w:ascii="Times New Roman"/>
          <w:b w:val="false"/>
          <w:i w:val="false"/>
          <w:color w:val="000000"/>
          <w:sz w:val="28"/>
        </w:rPr>
        <w:t>
</w:t>
      </w:r>
      <w:r>
        <w:rPr>
          <w:rFonts w:ascii="Times New Roman"/>
          <w:b w:val="false"/>
          <w:i w:val="false"/>
          <w:color w:val="000000"/>
          <w:sz w:val="28"/>
        </w:rPr>
        <w:t>
      10) теңіз құрылыстары - жасанды аралдарды, бөгеттерді, қондырғыларды, теңізде мұнай операцияларын жүргізуге арналған жылжымайтын және жүзбелі жабдықты қоса алғанда, теңізде болатын қолдан жасалған құрылыстар;</w:t>
      </w:r>
      <w:r>
        <w:br/>
      </w:r>
      <w:r>
        <w:rPr>
          <w:rFonts w:ascii="Times New Roman"/>
          <w:b w:val="false"/>
          <w:i w:val="false"/>
          <w:color w:val="000000"/>
          <w:sz w:val="28"/>
        </w:rPr>
        <w:t>
</w:t>
      </w:r>
      <w:r>
        <w:rPr>
          <w:rFonts w:ascii="Times New Roman"/>
          <w:b w:val="false"/>
          <w:i w:val="false"/>
          <w:color w:val="000000"/>
          <w:sz w:val="28"/>
        </w:rPr>
        <w:t>
      11) теңіз құрылыстарын салу - теңіз құрылыстарының жаңаларын жобалау (тұрғызу) және (немесе) қолданыстағыларын өзгерту (конструкцияларды кеңейту және құрастырмаларын өзгерту) жөніндегі қызмет;</w:t>
      </w:r>
      <w:r>
        <w:br/>
      </w:r>
      <w:r>
        <w:rPr>
          <w:rFonts w:ascii="Times New Roman"/>
          <w:b w:val="false"/>
          <w:i w:val="false"/>
          <w:color w:val="000000"/>
          <w:sz w:val="28"/>
        </w:rPr>
        <w:t>
</w:t>
      </w:r>
      <w:r>
        <w:rPr>
          <w:rFonts w:ascii="Times New Roman"/>
          <w:b w:val="false"/>
          <w:i w:val="false"/>
          <w:color w:val="000000"/>
          <w:sz w:val="28"/>
        </w:rPr>
        <w:t>
      12) жер қойнауын пайдаланушымен (мердігермен) теңіз құрылысын пайдалануын тоқтатуды растайтын құжат - теңіз құрылысын пайдаланудан (жоюдан) шығару жөніндегі акт.</w:t>
      </w:r>
      <w:r>
        <w:br/>
      </w:r>
      <w:r>
        <w:rPr>
          <w:rFonts w:ascii="Times New Roman"/>
          <w:b w:val="false"/>
          <w:i w:val="false"/>
          <w:color w:val="000000"/>
          <w:sz w:val="28"/>
        </w:rPr>
        <w:t>
      Қағидада қолданылатын өзге де ұғымдар </w:t>
      </w:r>
      <w:r>
        <w:rPr>
          <w:rFonts w:ascii="Times New Roman"/>
          <w:b w:val="false"/>
          <w:i w:val="false"/>
          <w:color w:val="000000"/>
          <w:sz w:val="28"/>
        </w:rPr>
        <w:t>Заңда</w:t>
      </w:r>
      <w:r>
        <w:rPr>
          <w:rFonts w:ascii="Times New Roman"/>
          <w:b w:val="false"/>
          <w:i w:val="false"/>
          <w:color w:val="000000"/>
          <w:sz w:val="28"/>
        </w:rPr>
        <w:t xml:space="preserve"> пайдаланылатын ұғымдарға сәйкес келеді.</w:t>
      </w:r>
    </w:p>
    <w:bookmarkEnd w:id="4"/>
    <w:bookmarkStart w:name="z23" w:id="5"/>
    <w:p>
      <w:pPr>
        <w:spacing w:after="0"/>
        <w:ind w:left="0"/>
        <w:jc w:val="left"/>
      </w:pPr>
      <w:r>
        <w:rPr>
          <w:rFonts w:ascii="Times New Roman"/>
          <w:b/>
          <w:i w:val="false"/>
          <w:color w:val="000000"/>
        </w:rPr>
        <w:t xml:space="preserve"> 
2. Теңіз құрылыстарын құру, пайдалану және қолдану</w:t>
      </w:r>
      <w:r>
        <w:br/>
      </w:r>
      <w:r>
        <w:rPr>
          <w:rFonts w:ascii="Times New Roman"/>
          <w:b/>
          <w:i w:val="false"/>
          <w:color w:val="000000"/>
        </w:rPr>
        <w:t>
тәртібі Теңіз құрылыстарын құру тәртібі</w:t>
      </w:r>
    </w:p>
    <w:bookmarkEnd w:id="5"/>
    <w:bookmarkStart w:name="z24" w:id="6"/>
    <w:p>
      <w:pPr>
        <w:spacing w:after="0"/>
        <w:ind w:left="0"/>
        <w:jc w:val="both"/>
      </w:pPr>
      <w:r>
        <w:rPr>
          <w:rFonts w:ascii="Times New Roman"/>
          <w:b w:val="false"/>
          <w:i w:val="false"/>
          <w:color w:val="000000"/>
          <w:sz w:val="28"/>
        </w:rPr>
        <w:t>
      4. Өтінім беруші теңіздегі мұнай операцияларын жүргізуге арналған теңіз құрылыстарын құру, пайдалану және қолдану мәселесін шешу үшін құзыретті органға жазбаша нысанда өтініш береді.</w:t>
      </w:r>
      <w:r>
        <w:br/>
      </w:r>
      <w:r>
        <w:rPr>
          <w:rFonts w:ascii="Times New Roman"/>
          <w:b w:val="false"/>
          <w:i w:val="false"/>
          <w:color w:val="000000"/>
          <w:sz w:val="28"/>
        </w:rPr>
        <w:t>
      Құзыретті орган өтінім берушінің өтінішін осы Қағиданың </w:t>
      </w:r>
      <w:r>
        <w:rPr>
          <w:rFonts w:ascii="Times New Roman"/>
          <w:b w:val="false"/>
          <w:i w:val="false"/>
          <w:color w:val="000000"/>
          <w:sz w:val="28"/>
        </w:rPr>
        <w:t>6-тармағында</w:t>
      </w:r>
      <w:r>
        <w:rPr>
          <w:rFonts w:ascii="Times New Roman"/>
          <w:b w:val="false"/>
          <w:i w:val="false"/>
          <w:color w:val="000000"/>
          <w:sz w:val="28"/>
        </w:rPr>
        <w:t xml:space="preserve"> келтірілген, мәліметтерді егжей-тегжейлі көрсететін өтінішке қатысты құжаттармен қоса, құрамына мүдделі мемлекеттік органдардың өкілдері қосылатын Теңіз құрылыстарын құру, пайдалану және қолдану мәселелері жөніндегі ведомствоаралық комиссияның (бұдан әрі – Комиссия) қарауына енгізеді.</w:t>
      </w:r>
      <w:r>
        <w:br/>
      </w:r>
      <w:r>
        <w:rPr>
          <w:rFonts w:ascii="Times New Roman"/>
          <w:b w:val="false"/>
          <w:i w:val="false"/>
          <w:color w:val="000000"/>
          <w:sz w:val="28"/>
        </w:rPr>
        <w:t>
      Комиссияның құрамы мен ол туралы ережені Қазақстан Республикасының Үкіметі бекітеді.</w:t>
      </w:r>
      <w:r>
        <w:br/>
      </w:r>
      <w:r>
        <w:rPr>
          <w:rFonts w:ascii="Times New Roman"/>
          <w:b w:val="false"/>
          <w:i w:val="false"/>
          <w:color w:val="000000"/>
          <w:sz w:val="28"/>
        </w:rPr>
        <w:t>
      Комиссия отырысының нәтижелері бойынша әзірленген ұсынымдар мен өтінім берушінің өтінішін құзыретті орган үш жұмыс күні ішінде теңіз құрылыстарын салу, пайдалану және қолдану мәселесін шешу үшін Қазақстан Республикасы Үкіметінің қарауына жібереді.</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04.02.2014 </w:t>
      </w:r>
      <w:r>
        <w:rPr>
          <w:rFonts w:ascii="Times New Roman"/>
          <w:b w:val="false"/>
          <w:i w:val="false"/>
          <w:color w:val="000000"/>
          <w:sz w:val="28"/>
        </w:rPr>
        <w:t>N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 заңнамада </w:t>
      </w:r>
      <w:r>
        <w:rPr>
          <w:rFonts w:ascii="Times New Roman"/>
          <w:b w:val="false"/>
          <w:i w:val="false"/>
          <w:color w:val="000000"/>
          <w:sz w:val="28"/>
        </w:rPr>
        <w:t>белгіленген</w:t>
      </w:r>
      <w:r>
        <w:rPr>
          <w:rFonts w:ascii="Times New Roman"/>
          <w:b w:val="false"/>
          <w:i w:val="false"/>
          <w:color w:val="000000"/>
          <w:sz w:val="28"/>
        </w:rPr>
        <w:t xml:space="preserve"> мерзімде теңізде мұнай операцияларын жүргізуге арналған теңіз құрылыстарын құру, пайдалану және қолдану жөніндегі комиссияның ұсынымын қарайды.</w:t>
      </w:r>
      <w:r>
        <w:br/>
      </w:r>
      <w:r>
        <w:rPr>
          <w:rFonts w:ascii="Times New Roman"/>
          <w:b w:val="false"/>
          <w:i w:val="false"/>
          <w:color w:val="000000"/>
          <w:sz w:val="28"/>
        </w:rPr>
        <w:t>
      Құзыретті орган үш жұмыс күні ішінде қарау нәтижелері туралы өтінім берушіні хабардар етеді.</w:t>
      </w:r>
      <w:r>
        <w:br/>
      </w:r>
      <w:r>
        <w:rPr>
          <w:rFonts w:ascii="Times New Roman"/>
          <w:b w:val="false"/>
          <w:i w:val="false"/>
          <w:color w:val="000000"/>
          <w:sz w:val="28"/>
        </w:rPr>
        <w:t>
</w:t>
      </w:r>
      <w:r>
        <w:rPr>
          <w:rFonts w:ascii="Times New Roman"/>
          <w:b w:val="false"/>
          <w:i w:val="false"/>
          <w:color w:val="000000"/>
          <w:sz w:val="28"/>
        </w:rPr>
        <w:t>
      6. Өтінім беруші теңіз құрылыстарын салуға немесе орналастыруға рұқсат алу үшін құзыретті органға:</w:t>
      </w:r>
      <w:r>
        <w:br/>
      </w:r>
      <w:r>
        <w:rPr>
          <w:rFonts w:ascii="Times New Roman"/>
          <w:b w:val="false"/>
          <w:i w:val="false"/>
          <w:color w:val="000000"/>
          <w:sz w:val="28"/>
        </w:rPr>
        <w:t>
</w:t>
      </w:r>
      <w:r>
        <w:rPr>
          <w:rFonts w:ascii="Times New Roman"/>
          <w:b w:val="false"/>
          <w:i w:val="false"/>
          <w:color w:val="000000"/>
          <w:sz w:val="28"/>
        </w:rPr>
        <w:t>
      1) осы Қағидаға қосымшаның 1-нысанына сәйкес жер қойнауын пайдаланушының қолы қойылған және ұйымның мөрімен расталған өтінішті;</w:t>
      </w:r>
      <w:r>
        <w:br/>
      </w:r>
      <w:r>
        <w:rPr>
          <w:rFonts w:ascii="Times New Roman"/>
          <w:b w:val="false"/>
          <w:i w:val="false"/>
          <w:color w:val="000000"/>
          <w:sz w:val="28"/>
        </w:rPr>
        <w:t>
</w:t>
      </w:r>
      <w:r>
        <w:rPr>
          <w:rFonts w:ascii="Times New Roman"/>
          <w:b w:val="false"/>
          <w:i w:val="false"/>
          <w:color w:val="000000"/>
          <w:sz w:val="28"/>
        </w:rPr>
        <w:t>
      2) осы Қағидаға қосымшаның 2-нысанына сәйкес мәліметтер нысанын жолдайды.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29.03.2013 </w:t>
      </w:r>
      <w:r>
        <w:rPr>
          <w:rFonts w:ascii="Times New Roman"/>
          <w:b w:val="false"/>
          <w:i w:val="false"/>
          <w:color w:val="000000"/>
          <w:sz w:val="28"/>
        </w:rPr>
        <w:t>N 309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Өтінім беруші Қағиданың </w:t>
      </w:r>
      <w:r>
        <w:rPr>
          <w:rFonts w:ascii="Times New Roman"/>
          <w:b w:val="false"/>
          <w:i w:val="false"/>
          <w:color w:val="000000"/>
          <w:sz w:val="28"/>
        </w:rPr>
        <w:t>6-тармағында</w:t>
      </w:r>
      <w:r>
        <w:rPr>
          <w:rFonts w:ascii="Times New Roman"/>
          <w:b w:val="false"/>
          <w:i w:val="false"/>
          <w:color w:val="000000"/>
          <w:sz w:val="28"/>
        </w:rPr>
        <w:t xml:space="preserve"> көзделген мәліметтерді толық бермеген жағдайда, құзыретті орган үш жұмыс күні ішінде өтінішті қарамастан кері қайтарады. Жетіспеген мәліметтер қоса берілген өтінішті қарау мерзімі құзыретті орган өтінім берушінің қайтадан берілген жазбаша өтінішін алған сәттен бастап есептеледі.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29.03.2013 </w:t>
      </w:r>
      <w:r>
        <w:rPr>
          <w:rFonts w:ascii="Times New Roman"/>
          <w:b w:val="false"/>
          <w:i w:val="false"/>
          <w:color w:val="000000"/>
          <w:sz w:val="28"/>
        </w:rPr>
        <w:t>N 309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Құзыретті орган өтінішті алғаннан кейін төрт жұмыс күні ішінде оларды қоршаған ортаны қорғау, су қорын пайдалану және қорғау, өнеркәсіптік қауіпсіздік, қорғаныс және мемлекеттік шекараны қорғауды қамтамасыз ету саласындағы уәкілетті органдарға жібереді, олар жеті жұмыс күні ішінде теңіз құрылысын көрсетілген географиялық координаталарының ауданында салудың немесе орналастырудың мүмкіндігін немесе мүмкін еместігін келіседі.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04.02.2014 </w:t>
      </w:r>
      <w:r>
        <w:rPr>
          <w:rFonts w:ascii="Times New Roman"/>
          <w:b w:val="false"/>
          <w:i w:val="false"/>
          <w:color w:val="000000"/>
          <w:sz w:val="28"/>
        </w:rPr>
        <w:t>N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Құзыретті орган Қағиданың </w:t>
      </w:r>
      <w:r>
        <w:rPr>
          <w:rFonts w:ascii="Times New Roman"/>
          <w:b w:val="false"/>
          <w:i w:val="false"/>
          <w:color w:val="000000"/>
          <w:sz w:val="28"/>
        </w:rPr>
        <w:t>8-тармағында</w:t>
      </w:r>
      <w:r>
        <w:rPr>
          <w:rFonts w:ascii="Times New Roman"/>
          <w:b w:val="false"/>
          <w:i w:val="false"/>
          <w:color w:val="000000"/>
          <w:sz w:val="28"/>
        </w:rPr>
        <w:t xml:space="preserve"> көзделген уәкілетті органдардан жауаптар алғаннан кейін төрт жұмыс күні ішінде өтінішті қарап, теңіз құрылыстарын салуға және орналастыруға рұқсат береді немесе оны беруден бас тартады.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29.03.2013 </w:t>
      </w:r>
      <w:r>
        <w:rPr>
          <w:rFonts w:ascii="Times New Roman"/>
          <w:b w:val="false"/>
          <w:i w:val="false"/>
          <w:color w:val="000000"/>
          <w:sz w:val="28"/>
        </w:rPr>
        <w:t>N 309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Құзыретті орган Қағиданың </w:t>
      </w:r>
      <w:r>
        <w:rPr>
          <w:rFonts w:ascii="Times New Roman"/>
          <w:b w:val="false"/>
          <w:i w:val="false"/>
          <w:color w:val="000000"/>
          <w:sz w:val="28"/>
        </w:rPr>
        <w:t>8-тармағында</w:t>
      </w:r>
      <w:r>
        <w:rPr>
          <w:rFonts w:ascii="Times New Roman"/>
          <w:b w:val="false"/>
          <w:i w:val="false"/>
          <w:color w:val="000000"/>
          <w:sz w:val="28"/>
        </w:rPr>
        <w:t xml:space="preserve"> көзделген уәкілетті органдардың бірінің теріс жауабы болса, сондай-ақ жер қойнауын пайдаланушы дәйексіз мәлiметтерді қамтитын құжаттарды ұсынған жағдайда теңіз құрылыстарын салуға және орналастыруға рұқсат беруден бас тартады.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04.02.2014 </w:t>
      </w:r>
      <w:r>
        <w:rPr>
          <w:rFonts w:ascii="Times New Roman"/>
          <w:b w:val="false"/>
          <w:i w:val="false"/>
          <w:color w:val="000000"/>
          <w:sz w:val="28"/>
        </w:rPr>
        <w:t>N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Құзыретті органның рұқсаты Қағидаға қосымшаға сәйкес нысан бойынша беріледі.</w:t>
      </w:r>
    </w:p>
    <w:bookmarkEnd w:id="6"/>
    <w:bookmarkStart w:name="z43" w:id="7"/>
    <w:p>
      <w:pPr>
        <w:spacing w:after="0"/>
        <w:ind w:left="0"/>
        <w:jc w:val="left"/>
      </w:pPr>
      <w:r>
        <w:rPr>
          <w:rFonts w:ascii="Times New Roman"/>
          <w:b/>
          <w:i w:val="false"/>
          <w:color w:val="000000"/>
        </w:rPr>
        <w:t xml:space="preserve"> 
Теңіздегі мұнай операцияларымен байланысты теңіз</w:t>
      </w:r>
      <w:r>
        <w:br/>
      </w:r>
      <w:r>
        <w:rPr>
          <w:rFonts w:ascii="Times New Roman"/>
          <w:b/>
          <w:i w:val="false"/>
          <w:color w:val="000000"/>
        </w:rPr>
        <w:t>
құрылыстарын жобалау</w:t>
      </w:r>
    </w:p>
    <w:bookmarkEnd w:id="7"/>
    <w:bookmarkStart w:name="z44" w:id="8"/>
    <w:p>
      <w:pPr>
        <w:spacing w:after="0"/>
        <w:ind w:left="0"/>
        <w:jc w:val="both"/>
      </w:pPr>
      <w:r>
        <w:rPr>
          <w:rFonts w:ascii="Times New Roman"/>
          <w:b w:val="false"/>
          <w:i w:val="false"/>
          <w:color w:val="000000"/>
          <w:sz w:val="28"/>
        </w:rPr>
        <w:t>
      12. Теңіз құрылыстарын жобалау кезінде Қазақстан Республикасының экологиялық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экологиялық талаптарды сақтау міндетті түрде талап етіледі.</w:t>
      </w:r>
      <w:r>
        <w:br/>
      </w:r>
      <w:r>
        <w:rPr>
          <w:rFonts w:ascii="Times New Roman"/>
          <w:b w:val="false"/>
          <w:i w:val="false"/>
          <w:color w:val="000000"/>
          <w:sz w:val="28"/>
        </w:rPr>
        <w:t>
</w:t>
      </w:r>
      <w:r>
        <w:rPr>
          <w:rFonts w:ascii="Times New Roman"/>
          <w:b w:val="false"/>
          <w:i w:val="false"/>
          <w:color w:val="000000"/>
          <w:sz w:val="28"/>
        </w:rPr>
        <w:t>
      13. Теңіз құрылыстарын жобалау жер қойнауын пайдалануға арналған Келісімшарттың шеңберінде жүзеге асырылады.</w:t>
      </w:r>
      <w:r>
        <w:br/>
      </w:r>
      <w:r>
        <w:rPr>
          <w:rFonts w:ascii="Times New Roman"/>
          <w:b w:val="false"/>
          <w:i w:val="false"/>
          <w:color w:val="000000"/>
          <w:sz w:val="28"/>
        </w:rPr>
        <w:t>
</w:t>
      </w:r>
      <w:r>
        <w:rPr>
          <w:rFonts w:ascii="Times New Roman"/>
          <w:b w:val="false"/>
          <w:i w:val="false"/>
          <w:color w:val="000000"/>
          <w:sz w:val="28"/>
        </w:rPr>
        <w:t>
      14. Салуға немесе орналастыруға жататын теңіз құрылысын орналастыру орнын таңдау теңіз құрылысын қауіпсіз салуды және пайдалануды қамтамасыз ету мақсатында теңіз түбі учаскесіне толық геотехникалық зерделеу жүргізілгеннен кейін жүзеге асырылады.</w:t>
      </w:r>
      <w:r>
        <w:br/>
      </w:r>
      <w:r>
        <w:rPr>
          <w:rFonts w:ascii="Times New Roman"/>
          <w:b w:val="false"/>
          <w:i w:val="false"/>
          <w:color w:val="000000"/>
          <w:sz w:val="28"/>
        </w:rPr>
        <w:t>
</w:t>
      </w:r>
      <w:r>
        <w:rPr>
          <w:rFonts w:ascii="Times New Roman"/>
          <w:b w:val="false"/>
          <w:i w:val="false"/>
          <w:color w:val="000000"/>
          <w:sz w:val="28"/>
        </w:rPr>
        <w:t>
      15. Теңіз құрылысын салуға арналған учаскені зерделеу кезінде жер қойнауын пайдаланушы (мердігер) мыналарды жүзеге асырады:</w:t>
      </w:r>
      <w:r>
        <w:br/>
      </w:r>
      <w:r>
        <w:rPr>
          <w:rFonts w:ascii="Times New Roman"/>
          <w:b w:val="false"/>
          <w:i w:val="false"/>
          <w:color w:val="000000"/>
          <w:sz w:val="28"/>
        </w:rPr>
        <w:t>
</w:t>
      </w:r>
      <w:r>
        <w:rPr>
          <w:rFonts w:ascii="Times New Roman"/>
          <w:b w:val="false"/>
          <w:i w:val="false"/>
          <w:color w:val="000000"/>
          <w:sz w:val="28"/>
        </w:rPr>
        <w:t>
      1) құбыржолдардың, кәбілдің және басқа да объектілердің бар-жоғын зерттеу;</w:t>
      </w:r>
      <w:r>
        <w:br/>
      </w:r>
      <w:r>
        <w:rPr>
          <w:rFonts w:ascii="Times New Roman"/>
          <w:b w:val="false"/>
          <w:i w:val="false"/>
          <w:color w:val="000000"/>
          <w:sz w:val="28"/>
        </w:rPr>
        <w:t>
</w:t>
      </w:r>
      <w:r>
        <w:rPr>
          <w:rFonts w:ascii="Times New Roman"/>
          <w:b w:val="false"/>
          <w:i w:val="false"/>
          <w:color w:val="000000"/>
          <w:sz w:val="28"/>
        </w:rPr>
        <w:t>
      2) жоспарланып отырған қауіпсіздік дәрежесіне сәйкес теңіз құрылысын жобалау үшін қажетті теңіз түбінің жағдайы туралы инженерлік-геологиялық деректер;</w:t>
      </w:r>
      <w:r>
        <w:br/>
      </w:r>
      <w:r>
        <w:rPr>
          <w:rFonts w:ascii="Times New Roman"/>
          <w:b w:val="false"/>
          <w:i w:val="false"/>
          <w:color w:val="000000"/>
          <w:sz w:val="28"/>
        </w:rPr>
        <w:t>
</w:t>
      </w:r>
      <w:r>
        <w:rPr>
          <w:rFonts w:ascii="Times New Roman"/>
          <w:b w:val="false"/>
          <w:i w:val="false"/>
          <w:color w:val="000000"/>
          <w:sz w:val="28"/>
        </w:rPr>
        <w:t>
      3) теңіз құрылысын орналастыру орнын таңдауды қамтамасыз ету белгіленген, әсіресе кеме жайға кіреберістердегі белгіленген навигациялық жолдардан, сондай-ақ дәстүрлі балық аулау орындарынан тыс жерде жүргізу.</w:t>
      </w:r>
      <w:r>
        <w:br/>
      </w:r>
      <w:r>
        <w:rPr>
          <w:rFonts w:ascii="Times New Roman"/>
          <w:b w:val="false"/>
          <w:i w:val="false"/>
          <w:color w:val="000000"/>
          <w:sz w:val="28"/>
        </w:rPr>
        <w:t>
</w:t>
      </w:r>
      <w:r>
        <w:rPr>
          <w:rFonts w:ascii="Times New Roman"/>
          <w:b w:val="false"/>
          <w:i w:val="false"/>
          <w:color w:val="000000"/>
          <w:sz w:val="28"/>
        </w:rPr>
        <w:t>
      16. Жұмыстардың жобалары бойынша сәулет, қала құрылысы және құрылыс қызметі саласындағы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мемлекеттік сараптама жүргізіледі.</w:t>
      </w:r>
      <w:r>
        <w:br/>
      </w:r>
      <w:r>
        <w:rPr>
          <w:rFonts w:ascii="Times New Roman"/>
          <w:b w:val="false"/>
          <w:i w:val="false"/>
          <w:color w:val="000000"/>
          <w:sz w:val="28"/>
        </w:rPr>
        <w:t>
      Жұмыс жобалары белгіленген тәртіппен тиісті мемлекеттік органдармен келісіледі және оларды жер қойнауын зерттеу және пайдалану жөніндегі уәкілетті орган бекітеді.</w:t>
      </w:r>
      <w:r>
        <w:br/>
      </w:r>
      <w:r>
        <w:rPr>
          <w:rFonts w:ascii="Times New Roman"/>
          <w:b w:val="false"/>
          <w:i w:val="false"/>
          <w:color w:val="000000"/>
          <w:sz w:val="28"/>
        </w:rPr>
        <w:t>
</w:t>
      </w:r>
      <w:r>
        <w:rPr>
          <w:rFonts w:ascii="Times New Roman"/>
          <w:b w:val="false"/>
          <w:i w:val="false"/>
          <w:color w:val="000000"/>
          <w:sz w:val="28"/>
        </w:rPr>
        <w:t>
      17. Теңіз құрылыстарын салуды немесе қайта жаңартуды жобалау алдында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Сәулет туралы заң) сәйкес инженерлік (инженерлік-гидрографиялық, геодезиялық, геологиялық, гидрометеорологиялық) ізденістер жүргізу қажет.</w:t>
      </w:r>
      <w:r>
        <w:br/>
      </w:r>
      <w:r>
        <w:rPr>
          <w:rFonts w:ascii="Times New Roman"/>
          <w:b w:val="false"/>
          <w:i w:val="false"/>
          <w:color w:val="000000"/>
          <w:sz w:val="28"/>
        </w:rPr>
        <w:t>
</w:t>
      </w:r>
      <w:r>
        <w:rPr>
          <w:rFonts w:ascii="Times New Roman"/>
          <w:b w:val="false"/>
          <w:i w:val="false"/>
          <w:color w:val="000000"/>
          <w:sz w:val="28"/>
        </w:rPr>
        <w:t>
      18. Инженерлік ізденістердің нәтижелері жер қойнауын зерттеу және пайдалану жөніндегі уәкілетті органға ұсынылады және жұмыс жобаларында қабылданатын шешімдерді негіздеу үшін және жұмыстарды жобалауды, қауіпсіз және сапалы жүргізуді ұйымдастыру үшін қолданылады.</w:t>
      </w:r>
      <w:r>
        <w:br/>
      </w:r>
      <w:r>
        <w:rPr>
          <w:rFonts w:ascii="Times New Roman"/>
          <w:b w:val="false"/>
          <w:i w:val="false"/>
          <w:color w:val="000000"/>
          <w:sz w:val="28"/>
        </w:rPr>
        <w:t>
</w:t>
      </w:r>
      <w:r>
        <w:rPr>
          <w:rFonts w:ascii="Times New Roman"/>
          <w:b w:val="false"/>
          <w:i w:val="false"/>
          <w:color w:val="000000"/>
          <w:sz w:val="28"/>
        </w:rPr>
        <w:t>
      19. Жобалау құжаттамасының құрамына мыналар кіреді:</w:t>
      </w:r>
      <w:r>
        <w:br/>
      </w:r>
      <w:r>
        <w:rPr>
          <w:rFonts w:ascii="Times New Roman"/>
          <w:b w:val="false"/>
          <w:i w:val="false"/>
          <w:color w:val="000000"/>
          <w:sz w:val="28"/>
        </w:rPr>
        <w:t>
</w:t>
      </w:r>
      <w:r>
        <w:rPr>
          <w:rFonts w:ascii="Times New Roman"/>
          <w:b w:val="false"/>
          <w:i w:val="false"/>
          <w:color w:val="000000"/>
          <w:sz w:val="28"/>
        </w:rPr>
        <w:t>
      1) қоршаған табиғи ортаның жай-күйін жобалау алдындағы (базалық) бағалау;</w:t>
      </w:r>
      <w:r>
        <w:br/>
      </w:r>
      <w:r>
        <w:rPr>
          <w:rFonts w:ascii="Times New Roman"/>
          <w:b w:val="false"/>
          <w:i w:val="false"/>
          <w:color w:val="000000"/>
          <w:sz w:val="28"/>
        </w:rPr>
        <w:t>
</w:t>
      </w:r>
      <w:r>
        <w:rPr>
          <w:rFonts w:ascii="Times New Roman"/>
          <w:b w:val="false"/>
          <w:i w:val="false"/>
          <w:color w:val="000000"/>
          <w:sz w:val="28"/>
        </w:rPr>
        <w:t>
      2) салу жоспарланып отырған теңіз құрылысының қоршаған табиғи ортаға әсерін бағалау. Қоршаған ортаға әсерді бағалау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қала құрылысы және құрылысты жобалау сатыларын ескере отырып, дәйекті түрде жүзеге асырылады;</w:t>
      </w:r>
      <w:r>
        <w:br/>
      </w:r>
      <w:r>
        <w:rPr>
          <w:rFonts w:ascii="Times New Roman"/>
          <w:b w:val="false"/>
          <w:i w:val="false"/>
          <w:color w:val="000000"/>
          <w:sz w:val="28"/>
        </w:rPr>
        <w:t>
</w:t>
      </w:r>
      <w:r>
        <w:rPr>
          <w:rFonts w:ascii="Times New Roman"/>
          <w:b w:val="false"/>
          <w:i w:val="false"/>
          <w:color w:val="000000"/>
          <w:sz w:val="28"/>
        </w:rPr>
        <w:t>
      3) ықтимал дағдарысты (авариялық) жағдайларды талдау, олардың алдын алу және жұмыс істейтін персонал мен теңізде мұнай операцияларын жүргізуге байланысты теңіз құрылыстарындағы авариялық (ықтимал дағдарысты) әсер ету аймағында тұратын тұрғындарды қорғау жөніндегі іс-шаралар;</w:t>
      </w:r>
      <w:r>
        <w:br/>
      </w:r>
      <w:r>
        <w:rPr>
          <w:rFonts w:ascii="Times New Roman"/>
          <w:b w:val="false"/>
          <w:i w:val="false"/>
          <w:color w:val="000000"/>
          <w:sz w:val="28"/>
        </w:rPr>
        <w:t>
</w:t>
      </w:r>
      <w:r>
        <w:rPr>
          <w:rFonts w:ascii="Times New Roman"/>
          <w:b w:val="false"/>
          <w:i w:val="false"/>
          <w:color w:val="000000"/>
          <w:sz w:val="28"/>
        </w:rPr>
        <w:t>
      4) келеңсіз салдардың алдын алу жөніндегі шараларды (табиғи экологиялық жүйелер мен табиғат ресурстарының жойылуы, тозу, зақымдануы және таусылуы), ұңғыманы бақылауға алуды, қоса алғанда, табиғат қорғау іс-шараларының кешені авариялық және өзге де қауіпті жағдайлар туындаған жағдайда қажет жабдықтармен және материалдармен қамтамасыз ету жөніндегі ұсыныстар; қоршаған табиғи ортаның (экологиялық мониторинг) және жүргізілетін мұнай операцияларын ішкі бақылауды жүзеге асыру бағдарламасы;</w:t>
      </w:r>
      <w:r>
        <w:br/>
      </w:r>
      <w:r>
        <w:rPr>
          <w:rFonts w:ascii="Times New Roman"/>
          <w:b w:val="false"/>
          <w:i w:val="false"/>
          <w:color w:val="000000"/>
          <w:sz w:val="28"/>
        </w:rPr>
        <w:t>
</w:t>
      </w:r>
      <w:r>
        <w:rPr>
          <w:rFonts w:ascii="Times New Roman"/>
          <w:b w:val="false"/>
          <w:i w:val="false"/>
          <w:color w:val="000000"/>
          <w:sz w:val="28"/>
        </w:rPr>
        <w:t>
      5) өнеркәсіп қауіпсіздігі, өрт қауіпсіздігін қамтамасыз ету, өндірістік санитария және жұмыс істеуші персоналдың еңбегін қорғау, сондай-ақ теңіздегі авариялар мен олардың салдарын жоюға мамандандырылған өзге де ұйымдарды тарту мәселелері;</w:t>
      </w:r>
      <w:r>
        <w:br/>
      </w:r>
      <w:r>
        <w:rPr>
          <w:rFonts w:ascii="Times New Roman"/>
          <w:b w:val="false"/>
          <w:i w:val="false"/>
          <w:color w:val="000000"/>
          <w:sz w:val="28"/>
        </w:rPr>
        <w:t>
</w:t>
      </w:r>
      <w:r>
        <w:rPr>
          <w:rFonts w:ascii="Times New Roman"/>
          <w:b w:val="false"/>
          <w:i w:val="false"/>
          <w:color w:val="000000"/>
          <w:sz w:val="28"/>
        </w:rPr>
        <w:t>
      6) қағиданың 14-тармағына сәйкес теңіз құрылысын салуға арналған учаскені зерттеу нәтижелері.</w:t>
      </w:r>
      <w:r>
        <w:br/>
      </w:r>
      <w:r>
        <w:rPr>
          <w:rFonts w:ascii="Times New Roman"/>
          <w:b w:val="false"/>
          <w:i w:val="false"/>
          <w:color w:val="000000"/>
          <w:sz w:val="28"/>
        </w:rPr>
        <w:t>
</w:t>
      </w:r>
      <w:r>
        <w:rPr>
          <w:rFonts w:ascii="Times New Roman"/>
          <w:b w:val="false"/>
          <w:i w:val="false"/>
          <w:color w:val="000000"/>
          <w:sz w:val="28"/>
        </w:rPr>
        <w:t>
      20. Жер қойнауын пайдаланушы (мердігер) теңіз құрылысын салуды (монтаждауды) және пайдалануды жүзеге асырғанға дейін халықты хабардар етуді және қоғамдық пікірді есепке алуды қамтамасыз етеді.</w:t>
      </w:r>
    </w:p>
    <w:bookmarkEnd w:id="8"/>
    <w:bookmarkStart w:name="z62" w:id="9"/>
    <w:p>
      <w:pPr>
        <w:spacing w:after="0"/>
        <w:ind w:left="0"/>
        <w:jc w:val="left"/>
      </w:pPr>
      <w:r>
        <w:rPr>
          <w:rFonts w:ascii="Times New Roman"/>
          <w:b/>
          <w:i w:val="false"/>
          <w:color w:val="000000"/>
        </w:rPr>
        <w:t xml:space="preserve"> 
Теңіз құрылыстарын салу (монтаждау)</w:t>
      </w:r>
    </w:p>
    <w:bookmarkEnd w:id="9"/>
    <w:bookmarkStart w:name="z63" w:id="10"/>
    <w:p>
      <w:pPr>
        <w:spacing w:after="0"/>
        <w:ind w:left="0"/>
        <w:jc w:val="both"/>
      </w:pPr>
      <w:r>
        <w:rPr>
          <w:rFonts w:ascii="Times New Roman"/>
          <w:b w:val="false"/>
          <w:i w:val="false"/>
          <w:color w:val="000000"/>
          <w:sz w:val="28"/>
        </w:rPr>
        <w:t>
      21. Теңіз құрылыстарын салу (монтаждау) сәулет, қала құрылысы және құрылыс қызметі саласындағы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22. Теңіз құрылыстарын салу (монтаждау) аяқталған соң жер қойнауын пайдаланушы (мердігер) оларды құзыретті орган құратын теңіз құрылыстарын пайдалануға қабылдау жөніндегі мемлекеттік қабылдау комиссиясына ұсынуды қамтамасыз етеді.</w:t>
      </w:r>
      <w:r>
        <w:br/>
      </w:r>
      <w:r>
        <w:rPr>
          <w:rFonts w:ascii="Times New Roman"/>
          <w:b w:val="false"/>
          <w:i w:val="false"/>
          <w:color w:val="000000"/>
          <w:sz w:val="28"/>
        </w:rPr>
        <w:t>
</w:t>
      </w:r>
      <w:r>
        <w:rPr>
          <w:rFonts w:ascii="Times New Roman"/>
          <w:b w:val="false"/>
          <w:i w:val="false"/>
          <w:color w:val="000000"/>
          <w:sz w:val="28"/>
        </w:rPr>
        <w:t>
      23. Жер қойнауын пайдаланушы (мердігер) адамдардың қауіпсіздігіне қатер төндірмеу, кеменің жүзуіне немесе балық аулауға кедергі келтірмеу үшін теңіз құрылыстарына олардың теңіздегі орналасқан жері туралы ескерту жөніндегі тиісті құралдарды қамтамасыз етеді.</w:t>
      </w:r>
      <w:r>
        <w:br/>
      </w:r>
      <w:r>
        <w:rPr>
          <w:rFonts w:ascii="Times New Roman"/>
          <w:b w:val="false"/>
          <w:i w:val="false"/>
          <w:color w:val="000000"/>
          <w:sz w:val="28"/>
        </w:rPr>
        <w:t>
</w:t>
      </w:r>
      <w:r>
        <w:rPr>
          <w:rFonts w:ascii="Times New Roman"/>
          <w:b w:val="false"/>
          <w:i w:val="false"/>
          <w:color w:val="000000"/>
          <w:sz w:val="28"/>
        </w:rPr>
        <w:t>
      24. Теңіз құрылыстарының айналасында қауіпсіздік аймақтары белгіленіп, әрбір сырт шегі нүктесінен бес жүз метрден аспайтын қашықтықта созылып жатады.</w:t>
      </w:r>
      <w:r>
        <w:br/>
      </w:r>
      <w:r>
        <w:rPr>
          <w:rFonts w:ascii="Times New Roman"/>
          <w:b w:val="false"/>
          <w:i w:val="false"/>
          <w:color w:val="000000"/>
          <w:sz w:val="28"/>
        </w:rPr>
        <w:t>
</w:t>
      </w:r>
      <w:r>
        <w:rPr>
          <w:rFonts w:ascii="Times New Roman"/>
          <w:b w:val="false"/>
          <w:i w:val="false"/>
          <w:color w:val="000000"/>
          <w:sz w:val="28"/>
        </w:rPr>
        <w:t>
      25. Теңізде мұнай қоймаларын немесе резервуарларын салуға және пайдалануға, мұнайды тікелей теңіз құрылыстарынан танкермен тасымалдаған кезде мұнайды уақытша (жиырма күннен асырмай) сақтауды қоспағанда, теңіз құрылыстарында мұнай сақтауға және жинауға тыйым салынады.</w:t>
      </w:r>
    </w:p>
    <w:bookmarkEnd w:id="10"/>
    <w:bookmarkStart w:name="z68" w:id="11"/>
    <w:p>
      <w:pPr>
        <w:spacing w:after="0"/>
        <w:ind w:left="0"/>
        <w:jc w:val="left"/>
      </w:pPr>
      <w:r>
        <w:rPr>
          <w:rFonts w:ascii="Times New Roman"/>
          <w:b/>
          <w:i w:val="false"/>
          <w:color w:val="000000"/>
        </w:rPr>
        <w:t xml:space="preserve"> 
Теңіз құрылыстарын пайдалану және қолдану</w:t>
      </w:r>
    </w:p>
    <w:bookmarkEnd w:id="11"/>
    <w:bookmarkStart w:name="z69" w:id="12"/>
    <w:p>
      <w:pPr>
        <w:spacing w:after="0"/>
        <w:ind w:left="0"/>
        <w:jc w:val="both"/>
      </w:pPr>
      <w:r>
        <w:rPr>
          <w:rFonts w:ascii="Times New Roman"/>
          <w:b w:val="false"/>
          <w:i w:val="false"/>
          <w:color w:val="000000"/>
          <w:sz w:val="28"/>
        </w:rPr>
        <w:t>
      26. Теңіз құрылыстарын пайдалану мемлекеттік қабылдау комиссиясының тиісті объектіні (объектілерді) Сәулет туралы </w:t>
      </w:r>
      <w:r>
        <w:rPr>
          <w:rFonts w:ascii="Times New Roman"/>
          <w:b w:val="false"/>
          <w:i w:val="false"/>
          <w:color w:val="000000"/>
          <w:sz w:val="28"/>
        </w:rPr>
        <w:t>заңнамаға</w:t>
      </w:r>
      <w:r>
        <w:rPr>
          <w:rFonts w:ascii="Times New Roman"/>
          <w:b w:val="false"/>
          <w:i w:val="false"/>
          <w:color w:val="000000"/>
          <w:sz w:val="28"/>
        </w:rPr>
        <w:t xml:space="preserve"> сәйкес пайдалануға қабылдау туралы актісі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27. Теңіз құрылысы пайдалануға берілгеннен кейін оны қолдану тұрғындардың денсаулығы мен қоршаған ортаға қауіп төндірмейтін техникалар мен технологияларды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28. Су қорғау аймақтары мен белдеулерінде құрылыс, түбін тереңдету, жару және өзге де жұмыстар жергілікті атқарушы органдар белгілеген аймақтар мен белдеулерді пайдалану режимін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29. Теңіз құрылыстарын пайдалануды бастау алдында жер қойнауын пайдаланушы (мердігер) авариялық-қалпына келтіру және жөндеу жұмыстарын жүргізудің ішкі тәртібін, сондай-ақ оларды пайдалану үдерісінде теңіз құрылыстарында дағдарысты (авариялық) жағдайлар туындаған жағдайда жұмыс істейтін персонал мен теңіз құрылысының қолданылу аймағында тұратын тұрғындарды көшіру жоспарын әзірлейді және бекітеді.</w:t>
      </w:r>
      <w:r>
        <w:br/>
      </w:r>
      <w:r>
        <w:rPr>
          <w:rFonts w:ascii="Times New Roman"/>
          <w:b w:val="false"/>
          <w:i w:val="false"/>
          <w:color w:val="000000"/>
          <w:sz w:val="28"/>
        </w:rPr>
        <w:t>
</w:t>
      </w:r>
      <w:r>
        <w:rPr>
          <w:rFonts w:ascii="Times New Roman"/>
          <w:b w:val="false"/>
          <w:i w:val="false"/>
          <w:color w:val="000000"/>
          <w:sz w:val="28"/>
        </w:rPr>
        <w:t>
      30. Теңіз құрылыстарын пайдалану үдерісінде дағдарыста (авариялық) жағдайлар туындаған кезде авариялық-қалпына келтіру және жөндеу жұмыстарын жүргізу тәртібі төтенше жағдайлар және қоршаған ортаны қорғау жөніндегі уәкілетті органның аумақтық бөлімшелерімен келісіледі.</w:t>
      </w:r>
      <w:r>
        <w:br/>
      </w:r>
      <w:r>
        <w:rPr>
          <w:rFonts w:ascii="Times New Roman"/>
          <w:b w:val="false"/>
          <w:i w:val="false"/>
          <w:color w:val="000000"/>
          <w:sz w:val="28"/>
        </w:rPr>
        <w:t>
</w:t>
      </w:r>
      <w:r>
        <w:rPr>
          <w:rFonts w:ascii="Times New Roman"/>
          <w:b w:val="false"/>
          <w:i w:val="false"/>
          <w:color w:val="000000"/>
          <w:sz w:val="28"/>
        </w:rPr>
        <w:t>
      31. Теңіз құрылыстарын пайдалану үдерісінде дағдарысты (авариялық) жағдайлар туындаған жағдайда көшіру жоспары төтенше жағдайлар жөніндегі уәкілетті органның аумақтық органдармен келісіледі.</w:t>
      </w:r>
      <w:r>
        <w:br/>
      </w:r>
      <w:r>
        <w:rPr>
          <w:rFonts w:ascii="Times New Roman"/>
          <w:b w:val="false"/>
          <w:i w:val="false"/>
          <w:color w:val="000000"/>
          <w:sz w:val="28"/>
        </w:rPr>
        <w:t>
</w:t>
      </w:r>
      <w:r>
        <w:rPr>
          <w:rFonts w:ascii="Times New Roman"/>
          <w:b w:val="false"/>
          <w:i w:val="false"/>
          <w:color w:val="000000"/>
          <w:sz w:val="28"/>
        </w:rPr>
        <w:t>
      32. Авариялық-қалпына келтіру жұмыстарын жүргізудің ішкі тәртібі, сондай-ақ теңіз құрылыстарын пайдалану үдерісінде дағдарысты (авариялық) жағдайлар туындаған жағдайдағы көшіру жоспары жыл сайын қайта келісіледі және қайта бекітіледі.</w:t>
      </w:r>
      <w:r>
        <w:br/>
      </w:r>
      <w:r>
        <w:rPr>
          <w:rFonts w:ascii="Times New Roman"/>
          <w:b w:val="false"/>
          <w:i w:val="false"/>
          <w:color w:val="000000"/>
          <w:sz w:val="28"/>
        </w:rPr>
        <w:t>
</w:t>
      </w:r>
      <w:r>
        <w:rPr>
          <w:rFonts w:ascii="Times New Roman"/>
          <w:b w:val="false"/>
          <w:i w:val="false"/>
          <w:color w:val="000000"/>
          <w:sz w:val="28"/>
        </w:rPr>
        <w:t>
      33. Теңіз құрылыстарын пайдалануды бастау алдында жер қойнауын пайдаланушы (мердігер) оларды пайдалану үдерісінде өртті қадағалау жөніндегі мемлекеттік органмен келісілген, теңіз құрылыстарын өрттен қорғауды қамтамасыз ету тәртібін әзірлейді және бекітеді.</w:t>
      </w:r>
      <w:r>
        <w:br/>
      </w:r>
      <w:r>
        <w:rPr>
          <w:rFonts w:ascii="Times New Roman"/>
          <w:b w:val="false"/>
          <w:i w:val="false"/>
          <w:color w:val="000000"/>
          <w:sz w:val="28"/>
        </w:rPr>
        <w:t>
      Теңіз құрылыстарын өрттен қорғауды қамтамасыз ету тәртібі оларды пайдалану үдерісінде жыл сайын қайта келісіледі және қайта бекітіледі.</w:t>
      </w:r>
      <w:r>
        <w:br/>
      </w:r>
      <w:r>
        <w:rPr>
          <w:rFonts w:ascii="Times New Roman"/>
          <w:b w:val="false"/>
          <w:i w:val="false"/>
          <w:color w:val="000000"/>
          <w:sz w:val="28"/>
        </w:rPr>
        <w:t>
</w:t>
      </w:r>
      <w:r>
        <w:rPr>
          <w:rFonts w:ascii="Times New Roman"/>
          <w:b w:val="false"/>
          <w:i w:val="false"/>
          <w:color w:val="000000"/>
          <w:sz w:val="28"/>
        </w:rPr>
        <w:t>
      34. Теңіз құрылыстарын пайдалануды бастау алдында жер қойнауын пайдаланушы (мердігер) қоршаған табиғи ортаның жағдайын (экологиялық мониторинг) және жүргізілетін мұнай операцияларын ішкі (өндірістік) бақылауды жүзеге асырудың қоршаған ортаны қорғаудың аумақтық органдарымен келісілген тәртібін әзірлейді және бекітеді.</w:t>
      </w:r>
      <w:r>
        <w:br/>
      </w:r>
      <w:r>
        <w:rPr>
          <w:rFonts w:ascii="Times New Roman"/>
          <w:b w:val="false"/>
          <w:i w:val="false"/>
          <w:color w:val="000000"/>
          <w:sz w:val="28"/>
        </w:rPr>
        <w:t>
      Қоршаған табиғи ортаның жағдайы мен жүргізілетін мұнай операцияларын ішкі (өндірістік) бақылауды жүзеге асыру тәртібі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жыл сайын қайта келісуге және қайта бекітуге жатады.</w:t>
      </w:r>
      <w:r>
        <w:br/>
      </w:r>
      <w:r>
        <w:rPr>
          <w:rFonts w:ascii="Times New Roman"/>
          <w:b w:val="false"/>
          <w:i w:val="false"/>
          <w:color w:val="000000"/>
          <w:sz w:val="28"/>
        </w:rPr>
        <w:t>
</w:t>
      </w:r>
      <w:r>
        <w:rPr>
          <w:rFonts w:ascii="Times New Roman"/>
          <w:b w:val="false"/>
          <w:i w:val="false"/>
          <w:color w:val="000000"/>
          <w:sz w:val="28"/>
        </w:rPr>
        <w:t>
      35. Жер қойнауын пайдаланушы (мердігер):</w:t>
      </w:r>
      <w:r>
        <w:br/>
      </w:r>
      <w:r>
        <w:rPr>
          <w:rFonts w:ascii="Times New Roman"/>
          <w:b w:val="false"/>
          <w:i w:val="false"/>
          <w:color w:val="000000"/>
          <w:sz w:val="28"/>
        </w:rPr>
        <w:t>
      1) көтеру және бекіту;</w:t>
      </w:r>
      <w:r>
        <w:br/>
      </w:r>
      <w:r>
        <w:rPr>
          <w:rFonts w:ascii="Times New Roman"/>
          <w:b w:val="false"/>
          <w:i w:val="false"/>
          <w:color w:val="000000"/>
          <w:sz w:val="28"/>
        </w:rPr>
        <w:t>
      2) түсіру және бастапқы қорыту;</w:t>
      </w:r>
      <w:r>
        <w:br/>
      </w:r>
      <w:r>
        <w:rPr>
          <w:rFonts w:ascii="Times New Roman"/>
          <w:b w:val="false"/>
          <w:i w:val="false"/>
          <w:color w:val="000000"/>
          <w:sz w:val="28"/>
        </w:rPr>
        <w:t>
      3) жүзу үстінде құрастыру;</w:t>
      </w:r>
      <w:r>
        <w:br/>
      </w:r>
      <w:r>
        <w:rPr>
          <w:rFonts w:ascii="Times New Roman"/>
          <w:b w:val="false"/>
          <w:i w:val="false"/>
          <w:color w:val="000000"/>
          <w:sz w:val="28"/>
        </w:rPr>
        <w:t>
      4) сүйрету;</w:t>
      </w:r>
      <w:r>
        <w:br/>
      </w:r>
      <w:r>
        <w:rPr>
          <w:rFonts w:ascii="Times New Roman"/>
          <w:b w:val="false"/>
          <w:i w:val="false"/>
          <w:color w:val="000000"/>
          <w:sz w:val="28"/>
        </w:rPr>
        <w:t>
      5) іске қосу және тік көтеру;</w:t>
      </w:r>
      <w:r>
        <w:br/>
      </w:r>
      <w:r>
        <w:rPr>
          <w:rFonts w:ascii="Times New Roman"/>
          <w:b w:val="false"/>
          <w:i w:val="false"/>
          <w:color w:val="000000"/>
          <w:sz w:val="28"/>
        </w:rPr>
        <w:t>
      6) суға батыру;</w:t>
      </w:r>
      <w:r>
        <w:br/>
      </w:r>
      <w:r>
        <w:rPr>
          <w:rFonts w:ascii="Times New Roman"/>
          <w:b w:val="false"/>
          <w:i w:val="false"/>
          <w:color w:val="000000"/>
          <w:sz w:val="28"/>
        </w:rPr>
        <w:t xml:space="preserve">
      7) тіректерді орнату; </w:t>
      </w:r>
      <w:r>
        <w:br/>
      </w:r>
      <w:r>
        <w:rPr>
          <w:rFonts w:ascii="Times New Roman"/>
          <w:b w:val="false"/>
          <w:i w:val="false"/>
          <w:color w:val="000000"/>
          <w:sz w:val="28"/>
        </w:rPr>
        <w:t>
      8) монтаждаудан кейін тұтас құрылыстың құрылымдық беріктігі мен тұтастығы сияқты жұмыстарды жүргізу кезінде теңіздегі мұнай операциялары үшін пайдаланылатын құрылыстардың құрылымдық беріктігінің әлсіреуіне жол бермеу үшін шаралар қабылдайды.</w:t>
      </w:r>
      <w:r>
        <w:br/>
      </w:r>
      <w:r>
        <w:rPr>
          <w:rFonts w:ascii="Times New Roman"/>
          <w:b w:val="false"/>
          <w:i w:val="false"/>
          <w:color w:val="000000"/>
          <w:sz w:val="28"/>
        </w:rPr>
        <w:t>
</w:t>
      </w:r>
      <w:r>
        <w:rPr>
          <w:rFonts w:ascii="Times New Roman"/>
          <w:b w:val="false"/>
          <w:i w:val="false"/>
          <w:color w:val="000000"/>
          <w:sz w:val="28"/>
        </w:rPr>
        <w:t>
      36. Теңіз операцияларын жүргізу кезінде пайдаланылатын барлық теңіз құрылыстарының құрылымдық параметрлері жүйелі түрде тексерілуге және техникалық қызмет көрсетілуге жатады.</w:t>
      </w:r>
      <w:r>
        <w:br/>
      </w:r>
      <w:r>
        <w:rPr>
          <w:rFonts w:ascii="Times New Roman"/>
          <w:b w:val="false"/>
          <w:i w:val="false"/>
          <w:color w:val="000000"/>
          <w:sz w:val="28"/>
        </w:rPr>
        <w:t>
</w:t>
      </w:r>
      <w:r>
        <w:rPr>
          <w:rFonts w:ascii="Times New Roman"/>
          <w:b w:val="false"/>
          <w:i w:val="false"/>
          <w:color w:val="000000"/>
          <w:sz w:val="28"/>
        </w:rPr>
        <w:t>
      37. Бөгде кемелерге теңіз құрылысының қауіпсіздік аймақтары шегіне кіруге шек қойылады. Теңіздегі мұнай операцияларын қолдайтын теңіз және әуе кемелері қауіпсіздік үшін үнемі бортта болып жауап беретін теңіз құрылысының персоналын қауіпсіздік аймағына өзінің кіру және бұған теңіз құрылысының басшысынан тиісті рұқсат алу ниеті туралы хабардар етеді.</w:t>
      </w:r>
      <w:r>
        <w:br/>
      </w:r>
      <w:r>
        <w:rPr>
          <w:rFonts w:ascii="Times New Roman"/>
          <w:b w:val="false"/>
          <w:i w:val="false"/>
          <w:color w:val="000000"/>
          <w:sz w:val="28"/>
        </w:rPr>
        <w:t>
</w:t>
      </w:r>
      <w:r>
        <w:rPr>
          <w:rFonts w:ascii="Times New Roman"/>
          <w:b w:val="false"/>
          <w:i w:val="false"/>
          <w:color w:val="000000"/>
          <w:sz w:val="28"/>
        </w:rPr>
        <w:t>
      38. Жер қойнауын пайдаланушы (мердігер) дәл координаталарды көрсете отырып, теңіз құрылысының орналасу орнын Қазақстан Республикасы Қорғаныс министрлігінің Әскери-теңіз флоты басқармасына және таяудағы порттың басшылығына хабарлайды.</w:t>
      </w:r>
      <w:r>
        <w:br/>
      </w:r>
      <w:r>
        <w:rPr>
          <w:rFonts w:ascii="Times New Roman"/>
          <w:b w:val="false"/>
          <w:i w:val="false"/>
          <w:color w:val="000000"/>
          <w:sz w:val="28"/>
        </w:rPr>
        <w:t>
</w:t>
      </w:r>
      <w:r>
        <w:rPr>
          <w:rFonts w:ascii="Times New Roman"/>
          <w:b w:val="false"/>
          <w:i w:val="false"/>
          <w:color w:val="000000"/>
          <w:sz w:val="28"/>
        </w:rPr>
        <w:t>
      39. Мұнай мен газды барлауға және өндіруге арналған теңіз кемелері, оның ішінде жүзбелі бұрғылау құрылғылары теңізде жүзудің қауіпсіздік талаптарына сай келуі тиіс және Республиканың Үкіметі таныған біліктілік қоғамдарының бірінде куәландырылуға жатады.</w:t>
      </w:r>
      <w:r>
        <w:br/>
      </w:r>
      <w:r>
        <w:rPr>
          <w:rFonts w:ascii="Times New Roman"/>
          <w:b w:val="false"/>
          <w:i w:val="false"/>
          <w:color w:val="000000"/>
          <w:sz w:val="28"/>
        </w:rPr>
        <w:t>
</w:t>
      </w:r>
      <w:r>
        <w:rPr>
          <w:rFonts w:ascii="Times New Roman"/>
          <w:b w:val="false"/>
          <w:i w:val="false"/>
          <w:color w:val="000000"/>
          <w:sz w:val="28"/>
        </w:rPr>
        <w:t>
      40. Жер қойнауын пайдаланушы (мердігер) жұмыстарды орындауға арналған жабдық пен техникалық құралдардың, сондай-ақ экологиялық қауіпсіздікті және қоршаған ортаны ластанудан қорғауды қамтамасыз етуші құралдардың, олардың бекітілген жобалық шешімдерге сәйкестігін белгілеу мақсатында оларды тексеру үшін жер қойнауын зерделеу және пайдалану жөніндегі, мұнай мен газ саласындағы, қоршаған ортаны қорғау саласындағы, төтенше жағдайлар жөніндегі, ерекше қорғалатын табиғи аумақтар мен балық шаруашылығы саласындағы уәкілетті органдардың, көліктік бақылау органдардың лауазымды адамдарының оларды теңіз құрылыстарына кедергісіз кіруін және тексеруді қажетті түсіндірулермен қамтамасыз етеді.</w:t>
      </w:r>
    </w:p>
    <w:bookmarkEnd w:id="12"/>
    <w:bookmarkStart w:name="z84" w:id="13"/>
    <w:p>
      <w:pPr>
        <w:spacing w:after="0"/>
        <w:ind w:left="0"/>
        <w:jc w:val="left"/>
      </w:pPr>
      <w:r>
        <w:rPr>
          <w:rFonts w:ascii="Times New Roman"/>
          <w:b/>
          <w:i w:val="false"/>
          <w:color w:val="000000"/>
        </w:rPr>
        <w:t xml:space="preserve"> 
Теңіз құрылыстарын пайдаланудан шығару (жою)</w:t>
      </w:r>
    </w:p>
    <w:bookmarkEnd w:id="13"/>
    <w:bookmarkStart w:name="z85" w:id="14"/>
    <w:p>
      <w:pPr>
        <w:spacing w:after="0"/>
        <w:ind w:left="0"/>
        <w:jc w:val="both"/>
      </w:pPr>
      <w:r>
        <w:rPr>
          <w:rFonts w:ascii="Times New Roman"/>
          <w:b w:val="false"/>
          <w:i w:val="false"/>
          <w:color w:val="000000"/>
          <w:sz w:val="28"/>
        </w:rPr>
        <w:t>
      41. Теңіз құрылыстарын пайдаланудан шығару (жою) жер қойнауы және жер қойнауын пайдалану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Теңіз құрылыстарын пайдаланудан шығару (жою) туралы шешім уәкілетті органмен келісіледі.</w:t>
      </w:r>
      <w:r>
        <w:br/>
      </w:r>
      <w:r>
        <w:rPr>
          <w:rFonts w:ascii="Times New Roman"/>
          <w:b w:val="false"/>
          <w:i w:val="false"/>
          <w:color w:val="000000"/>
          <w:sz w:val="28"/>
        </w:rPr>
        <w:t>
</w:t>
      </w:r>
      <w:r>
        <w:rPr>
          <w:rFonts w:ascii="Times New Roman"/>
          <w:b w:val="false"/>
          <w:i w:val="false"/>
          <w:color w:val="000000"/>
          <w:sz w:val="28"/>
        </w:rPr>
        <w:t>
      42. Теңіз құрылысын пайдаланудан шығару (жою) туралы шешімді уәкілетті органмен келіскеннен кейін жер қойнауын пайдаланушы (мердігер) теңіз құрылысын пайдаланудан шығару (жою) жөніндегі жұмысты көздейтін тарату жобасын әзірлейді және бекітеді.</w:t>
      </w:r>
      <w:r>
        <w:br/>
      </w:r>
      <w:r>
        <w:rPr>
          <w:rFonts w:ascii="Times New Roman"/>
          <w:b w:val="false"/>
          <w:i w:val="false"/>
          <w:color w:val="000000"/>
          <w:sz w:val="28"/>
        </w:rPr>
        <w:t>
      Жер қойнауын пайдаланушы (мердігер) бекіткен теңіз құрылысын пайдаланудан шығаруға (жоюға) арналған тарату жобасы теңіз құрылысын пайдаланудан шығару (жою) жөніндегі жұмысты жүзеге асыруды бастауға рұқсат алу үшін негіз болып табылады.</w:t>
      </w:r>
    </w:p>
    <w:bookmarkEnd w:id="14"/>
    <w:bookmarkStart w:name="z87" w:id="15"/>
    <w:p>
      <w:pPr>
        <w:spacing w:after="0"/>
        <w:ind w:left="0"/>
        <w:jc w:val="both"/>
      </w:pPr>
      <w:r>
        <w:rPr>
          <w:rFonts w:ascii="Times New Roman"/>
          <w:b w:val="false"/>
          <w:i w:val="false"/>
          <w:color w:val="000000"/>
          <w:sz w:val="28"/>
        </w:rPr>
        <w:t>      мемлекеттік органдардың өкілдерінен жер қойнауын зерттеу және пайдалану жөніндегі уәкілетті орган құрған комиссия қарайды.</w:t>
      </w:r>
      <w:r>
        <w:br/>
      </w:r>
      <w:r>
        <w:rPr>
          <w:rFonts w:ascii="Times New Roman"/>
          <w:b w:val="false"/>
          <w:i w:val="false"/>
          <w:color w:val="000000"/>
          <w:sz w:val="28"/>
        </w:rPr>
        <w:t>
      44. Комиссияның оң ұсынымы негізінде жер қойнауын зерттеу және пайдалану саласындағы уәкілетті орган теңіз құрылысын пайдаланудан шығару (жою) туралы актіге қол қояды.</w:t>
      </w:r>
      <w:r>
        <w:br/>
      </w:r>
      <w:r>
        <w:rPr>
          <w:rFonts w:ascii="Times New Roman"/>
          <w:b w:val="false"/>
          <w:i w:val="false"/>
          <w:color w:val="000000"/>
          <w:sz w:val="28"/>
        </w:rPr>
        <w:t>
</w:t>
      </w:r>
      <w:r>
        <w:rPr>
          <w:rFonts w:ascii="Times New Roman"/>
          <w:b w:val="false"/>
          <w:i w:val="false"/>
          <w:color w:val="000000"/>
          <w:sz w:val="28"/>
        </w:rPr>
        <w:t>
      45. Теңіз құрылыстарын пайдаланудан шығару (жою) бойынша жұмыс аяқталғаннан және мемлекеттік комиссия бұл туралы актіге қол қойғаннан кейін жер қойнауын пайдаланушы (мердігер) тәуелсіз сарапшылардың қатысуымен теңіз құрылысын пайдаланудан шығарғаннан (жоюдан) кейін қоршаған табиғи ортаның жағдайын бағалауды орындайды.</w:t>
      </w:r>
      <w:r>
        <w:br/>
      </w:r>
      <w:r>
        <w:rPr>
          <w:rFonts w:ascii="Times New Roman"/>
          <w:b w:val="false"/>
          <w:i w:val="false"/>
          <w:color w:val="000000"/>
          <w:sz w:val="28"/>
        </w:rPr>
        <w:t>
</w:t>
      </w:r>
      <w:r>
        <w:rPr>
          <w:rFonts w:ascii="Times New Roman"/>
          <w:b w:val="false"/>
          <w:i w:val="false"/>
          <w:color w:val="000000"/>
          <w:sz w:val="28"/>
        </w:rPr>
        <w:t>
      46. Теңіз құрылысын пайдаланудан шығарғаннан (жойғаннан) кейін қоршаған табиғи ортаның жай-күйін бағалау актісін қоршаған ортаны қорғау саласындағы уәкілетті орган бекітеді.</w:t>
      </w:r>
    </w:p>
    <w:bookmarkEnd w:id="15"/>
    <w:bookmarkStart w:name="z90" w:id="16"/>
    <w:p>
      <w:pPr>
        <w:spacing w:after="0"/>
        <w:ind w:left="0"/>
        <w:jc w:val="both"/>
      </w:pPr>
      <w:r>
        <w:rPr>
          <w:rFonts w:ascii="Times New Roman"/>
          <w:b w:val="false"/>
          <w:i w:val="false"/>
          <w:color w:val="000000"/>
          <w:sz w:val="28"/>
        </w:rPr>
        <w:t>
Жасанды аралдарды, бөгеттерді,</w:t>
      </w:r>
      <w:r>
        <w:br/>
      </w:r>
      <w:r>
        <w:rPr>
          <w:rFonts w:ascii="Times New Roman"/>
          <w:b w:val="false"/>
          <w:i w:val="false"/>
          <w:color w:val="000000"/>
          <w:sz w:val="28"/>
        </w:rPr>
        <w:t xml:space="preserve">
құрылыстар мен қондырғыларды, </w:t>
      </w:r>
      <w:r>
        <w:br/>
      </w:r>
      <w:r>
        <w:rPr>
          <w:rFonts w:ascii="Times New Roman"/>
          <w:b w:val="false"/>
          <w:i w:val="false"/>
          <w:color w:val="000000"/>
          <w:sz w:val="28"/>
        </w:rPr>
        <w:t>
сондай-ақ мұнай операцияларымен</w:t>
      </w:r>
      <w:r>
        <w:br/>
      </w:r>
      <w:r>
        <w:rPr>
          <w:rFonts w:ascii="Times New Roman"/>
          <w:b w:val="false"/>
          <w:i w:val="false"/>
          <w:color w:val="000000"/>
          <w:sz w:val="28"/>
        </w:rPr>
        <w:t>
байланысты өзге де объектілерді</w:t>
      </w:r>
      <w:r>
        <w:br/>
      </w:r>
      <w:r>
        <w:rPr>
          <w:rFonts w:ascii="Times New Roman"/>
          <w:b w:val="false"/>
          <w:i w:val="false"/>
          <w:color w:val="000000"/>
          <w:sz w:val="28"/>
        </w:rPr>
        <w:t xml:space="preserve">
құру, пайдалану және      </w:t>
      </w:r>
      <w:r>
        <w:br/>
      </w:r>
      <w:r>
        <w:rPr>
          <w:rFonts w:ascii="Times New Roman"/>
          <w:b w:val="false"/>
          <w:i w:val="false"/>
          <w:color w:val="000000"/>
          <w:sz w:val="28"/>
        </w:rPr>
        <w:t xml:space="preserve">
қолдану қағидасына       </w:t>
      </w:r>
      <w:r>
        <w:br/>
      </w:r>
      <w:r>
        <w:rPr>
          <w:rFonts w:ascii="Times New Roman"/>
          <w:b w:val="false"/>
          <w:i w:val="false"/>
          <w:color w:val="000000"/>
          <w:sz w:val="28"/>
        </w:rPr>
        <w:t xml:space="preserve">
қосымша            </w:t>
      </w:r>
    </w:p>
    <w:bookmarkEnd w:id="16"/>
    <w:bookmarkStart w:name="z91" w:id="17"/>
    <w:p>
      <w:pPr>
        <w:spacing w:after="0"/>
        <w:ind w:left="0"/>
        <w:jc w:val="left"/>
      </w:pPr>
      <w:r>
        <w:rPr>
          <w:rFonts w:ascii="Times New Roman"/>
          <w:b/>
          <w:i w:val="false"/>
          <w:color w:val="000000"/>
        </w:rPr>
        <w:t xml:space="preserve"> 
Жасанды аралдарды, бөгеттерді, құрылыстар мен қондырғыларды,</w:t>
      </w:r>
      <w:r>
        <w:br/>
      </w:r>
      <w:r>
        <w:rPr>
          <w:rFonts w:ascii="Times New Roman"/>
          <w:b/>
          <w:i w:val="false"/>
          <w:color w:val="000000"/>
        </w:rPr>
        <w:t>
сондай-ақ мұнай операцияларымен байланысты өзге де объектілерді</w:t>
      </w:r>
      <w:r>
        <w:br/>
      </w:r>
      <w:r>
        <w:rPr>
          <w:rFonts w:ascii="Times New Roman"/>
          <w:b/>
          <w:i w:val="false"/>
          <w:color w:val="000000"/>
        </w:rPr>
        <w:t>
құруға, пайдалануға және қолдануға рұқсат алу үшін қажетті</w:t>
      </w:r>
      <w:r>
        <w:br/>
      </w:r>
      <w:r>
        <w:rPr>
          <w:rFonts w:ascii="Times New Roman"/>
          <w:b/>
          <w:i w:val="false"/>
          <w:color w:val="000000"/>
        </w:rPr>
        <w:t>
құжаттар нысандары</w:t>
      </w:r>
    </w:p>
    <w:bookmarkEnd w:id="17"/>
    <w:p>
      <w:pPr>
        <w:spacing w:after="0"/>
        <w:ind w:left="0"/>
        <w:jc w:val="both"/>
      </w:pPr>
      <w:r>
        <w:rPr>
          <w:rFonts w:ascii="Times New Roman"/>
          <w:b w:val="false"/>
          <w:i w:val="false"/>
          <w:color w:val="ff0000"/>
          <w:sz w:val="28"/>
        </w:rPr>
        <w:t xml:space="preserve">      Ескерту. Қосымша жаңа редакцияда - ҚР Үкіметінің 04.02.2014 </w:t>
      </w:r>
      <w:r>
        <w:rPr>
          <w:rFonts w:ascii="Times New Roman"/>
          <w:b w:val="false"/>
          <w:i w:val="false"/>
          <w:color w:val="ff0000"/>
          <w:sz w:val="28"/>
        </w:rPr>
        <w:t>N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9" w:id="18"/>
    <w:p>
      <w:pPr>
        <w:spacing w:after="0"/>
        <w:ind w:left="0"/>
        <w:jc w:val="both"/>
      </w:pPr>
      <w:r>
        <w:rPr>
          <w:rFonts w:ascii="Times New Roman"/>
          <w:b w:val="false"/>
          <w:i w:val="false"/>
          <w:color w:val="000000"/>
          <w:sz w:val="28"/>
        </w:rPr>
        <w:t>
1-нысан</w:t>
      </w:r>
    </w:p>
    <w:bookmarkEnd w:id="18"/>
    <w:bookmarkStart w:name="z30" w:id="19"/>
    <w:p>
      <w:pPr>
        <w:spacing w:after="0"/>
        <w:ind w:left="0"/>
        <w:jc w:val="left"/>
      </w:pPr>
      <w:r>
        <w:rPr>
          <w:rFonts w:ascii="Times New Roman"/>
          <w:b/>
          <w:i w:val="false"/>
          <w:color w:val="000000"/>
        </w:rPr>
        <w:t xml:space="preserve"> 
Жасанды аралдарды, бөгеттердi, құрылыстар мен қондырғыларды,</w:t>
      </w:r>
      <w:r>
        <w:br/>
      </w:r>
      <w:r>
        <w:rPr>
          <w:rFonts w:ascii="Times New Roman"/>
          <w:b/>
          <w:i w:val="false"/>
          <w:color w:val="000000"/>
        </w:rPr>
        <w:t>
сондай-ақ мұнай операцияларымен байланысты өзге де объектiлердi</w:t>
      </w:r>
      <w:r>
        <w:br/>
      </w:r>
      <w:r>
        <w:rPr>
          <w:rFonts w:ascii="Times New Roman"/>
          <w:b/>
          <w:i w:val="false"/>
          <w:color w:val="000000"/>
        </w:rPr>
        <w:t>
құруға, пайдалануға және қолдануға рұқсат алуға</w:t>
      </w:r>
      <w:r>
        <w:br/>
      </w:r>
      <w:r>
        <w:rPr>
          <w:rFonts w:ascii="Times New Roman"/>
          <w:b/>
          <w:i w:val="false"/>
          <w:color w:val="000000"/>
        </w:rPr>
        <w:t>
өтініш</w:t>
      </w:r>
    </w:p>
    <w:bookmarkEnd w:id="19"/>
    <w:p>
      <w:pPr>
        <w:spacing w:after="0"/>
        <w:ind w:left="0"/>
        <w:jc w:val="both"/>
      </w:pPr>
      <w:r>
        <w:rPr>
          <w:rFonts w:ascii="Times New Roman"/>
          <w:b w:val="false"/>
          <w:i w:val="false"/>
          <w:color w:val="000000"/>
          <w:sz w:val="28"/>
        </w:rPr>
        <w:t>(қайда) _____________________________________________________________</w:t>
      </w:r>
      <w:r>
        <w:br/>
      </w:r>
      <w:r>
        <w:rPr>
          <w:rFonts w:ascii="Times New Roman"/>
          <w:b w:val="false"/>
          <w:i w:val="false"/>
          <w:color w:val="000000"/>
          <w:sz w:val="28"/>
        </w:rPr>
        <w:t>
                        (уәкiлеттi органның толық атауы)</w:t>
      </w:r>
      <w:r>
        <w:br/>
      </w:r>
      <w:r>
        <w:rPr>
          <w:rFonts w:ascii="Times New Roman"/>
          <w:b w:val="false"/>
          <w:i w:val="false"/>
          <w:color w:val="000000"/>
          <w:sz w:val="28"/>
        </w:rPr>
        <w:t>
(кімнен) ____________________________________________________________</w:t>
      </w:r>
      <w:r>
        <w:br/>
      </w:r>
      <w:r>
        <w:rPr>
          <w:rFonts w:ascii="Times New Roman"/>
          <w:b w:val="false"/>
          <w:i w:val="false"/>
          <w:color w:val="000000"/>
          <w:sz w:val="28"/>
        </w:rPr>
        <w:t>
(жеке тұлғаның тегi, аты, әкесiнiң аты (болған жағдайда), ЖСН, заңды</w:t>
      </w:r>
      <w:r>
        <w:br/>
      </w:r>
      <w:r>
        <w:rPr>
          <w:rFonts w:ascii="Times New Roman"/>
          <w:b w:val="false"/>
          <w:i w:val="false"/>
          <w:color w:val="000000"/>
          <w:sz w:val="28"/>
        </w:rPr>
        <w:t>
   тұлғаның толық атауы, орналасқан жерінің мекенжайы, БСН, байланыс</w:t>
      </w:r>
      <w:r>
        <w:br/>
      </w:r>
      <w:r>
        <w:rPr>
          <w:rFonts w:ascii="Times New Roman"/>
          <w:b w:val="false"/>
          <w:i w:val="false"/>
          <w:color w:val="000000"/>
          <w:sz w:val="28"/>
        </w:rPr>
        <w:t>
            деректері (телефон, факс, электрондық пошта)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(теңiз құрылыстарын салу немесе орналастыру бойынша мұнай</w:t>
      </w:r>
      <w:r>
        <w:br/>
      </w:r>
      <w:r>
        <w:rPr>
          <w:rFonts w:ascii="Times New Roman"/>
          <w:b w:val="false"/>
          <w:i w:val="false"/>
          <w:color w:val="000000"/>
          <w:sz w:val="28"/>
        </w:rPr>
        <w:t>
  операцияларын жүзеге асыру қажеттілігінің себебі мен негіздемесі)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(жоспарланған теңіз құрылысының не осындай теңіз құрылысын салу</w:t>
      </w:r>
      <w:r>
        <w:br/>
      </w:r>
      <w:r>
        <w:rPr>
          <w:rFonts w:ascii="Times New Roman"/>
          <w:b w:val="false"/>
          <w:i w:val="false"/>
          <w:color w:val="000000"/>
          <w:sz w:val="28"/>
        </w:rPr>
        <w:t>
  жөніндегі жүргізілетін жұмыстардың сипаты, мерзімі мен орналасатын</w:t>
      </w:r>
      <w:r>
        <w:br/>
      </w:r>
      <w:r>
        <w:rPr>
          <w:rFonts w:ascii="Times New Roman"/>
          <w:b w:val="false"/>
          <w:i w:val="false"/>
          <w:color w:val="000000"/>
          <w:sz w:val="28"/>
        </w:rPr>
        <w:t>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Ұйымның басшысы (лауазымы) 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20__ ж. «___» _______________________</w:t>
      </w:r>
    </w:p>
    <w:bookmarkStart w:name="z31" w:id="20"/>
    <w:p>
      <w:pPr>
        <w:spacing w:after="0"/>
        <w:ind w:left="0"/>
        <w:jc w:val="both"/>
      </w:pPr>
      <w:r>
        <w:rPr>
          <w:rFonts w:ascii="Times New Roman"/>
          <w:b w:val="false"/>
          <w:i w:val="false"/>
          <w:color w:val="000000"/>
          <w:sz w:val="28"/>
        </w:rPr>
        <w:t>
2-нысан</w:t>
      </w:r>
    </w:p>
    <w:bookmarkEnd w:id="20"/>
    <w:bookmarkStart w:name="z32" w:id="21"/>
    <w:p>
      <w:pPr>
        <w:spacing w:after="0"/>
        <w:ind w:left="0"/>
        <w:jc w:val="left"/>
      </w:pPr>
      <w:r>
        <w:rPr>
          <w:rFonts w:ascii="Times New Roman"/>
          <w:b/>
          <w:i w:val="false"/>
          <w:color w:val="000000"/>
        </w:rPr>
        <w:t xml:space="preserve"> 
Жасанды аралдарды, бөгеттердi, құрылыстар мен қондырғыларды,</w:t>
      </w:r>
      <w:r>
        <w:br/>
      </w:r>
      <w:r>
        <w:rPr>
          <w:rFonts w:ascii="Times New Roman"/>
          <w:b/>
          <w:i w:val="false"/>
          <w:color w:val="000000"/>
        </w:rPr>
        <w:t>
сондай-ақ мұнай операцияларымен байланысты өзге де объектiлердi</w:t>
      </w:r>
      <w:r>
        <w:br/>
      </w:r>
      <w:r>
        <w:rPr>
          <w:rFonts w:ascii="Times New Roman"/>
          <w:b/>
          <w:i w:val="false"/>
          <w:color w:val="000000"/>
        </w:rPr>
        <w:t>
құруға, пайдалануға және қолдануға рұқсат алуға</w:t>
      </w:r>
      <w:r>
        <w:br/>
      </w:r>
      <w:r>
        <w:rPr>
          <w:rFonts w:ascii="Times New Roman"/>
          <w:b/>
          <w:i w:val="false"/>
          <w:color w:val="000000"/>
        </w:rPr>
        <w:t>
мәлімет нысаны</w:t>
      </w:r>
    </w:p>
    <w:bookmarkEnd w:id="21"/>
    <w:bookmarkStart w:name="z33" w:id="22"/>
    <w:p>
      <w:pPr>
        <w:spacing w:after="0"/>
        <w:ind w:left="0"/>
        <w:jc w:val="both"/>
      </w:pPr>
      <w:r>
        <w:rPr>
          <w:rFonts w:ascii="Times New Roman"/>
          <w:b w:val="false"/>
          <w:i w:val="false"/>
          <w:color w:val="000000"/>
          <w:sz w:val="28"/>
        </w:rPr>
        <w:t>
      1. Теңіз құрылысын салу мақсаты, мәні мен негізі _____________.</w:t>
      </w:r>
      <w:r>
        <w:br/>
      </w:r>
      <w:r>
        <w:rPr>
          <w:rFonts w:ascii="Times New Roman"/>
          <w:b w:val="false"/>
          <w:i w:val="false"/>
          <w:color w:val="000000"/>
          <w:sz w:val="28"/>
        </w:rPr>
        <w:t>
</w:t>
      </w:r>
      <w:r>
        <w:rPr>
          <w:rFonts w:ascii="Times New Roman"/>
          <w:b w:val="false"/>
          <w:i w:val="false"/>
          <w:color w:val="000000"/>
          <w:sz w:val="28"/>
        </w:rPr>
        <w:t>
      2. Келісімшарттық аумақ шегінде құрылатын теңіз құрылысының</w:t>
      </w:r>
      <w:r>
        <w:br/>
      </w:r>
      <w:r>
        <w:rPr>
          <w:rFonts w:ascii="Times New Roman"/>
          <w:b w:val="false"/>
          <w:i w:val="false"/>
          <w:color w:val="000000"/>
          <w:sz w:val="28"/>
        </w:rPr>
        <w:t>
географиялық координаталарының негіздемесі:</w:t>
      </w:r>
      <w:r>
        <w:br/>
      </w:r>
      <w:r>
        <w:rPr>
          <w:rFonts w:ascii="Times New Roman"/>
          <w:b w:val="false"/>
          <w:i w:val="false"/>
          <w:color w:val="000000"/>
          <w:sz w:val="28"/>
        </w:rPr>
        <w:t>
      1) ендігі ____________________________________________________;</w:t>
      </w:r>
      <w:r>
        <w:br/>
      </w:r>
      <w:r>
        <w:rPr>
          <w:rFonts w:ascii="Times New Roman"/>
          <w:b w:val="false"/>
          <w:i w:val="false"/>
          <w:color w:val="000000"/>
          <w:sz w:val="28"/>
        </w:rPr>
        <w:t>
      2) ұзақтығы __________________________________________________.</w:t>
      </w:r>
      <w:r>
        <w:br/>
      </w:r>
      <w:r>
        <w:rPr>
          <w:rFonts w:ascii="Times New Roman"/>
          <w:b w:val="false"/>
          <w:i w:val="false"/>
          <w:color w:val="000000"/>
          <w:sz w:val="28"/>
        </w:rPr>
        <w:t>
</w:t>
      </w:r>
      <w:r>
        <w:rPr>
          <w:rFonts w:ascii="Times New Roman"/>
          <w:b w:val="false"/>
          <w:i w:val="false"/>
          <w:color w:val="000000"/>
          <w:sz w:val="28"/>
        </w:rPr>
        <w:t>
      3. Теңіз құрылысын құру жөніндегі жұмыстарды орындау кезінде</w:t>
      </w:r>
      <w:r>
        <w:br/>
      </w:r>
      <w:r>
        <w:rPr>
          <w:rFonts w:ascii="Times New Roman"/>
          <w:b w:val="false"/>
          <w:i w:val="false"/>
          <w:color w:val="000000"/>
          <w:sz w:val="28"/>
        </w:rPr>
        <w:t>
пайдаланылуы болжанатын кеме және өзге де жүзу құралдары туралы</w:t>
      </w:r>
      <w:r>
        <w:br/>
      </w:r>
      <w:r>
        <w:rPr>
          <w:rFonts w:ascii="Times New Roman"/>
          <w:b w:val="false"/>
          <w:i w:val="false"/>
          <w:color w:val="000000"/>
          <w:sz w:val="28"/>
        </w:rPr>
        <w:t>
ақпарат:</w:t>
      </w:r>
      <w:r>
        <w:br/>
      </w:r>
      <w:r>
        <w:rPr>
          <w:rFonts w:ascii="Times New Roman"/>
          <w:b w:val="false"/>
          <w:i w:val="false"/>
          <w:color w:val="000000"/>
          <w:sz w:val="28"/>
        </w:rPr>
        <w:t>
      1) кеме және өзге де жүзу құралдарының саны __________________;</w:t>
      </w:r>
      <w:r>
        <w:br/>
      </w:r>
      <w:r>
        <w:rPr>
          <w:rFonts w:ascii="Times New Roman"/>
          <w:b w:val="false"/>
          <w:i w:val="false"/>
          <w:color w:val="000000"/>
          <w:sz w:val="28"/>
        </w:rPr>
        <w:t>
      2) кеме және өзге де жүзу құралдарының атауы _________________.</w:t>
      </w:r>
      <w:r>
        <w:br/>
      </w:r>
      <w:r>
        <w:rPr>
          <w:rFonts w:ascii="Times New Roman"/>
          <w:b w:val="false"/>
          <w:i w:val="false"/>
          <w:color w:val="000000"/>
          <w:sz w:val="28"/>
        </w:rPr>
        <w:t>
</w:t>
      </w:r>
      <w:r>
        <w:rPr>
          <w:rFonts w:ascii="Times New Roman"/>
          <w:b w:val="false"/>
          <w:i w:val="false"/>
          <w:color w:val="000000"/>
          <w:sz w:val="28"/>
        </w:rPr>
        <w:t>
      4. Теңіз құрылысын құруды бастау және аяқтау күні ____________.</w:t>
      </w:r>
      <w:r>
        <w:br/>
      </w:r>
      <w:r>
        <w:rPr>
          <w:rFonts w:ascii="Times New Roman"/>
          <w:b w:val="false"/>
          <w:i w:val="false"/>
          <w:color w:val="000000"/>
          <w:sz w:val="28"/>
        </w:rPr>
        <w:t>
</w:t>
      </w:r>
      <w:r>
        <w:rPr>
          <w:rFonts w:ascii="Times New Roman"/>
          <w:b w:val="false"/>
          <w:i w:val="false"/>
          <w:color w:val="000000"/>
          <w:sz w:val="28"/>
        </w:rPr>
        <w:t>
      5. Теңіз құрылысын пайдалану кезінде қолданылатын байланыс</w:t>
      </w:r>
      <w:r>
        <w:br/>
      </w:r>
      <w:r>
        <w:rPr>
          <w:rFonts w:ascii="Times New Roman"/>
          <w:b w:val="false"/>
          <w:i w:val="false"/>
          <w:color w:val="000000"/>
          <w:sz w:val="28"/>
        </w:rPr>
        <w:t>
құралдары (радиотаратқыштың қуаты, жиіліктер, өзге де мәліметтер)</w:t>
      </w:r>
      <w:r>
        <w:br/>
      </w:r>
      <w:r>
        <w:rPr>
          <w:rFonts w:ascii="Times New Roman"/>
          <w:b w:val="false"/>
          <w:i w:val="false"/>
          <w:color w:val="000000"/>
          <w:sz w:val="28"/>
        </w:rPr>
        <w:t>
туралы ақпарат _____________________________________________________.</w:t>
      </w:r>
      <w:r>
        <w:br/>
      </w:r>
      <w:r>
        <w:rPr>
          <w:rFonts w:ascii="Times New Roman"/>
          <w:b w:val="false"/>
          <w:i w:val="false"/>
          <w:color w:val="000000"/>
          <w:sz w:val="28"/>
        </w:rPr>
        <w:t>
</w:t>
      </w:r>
      <w:r>
        <w:rPr>
          <w:rFonts w:ascii="Times New Roman"/>
          <w:b w:val="false"/>
          <w:i w:val="false"/>
          <w:color w:val="000000"/>
          <w:sz w:val="28"/>
        </w:rPr>
        <w:t>
      6. Теңiз құрылысын салу немесе орналастыру кезіндегі</w:t>
      </w:r>
      <w:r>
        <w:br/>
      </w:r>
      <w:r>
        <w:rPr>
          <w:rFonts w:ascii="Times New Roman"/>
          <w:b w:val="false"/>
          <w:i w:val="false"/>
          <w:color w:val="000000"/>
          <w:sz w:val="28"/>
        </w:rPr>
        <w:t>
жоспарланған іс-шаралар:</w:t>
      </w:r>
      <w:r>
        <w:br/>
      </w:r>
      <w:r>
        <w:rPr>
          <w:rFonts w:ascii="Times New Roman"/>
          <w:b w:val="false"/>
          <w:i w:val="false"/>
          <w:color w:val="000000"/>
          <w:sz w:val="28"/>
        </w:rPr>
        <w:t>
      1) техникалық сумен жабдықтаудың тұйық жүйелерін, жүзгіш немесе</w:t>
      </w:r>
      <w:r>
        <w:br/>
      </w:r>
      <w:r>
        <w:rPr>
          <w:rFonts w:ascii="Times New Roman"/>
          <w:b w:val="false"/>
          <w:i w:val="false"/>
          <w:color w:val="000000"/>
          <w:sz w:val="28"/>
        </w:rPr>
        <w:t>
тұрақты тазарту құрылыстары мен құрамында мұнай бар суды және басқа</w:t>
      </w:r>
      <w:r>
        <w:br/>
      </w:r>
      <w:r>
        <w:rPr>
          <w:rFonts w:ascii="Times New Roman"/>
          <w:b w:val="false"/>
          <w:i w:val="false"/>
          <w:color w:val="000000"/>
          <w:sz w:val="28"/>
        </w:rPr>
        <w:t>
да зиянды заттарды қабылдауға арналған құралдар жасауды қоса алғанда,</w:t>
      </w:r>
      <w:r>
        <w:br/>
      </w:r>
      <w:r>
        <w:rPr>
          <w:rFonts w:ascii="Times New Roman"/>
          <w:b w:val="false"/>
          <w:i w:val="false"/>
          <w:color w:val="000000"/>
          <w:sz w:val="28"/>
        </w:rPr>
        <w:t>
қоршаған ортаға ықтимал залалдың алдын алу немесе азайту жөнінде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теңіз құрылысында авариялық жағдайларды болдырмау және жою</w:t>
      </w:r>
      <w:r>
        <w:br/>
      </w:r>
      <w:r>
        <w:rPr>
          <w:rFonts w:ascii="Times New Roman"/>
          <w:b w:val="false"/>
          <w:i w:val="false"/>
          <w:color w:val="000000"/>
          <w:sz w:val="28"/>
        </w:rPr>
        <w:t>
жөнінде ____________________________________________________________;</w:t>
      </w:r>
      <w:r>
        <w:br/>
      </w:r>
      <w:r>
        <w:rPr>
          <w:rFonts w:ascii="Times New Roman"/>
          <w:b w:val="false"/>
          <w:i w:val="false"/>
          <w:color w:val="000000"/>
          <w:sz w:val="28"/>
        </w:rPr>
        <w:t>
      3) теңізде жүзудің және ұшақ аппараттары ұшуының қауіпсіздігін</w:t>
      </w:r>
      <w:r>
        <w:br/>
      </w:r>
      <w:r>
        <w:rPr>
          <w:rFonts w:ascii="Times New Roman"/>
          <w:b w:val="false"/>
          <w:i w:val="false"/>
          <w:color w:val="000000"/>
          <w:sz w:val="28"/>
        </w:rPr>
        <w:t>
қамтамасыз ету жөніндегі, сондай-ақ балықтар және басқа да су</w:t>
      </w:r>
      <w:r>
        <w:br/>
      </w:r>
      <w:r>
        <w:rPr>
          <w:rFonts w:ascii="Times New Roman"/>
          <w:b w:val="false"/>
          <w:i w:val="false"/>
          <w:color w:val="000000"/>
          <w:sz w:val="28"/>
        </w:rPr>
        <w:t>
жануарлары мекендейтiн ортаны, олардың көбею жағдайларын, өрiс аудару</w:t>
      </w:r>
      <w:r>
        <w:br/>
      </w:r>
      <w:r>
        <w:rPr>
          <w:rFonts w:ascii="Times New Roman"/>
          <w:b w:val="false"/>
          <w:i w:val="false"/>
          <w:color w:val="000000"/>
          <w:sz w:val="28"/>
        </w:rPr>
        <w:t>
жолдарын және шоғырланған жерлерiн сақтау жөнінде __________________.</w:t>
      </w:r>
      <w:r>
        <w:br/>
      </w:r>
      <w:r>
        <w:rPr>
          <w:rFonts w:ascii="Times New Roman"/>
          <w:b w:val="false"/>
          <w:i w:val="false"/>
          <w:color w:val="000000"/>
          <w:sz w:val="28"/>
        </w:rPr>
        <w:t>
</w:t>
      </w:r>
      <w:r>
        <w:rPr>
          <w:rFonts w:ascii="Times New Roman"/>
          <w:b w:val="false"/>
          <w:i w:val="false"/>
          <w:color w:val="000000"/>
          <w:sz w:val="28"/>
        </w:rPr>
        <w:t>
      7. Теңіз құрылысын болжамды орналастыру орнының негізгі</w:t>
      </w:r>
      <w:r>
        <w:br/>
      </w:r>
      <w:r>
        <w:rPr>
          <w:rFonts w:ascii="Times New Roman"/>
          <w:b w:val="false"/>
          <w:i w:val="false"/>
          <w:color w:val="000000"/>
          <w:sz w:val="28"/>
        </w:rPr>
        <w:t>
гидрологиялық және гидрогеологиялық сипаттамалары, көтерілген суды,</w:t>
      </w:r>
      <w:r>
        <w:br/>
      </w:r>
      <w:r>
        <w:rPr>
          <w:rFonts w:ascii="Times New Roman"/>
          <w:b w:val="false"/>
          <w:i w:val="false"/>
          <w:color w:val="000000"/>
          <w:sz w:val="28"/>
        </w:rPr>
        <w:t>
жіберілетін сарқынды суларды, алынатын жерасты суларын алудың және</w:t>
      </w:r>
      <w:r>
        <w:br/>
      </w:r>
      <w:r>
        <w:rPr>
          <w:rFonts w:ascii="Times New Roman"/>
          <w:b w:val="false"/>
          <w:i w:val="false"/>
          <w:color w:val="000000"/>
          <w:sz w:val="28"/>
        </w:rPr>
        <w:t>
(немесе) пайдаланудың болжанатын көлемі ____________________________.</w:t>
      </w:r>
    </w:p>
    <w:bookmarkEnd w:id="22"/>
    <w:bookmarkStart w:name="z94" w:id="23"/>
    <w:p>
      <w:pPr>
        <w:spacing w:after="0"/>
        <w:ind w:left="0"/>
        <w:jc w:val="both"/>
      </w:pPr>
      <w:r>
        <w:rPr>
          <w:rFonts w:ascii="Times New Roman"/>
          <w:b w:val="false"/>
          <w:i w:val="false"/>
          <w:color w:val="000000"/>
          <w:sz w:val="28"/>
        </w:rPr>
        <w:t>
3-нысан</w:t>
      </w:r>
    </w:p>
    <w:bookmarkEnd w:id="23"/>
    <w:bookmarkStart w:name="z95" w:id="24"/>
    <w:p>
      <w:pPr>
        <w:spacing w:after="0"/>
        <w:ind w:left="0"/>
        <w:jc w:val="left"/>
      </w:pPr>
      <w:r>
        <w:rPr>
          <w:rFonts w:ascii="Times New Roman"/>
          <w:b/>
          <w:i w:val="false"/>
          <w:color w:val="000000"/>
        </w:rPr>
        <w:t xml:space="preserve"> 
Жасанды аралдарды, бөгеттердi, құрылыстар мен қондырғыларды,</w:t>
      </w:r>
      <w:r>
        <w:br/>
      </w:r>
      <w:r>
        <w:rPr>
          <w:rFonts w:ascii="Times New Roman"/>
          <w:b/>
          <w:i w:val="false"/>
          <w:color w:val="000000"/>
        </w:rPr>
        <w:t>
сондай-ақ мұнай операцияларымен байланысты өзге де объектiлердi</w:t>
      </w:r>
      <w:r>
        <w:br/>
      </w:r>
      <w:r>
        <w:rPr>
          <w:rFonts w:ascii="Times New Roman"/>
          <w:b/>
          <w:i w:val="false"/>
          <w:color w:val="000000"/>
        </w:rPr>
        <w:t>
құруға, пайдалануға және қолдануға</w:t>
      </w:r>
      <w:r>
        <w:br/>
      </w:r>
      <w:r>
        <w:rPr>
          <w:rFonts w:ascii="Times New Roman"/>
          <w:b/>
          <w:i w:val="false"/>
          <w:color w:val="000000"/>
        </w:rPr>
        <w:t>
рұқсат</w:t>
      </w:r>
    </w:p>
    <w:bookmarkEnd w:id="24"/>
    <w:p>
      <w:pPr>
        <w:spacing w:after="0"/>
        <w:ind w:left="0"/>
        <w:jc w:val="both"/>
      </w:pPr>
      <w:r>
        <w:rPr>
          <w:rFonts w:ascii="Times New Roman"/>
          <w:b w:val="false"/>
          <w:i w:val="false"/>
          <w:color w:val="000000"/>
          <w:sz w:val="28"/>
        </w:rPr>
        <w:t>Нөмірі:                                                Берілген жері:</w:t>
      </w:r>
      <w:r>
        <w:br/>
      </w:r>
      <w:r>
        <w:rPr>
          <w:rFonts w:ascii="Times New Roman"/>
          <w:b w:val="false"/>
          <w:i w:val="false"/>
          <w:color w:val="000000"/>
          <w:sz w:val="28"/>
        </w:rPr>
        <w:t>
Берілген күні:</w:t>
      </w:r>
      <w:r>
        <w:br/>
      </w:r>
      <w:r>
        <w:rPr>
          <w:rFonts w:ascii="Times New Roman"/>
          <w:b w:val="false"/>
          <w:i w:val="false"/>
          <w:color w:val="000000"/>
          <w:sz w:val="28"/>
        </w:rPr>
        <w:t>
1. __________________________________________________________ берілді</w:t>
      </w:r>
      <w:r>
        <w:br/>
      </w:r>
      <w:r>
        <w:rPr>
          <w:rFonts w:ascii="Times New Roman"/>
          <w:b w:val="false"/>
          <w:i w:val="false"/>
          <w:color w:val="000000"/>
          <w:sz w:val="28"/>
        </w:rPr>
        <w:t>
         (жеке тұлғаның Т.А.Ә., заңды тұлғаның атауы)</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(теңіз құрылыстары, объектілері аумағының координаталары)</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(теңіз құрылыстарын, объектілерін салу мерзімі)</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(теңіз құрылыстарын, объектілерін пайдалану шарттары)</w:t>
      </w:r>
    </w:p>
    <w:p>
      <w:pPr>
        <w:spacing w:after="0"/>
        <w:ind w:left="0"/>
        <w:jc w:val="both"/>
      </w:pPr>
      <w:r>
        <w:rPr>
          <w:rFonts w:ascii="Times New Roman"/>
          <w:b w:val="false"/>
          <w:i w:val="false"/>
          <w:color w:val="000000"/>
          <w:sz w:val="28"/>
        </w:rPr>
        <w:t>      Мемлекеттік уәкілетті органдардың келісуі:</w:t>
      </w:r>
    </w:p>
    <w:p>
      <w:pPr>
        <w:spacing w:after="0"/>
        <w:ind w:left="0"/>
        <w:jc w:val="both"/>
      </w:pPr>
      <w:r>
        <w:rPr>
          <w:rFonts w:ascii="Times New Roman"/>
          <w:b w:val="false"/>
          <w:i w:val="false"/>
          <w:color w:val="000000"/>
          <w:sz w:val="28"/>
        </w:rPr>
        <w:t>      ___________________   _______________   _______________________</w:t>
      </w:r>
      <w:r>
        <w:br/>
      </w:r>
      <w:r>
        <w:rPr>
          <w:rFonts w:ascii="Times New Roman"/>
          <w:b w:val="false"/>
          <w:i w:val="false"/>
          <w:color w:val="000000"/>
          <w:sz w:val="28"/>
        </w:rPr>
        <w:t>
           (лауазымы)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