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f417" w14:textId="c8bf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мемлекеттік және жергілікті атқарушы органдар қызметінің тиімділігін жыл сайынғы бағалау жүйесі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23 ақпандағы № 111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«Орталық мемлекеттік және жергілікті атқарушы органдар қызметінің тиімділігін жыл сайынғы бағалау жүйесі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Орталық мемлекеттік және жергілікті атқарушы</w:t>
      </w:r>
      <w:r>
        <w:br/>
      </w:r>
      <w:r>
        <w:rPr>
          <w:rFonts w:ascii="Times New Roman"/>
          <w:b/>
          <w:i w:val="false"/>
          <w:color w:val="000000"/>
        </w:rPr>
        <w:t>
органдар қызметінің тиімділігін жыл сайынғы бағалау</w:t>
      </w:r>
      <w:r>
        <w:br/>
      </w:r>
      <w:r>
        <w:rPr>
          <w:rFonts w:ascii="Times New Roman"/>
          <w:b/>
          <w:i w:val="false"/>
          <w:color w:val="000000"/>
        </w:rPr>
        <w:t>
жүйесі туралы</w:t>
      </w:r>
    </w:p>
    <w:p>
      <w:pPr>
        <w:spacing w:after="0"/>
        <w:ind w:left="0"/>
        <w:jc w:val="both"/>
      </w:pPr>
      <w:r>
        <w:rPr>
          <w:rFonts w:ascii="Times New Roman"/>
          <w:b w:val="false"/>
          <w:i w:val="false"/>
          <w:color w:val="000000"/>
          <w:sz w:val="28"/>
        </w:rPr>
        <w:t xml:space="preserve">      Орталық мемлекеттік органдар мен облыстардың, республикалық маңызы бар қаланың, астананың жергілікті атқарушы органдары қызметінің тиімділігін айқындау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Орталық мемлекеттік және жергілікті атқарушы органдар қызметінің тиімділігін жыл сайынғы бағалау жүйесі бекітілсін.</w:t>
      </w:r>
      <w:r>
        <w:br/>
      </w:r>
      <w:r>
        <w:rPr>
          <w:rFonts w:ascii="Times New Roman"/>
          <w:b w:val="false"/>
          <w:i w:val="false"/>
          <w:color w:val="000000"/>
          <w:sz w:val="28"/>
        </w:rPr>
        <w:t>
      2. Қызметінің тиімділігіне бағалау жүргізілетін мынадай мемлекеттік органдар белгіленсін:</w:t>
      </w:r>
      <w:r>
        <w:br/>
      </w:r>
      <w:r>
        <w:rPr>
          <w:rFonts w:ascii="Times New Roman"/>
          <w:b w:val="false"/>
          <w:i w:val="false"/>
          <w:color w:val="000000"/>
          <w:sz w:val="28"/>
        </w:rPr>
        <w:t>
      1) осы Жарлыққа қосымшаға сәйкес Қазақстан Республикасының Президентіне тікелей бағынатын және есеп беретін мемлекеттік органдар, орталық атқарушы органдар, өзге де мемлекеттік органдар;</w:t>
      </w:r>
      <w:r>
        <w:br/>
      </w:r>
      <w:r>
        <w:rPr>
          <w:rFonts w:ascii="Times New Roman"/>
          <w:b w:val="false"/>
          <w:i w:val="false"/>
          <w:color w:val="000000"/>
          <w:sz w:val="28"/>
        </w:rPr>
        <w:t>
      2) облыстардың, республикалық маңызы бар қаланың, астананың жергілікті атқарушы органдары.</w:t>
      </w:r>
      <w:r>
        <w:br/>
      </w:r>
      <w:r>
        <w:rPr>
          <w:rFonts w:ascii="Times New Roman"/>
          <w:b w:val="false"/>
          <w:i w:val="false"/>
          <w:color w:val="000000"/>
          <w:sz w:val="28"/>
        </w:rPr>
        <w:t>
      3. Орталық мемлекеттік және жергілікті атқарушы органдар қызметінің тиімділігіне бағалау жүргізу 2011 жылдан басталсын.</w:t>
      </w:r>
      <w:r>
        <w:br/>
      </w:r>
      <w:r>
        <w:rPr>
          <w:rFonts w:ascii="Times New Roman"/>
          <w:b w:val="false"/>
          <w:i w:val="false"/>
          <w:color w:val="000000"/>
          <w:sz w:val="28"/>
        </w:rPr>
        <w:t>
      2010 жылы пилоттық орталық мемлекеттік органдар және облыстың жергілікті атқарушы органы қызметінің тиімділігіне бағалау жүргізілсін.</w:t>
      </w:r>
      <w:r>
        <w:br/>
      </w:r>
      <w:r>
        <w:rPr>
          <w:rFonts w:ascii="Times New Roman"/>
          <w:b w:val="false"/>
          <w:i w:val="false"/>
          <w:color w:val="000000"/>
          <w:sz w:val="28"/>
        </w:rPr>
        <w:t>
      4. Қазақстан Республикасы Президентінің Әкімшілігі бір ай мерзімде 2010 жылы бағалауға жататын екі пилоттық орталық мемлекеттік органнан және бір облыстың жергілікті атқарушы органынан тұратын тізбені бекітсін.</w:t>
      </w:r>
      <w:r>
        <w:br/>
      </w:r>
      <w:r>
        <w:rPr>
          <w:rFonts w:ascii="Times New Roman"/>
          <w:b w:val="false"/>
          <w:i w:val="false"/>
          <w:color w:val="000000"/>
          <w:sz w:val="28"/>
        </w:rPr>
        <w:t>
      5. Осы Жарлық бекітілгеннен кейін үш ай мерзімде Қазақстан Республикасы Президентінің Әкімшілігімен келісім бойынша:</w:t>
      </w:r>
      <w:r>
        <w:br/>
      </w:r>
      <w:r>
        <w:rPr>
          <w:rFonts w:ascii="Times New Roman"/>
          <w:b w:val="false"/>
          <w:i w:val="false"/>
          <w:color w:val="000000"/>
          <w:sz w:val="28"/>
        </w:rPr>
        <w:t>
      тиісті бағыттар бойынша мемлекеттік органдар қызметінің тиімділігін бағалауға жауапты мемлекеттік органдар тиісті бағыт бойынша бағалаудың нәтижелері туралы қорытындының нысанын және оны жүргізу әдістемесін;</w:t>
      </w:r>
      <w:r>
        <w:br/>
      </w:r>
      <w:r>
        <w:rPr>
          <w:rFonts w:ascii="Times New Roman"/>
          <w:b w:val="false"/>
          <w:i w:val="false"/>
          <w:color w:val="000000"/>
          <w:sz w:val="28"/>
        </w:rPr>
        <w:t>
      Қазақстан Республикасы Экономика және бюджеттік жоспарлау министрлігі орталық мемлекеттік және облыстардың, республикалық маңызы бар қаланың, астананың жергілікті атқарушы органдары қызметінің тиімділігін жалпы бағалаудың нәтижелері туралы қорытындының нысанын әзірлесін және бекітсін.</w:t>
      </w:r>
      <w:r>
        <w:br/>
      </w:r>
      <w:r>
        <w:rPr>
          <w:rFonts w:ascii="Times New Roman"/>
          <w:b w:val="false"/>
          <w:i w:val="false"/>
          <w:color w:val="000000"/>
          <w:sz w:val="28"/>
        </w:rPr>
        <w:t>
      6. Қазақстан Республикасы Президентінің Әкімшілігі:</w:t>
      </w:r>
      <w:r>
        <w:br/>
      </w:r>
      <w:r>
        <w:rPr>
          <w:rFonts w:ascii="Times New Roman"/>
          <w:b w:val="false"/>
          <w:i w:val="false"/>
          <w:color w:val="000000"/>
          <w:sz w:val="28"/>
        </w:rPr>
        <w:t>
      1) 2010 жылғы 1 желтоқсанға дейін орталық мемлекеттік және облыстардың, республикалық маңызы бар қаланың, астананың жергілікті атқарушы органдары қызметінің тиімділігіне жыл сайынғы бағалау жүргізу кестесін бекітсін;</w:t>
      </w:r>
      <w:r>
        <w:br/>
      </w:r>
      <w:r>
        <w:rPr>
          <w:rFonts w:ascii="Times New Roman"/>
          <w:b w:val="false"/>
          <w:i w:val="false"/>
          <w:color w:val="000000"/>
          <w:sz w:val="28"/>
        </w:rPr>
        <w:t>
      2) кестеге өзгерістер мен толықтырулар енгізуді орталық мемлекеттік және облыстардың, республикалық маңызы бар қаланың, астананың жергілікті атқарушы органдары қызметінің тиімділігіне жыл сайынғы бағалау жүргізілетін жылдың алдындағы жылғы 1 желтоқсаннан кешіктірмей жүзеге асырсын.</w:t>
      </w:r>
      <w:r>
        <w:br/>
      </w:r>
      <w:r>
        <w:rPr>
          <w:rFonts w:ascii="Times New Roman"/>
          <w:b w:val="false"/>
          <w:i w:val="false"/>
          <w:color w:val="000000"/>
          <w:sz w:val="28"/>
        </w:rPr>
        <w:t>
      7. Облыстардың, республикалық маңызы бар қаланың, астананың әкімдері облыстық бюджеттен, республикалық маңызы бар қаланың, астананың бюджеттерінен қаржыландырылатын атқарушы органдар, аудандардың (облыстық маңызы бар қалалардың) жергілікті атқарушы органдары қызметінің тиімділігіне бағалау жүргізуді облыстардың, республикалық маңызы бар қаланың, астананың әкімдігі осы Жарлыққа ұқсас бекітетін тәртіппен ұйымдастырсын.</w:t>
      </w:r>
      <w:r>
        <w:br/>
      </w:r>
      <w:r>
        <w:rPr>
          <w:rFonts w:ascii="Times New Roman"/>
          <w:b w:val="false"/>
          <w:i w:val="false"/>
          <w:color w:val="000000"/>
          <w:sz w:val="28"/>
        </w:rPr>
        <w:t>
      8. «Қазақстан Республикасының мемлекеттік басқару жүйесін жаңғырту жөніндегі шаралар туралы» Қазақстан Республикасы Президентінің 2007 жылғы 13 қаңтардағы № 273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2007 ж., № 1, 5-құжат; 2008 ж., № 2, 22-құжат; 2009 ж., № 35, 330-құжат) мынадай өзгеріс енгізілсін:</w:t>
      </w:r>
      <w:r>
        <w:br/>
      </w:r>
      <w:r>
        <w:rPr>
          <w:rFonts w:ascii="Times New Roman"/>
          <w:b w:val="false"/>
          <w:i w:val="false"/>
          <w:color w:val="000000"/>
          <w:sz w:val="28"/>
        </w:rPr>
        <w:t>
      жоғарыда аталған Жарлықпен бекітілген Мемлекеттік басқару жүйесін жаңғырту жөніндегі бірінші кезектегі іс-шаралар жоспарында:</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Орталық мемлекеттік және жергілікті атқарушы органдар қызметінің тиімділігін жыл сайынғы бағалау жүйесін әзірлеу</w:t>
      </w:r>
      <w:r>
        <w:br/>
      </w:r>
      <w:r>
        <w:rPr>
          <w:rFonts w:ascii="Times New Roman"/>
          <w:b w:val="false"/>
          <w:i w:val="false"/>
          <w:color w:val="000000"/>
          <w:sz w:val="28"/>
        </w:rPr>
        <w:t>
      іске асыру мерзімі - 2007 жыл,</w:t>
      </w:r>
      <w:r>
        <w:br/>
      </w:r>
      <w:r>
        <w:rPr>
          <w:rFonts w:ascii="Times New Roman"/>
          <w:b w:val="false"/>
          <w:i w:val="false"/>
          <w:color w:val="000000"/>
          <w:sz w:val="28"/>
        </w:rPr>
        <w:t>
      жауапты орындаушы - Қазақстан Республикасының Үкіметі.».</w:t>
      </w:r>
      <w:r>
        <w:br/>
      </w:r>
      <w:r>
        <w:rPr>
          <w:rFonts w:ascii="Times New Roman"/>
          <w:b w:val="false"/>
          <w:i w:val="false"/>
          <w:color w:val="000000"/>
          <w:sz w:val="28"/>
        </w:rPr>
        <w:t>
      9.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10. Осы Жарлық қол қойылған күнінен бастап қолданысқа енгізіледі және ресми жариялануға тиіс.</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_______</w:t>
      </w:r>
      <w:r>
        <w:br/>
      </w:r>
      <w:r>
        <w:rPr>
          <w:rFonts w:ascii="Times New Roman"/>
          <w:b w:val="false"/>
          <w:i w:val="false"/>
          <w:color w:val="000000"/>
          <w:sz w:val="28"/>
        </w:rPr>
        <w:t xml:space="preserve">
№ ____ Жарлығына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Қызметінің тиімділігіне бағалау жүргізілетін Қазақстан</w:t>
      </w:r>
      <w:r>
        <w:br/>
      </w:r>
      <w:r>
        <w:rPr>
          <w:rFonts w:ascii="Times New Roman"/>
          <w:b/>
          <w:i w:val="false"/>
          <w:color w:val="000000"/>
        </w:rPr>
        <w:t>
Республикасының Президентіне тікелей бағынатын және есеп</w:t>
      </w:r>
      <w:r>
        <w:br/>
      </w:r>
      <w:r>
        <w:rPr>
          <w:rFonts w:ascii="Times New Roman"/>
          <w:b/>
          <w:i w:val="false"/>
          <w:color w:val="000000"/>
        </w:rPr>
        <w:t>
беретін мемлекеттік органдар, орталық атқарушы органдар</w:t>
      </w:r>
      <w:r>
        <w:br/>
      </w:r>
      <w:r>
        <w:rPr>
          <w:rFonts w:ascii="Times New Roman"/>
          <w:b/>
          <w:i w:val="false"/>
          <w:color w:val="000000"/>
        </w:rPr>
        <w:t>
мен өзге де мемлекеттік органдар</w:t>
      </w:r>
    </w:p>
    <w:p>
      <w:pPr>
        <w:spacing w:after="0"/>
        <w:ind w:left="0"/>
        <w:jc w:val="both"/>
      </w:pPr>
      <w:r>
        <w:rPr>
          <w:rFonts w:ascii="Times New Roman"/>
          <w:b w:val="false"/>
          <w:i w:val="false"/>
          <w:color w:val="000000"/>
          <w:sz w:val="28"/>
        </w:rPr>
        <w:t>      1. Қазақстан Республикасы Мемлекеттік қызмет істері агенттігі</w:t>
      </w:r>
      <w:r>
        <w:br/>
      </w:r>
      <w:r>
        <w:rPr>
          <w:rFonts w:ascii="Times New Roman"/>
          <w:b w:val="false"/>
          <w:i w:val="false"/>
          <w:color w:val="000000"/>
          <w:sz w:val="28"/>
        </w:rPr>
        <w:t>
      2. Қазақстан Республикасы Алматы қаласының өңірлік қаржы орталығының қызметін реттеу агенттігі</w:t>
      </w:r>
      <w:r>
        <w:br/>
      </w:r>
      <w:r>
        <w:rPr>
          <w:rFonts w:ascii="Times New Roman"/>
          <w:b w:val="false"/>
          <w:i w:val="false"/>
          <w:color w:val="000000"/>
          <w:sz w:val="28"/>
        </w:rPr>
        <w:t>
      3. Қазақстан Республикасы Бас прокуратурасы</w:t>
      </w:r>
      <w:r>
        <w:br/>
      </w:r>
      <w:r>
        <w:rPr>
          <w:rFonts w:ascii="Times New Roman"/>
          <w:b w:val="false"/>
          <w:i w:val="false"/>
          <w:color w:val="000000"/>
          <w:sz w:val="28"/>
        </w:rPr>
        <w:t>
      4. Қазақстан Республикасы Экономикалық қылмысқа және сыбайлас жемқорлыққа қарсы күрес агенттігі (қаржы полициясы)</w:t>
      </w:r>
      <w:r>
        <w:br/>
      </w:r>
      <w:r>
        <w:rPr>
          <w:rFonts w:ascii="Times New Roman"/>
          <w:b w:val="false"/>
          <w:i w:val="false"/>
          <w:color w:val="000000"/>
          <w:sz w:val="28"/>
        </w:rPr>
        <w:t>
      5. Қазақстан Республикасы Ұлттық Банкі</w:t>
      </w:r>
      <w:r>
        <w:br/>
      </w:r>
      <w:r>
        <w:rPr>
          <w:rFonts w:ascii="Times New Roman"/>
          <w:b w:val="false"/>
          <w:i w:val="false"/>
          <w:color w:val="000000"/>
          <w:sz w:val="28"/>
        </w:rPr>
        <w:t>
      6. Қазақстан Республикасы Қаржы нарығын және қаржы ұйымдарын реттеу мен қадағалау агенттігі</w:t>
      </w:r>
      <w:r>
        <w:br/>
      </w:r>
      <w:r>
        <w:rPr>
          <w:rFonts w:ascii="Times New Roman"/>
          <w:b w:val="false"/>
          <w:i w:val="false"/>
          <w:color w:val="000000"/>
          <w:sz w:val="28"/>
        </w:rPr>
        <w:t>
      7. Қазақстан Республикасы Президентінің Іс басқармасы</w:t>
      </w:r>
      <w:r>
        <w:br/>
      </w:r>
      <w:r>
        <w:rPr>
          <w:rFonts w:ascii="Times New Roman"/>
          <w:b w:val="false"/>
          <w:i w:val="false"/>
          <w:color w:val="000000"/>
          <w:sz w:val="28"/>
        </w:rPr>
        <w:t>
      8. Қазақстан Республикасы Сыртқы істер министрлігі</w:t>
      </w:r>
      <w:r>
        <w:br/>
      </w:r>
      <w:r>
        <w:rPr>
          <w:rFonts w:ascii="Times New Roman"/>
          <w:b w:val="false"/>
          <w:i w:val="false"/>
          <w:color w:val="000000"/>
          <w:sz w:val="28"/>
        </w:rPr>
        <w:t>
      9. Қазақстан Республикасы Қорғаныс министрлігі</w:t>
      </w:r>
      <w:r>
        <w:br/>
      </w:r>
      <w:r>
        <w:rPr>
          <w:rFonts w:ascii="Times New Roman"/>
          <w:b w:val="false"/>
          <w:i w:val="false"/>
          <w:color w:val="000000"/>
          <w:sz w:val="28"/>
        </w:rPr>
        <w:t>
      10. Қазақстан Республикасы Ішкі істер министрлігі</w:t>
      </w:r>
      <w:r>
        <w:br/>
      </w:r>
      <w:r>
        <w:rPr>
          <w:rFonts w:ascii="Times New Roman"/>
          <w:b w:val="false"/>
          <w:i w:val="false"/>
          <w:color w:val="000000"/>
          <w:sz w:val="28"/>
        </w:rPr>
        <w:t>
      11. Қазақстан Республикасы Қаржы министрлігі</w:t>
      </w:r>
      <w:r>
        <w:br/>
      </w:r>
      <w:r>
        <w:rPr>
          <w:rFonts w:ascii="Times New Roman"/>
          <w:b w:val="false"/>
          <w:i w:val="false"/>
          <w:color w:val="000000"/>
          <w:sz w:val="28"/>
        </w:rPr>
        <w:t>
      12. Қазақстан Республикасы Әділет министрлігі</w:t>
      </w:r>
      <w:r>
        <w:br/>
      </w:r>
      <w:r>
        <w:rPr>
          <w:rFonts w:ascii="Times New Roman"/>
          <w:b w:val="false"/>
          <w:i w:val="false"/>
          <w:color w:val="000000"/>
          <w:sz w:val="28"/>
        </w:rPr>
        <w:t>
      13. Қазақстан Республикасы Ауыл шаруашылығы министрлігі</w:t>
      </w:r>
      <w:r>
        <w:br/>
      </w:r>
      <w:r>
        <w:rPr>
          <w:rFonts w:ascii="Times New Roman"/>
          <w:b w:val="false"/>
          <w:i w:val="false"/>
          <w:color w:val="000000"/>
          <w:sz w:val="28"/>
        </w:rPr>
        <w:t>
      14. Қазақстан Республикасы Еңбек және халықты әлеуметтік қорғау министрлігі</w:t>
      </w:r>
      <w:r>
        <w:br/>
      </w:r>
      <w:r>
        <w:rPr>
          <w:rFonts w:ascii="Times New Roman"/>
          <w:b w:val="false"/>
          <w:i w:val="false"/>
          <w:color w:val="000000"/>
          <w:sz w:val="28"/>
        </w:rPr>
        <w:t>
      15. Қазақстан Республикасы Білім және ғылым министрлігі</w:t>
      </w:r>
      <w:r>
        <w:br/>
      </w:r>
      <w:r>
        <w:rPr>
          <w:rFonts w:ascii="Times New Roman"/>
          <w:b w:val="false"/>
          <w:i w:val="false"/>
          <w:color w:val="000000"/>
          <w:sz w:val="28"/>
        </w:rPr>
        <w:t>
      16. Қазақстан Республикасы Көлік және коммуникация министрлігі</w:t>
      </w:r>
      <w:r>
        <w:br/>
      </w:r>
      <w:r>
        <w:rPr>
          <w:rFonts w:ascii="Times New Roman"/>
          <w:b w:val="false"/>
          <w:i w:val="false"/>
          <w:color w:val="000000"/>
          <w:sz w:val="28"/>
        </w:rPr>
        <w:t>
      17. Қазақстан Республикасы Энергетика және минералдық ресурстар министрлігі</w:t>
      </w:r>
      <w:r>
        <w:br/>
      </w:r>
      <w:r>
        <w:rPr>
          <w:rFonts w:ascii="Times New Roman"/>
          <w:b w:val="false"/>
          <w:i w:val="false"/>
          <w:color w:val="000000"/>
          <w:sz w:val="28"/>
        </w:rPr>
        <w:t>
      18. Қазақстан Республикасы Денсаулық сақтау министрлігі</w:t>
      </w:r>
      <w:r>
        <w:br/>
      </w:r>
      <w:r>
        <w:rPr>
          <w:rFonts w:ascii="Times New Roman"/>
          <w:b w:val="false"/>
          <w:i w:val="false"/>
          <w:color w:val="000000"/>
          <w:sz w:val="28"/>
        </w:rPr>
        <w:t>
      19. Қазақстан Республикасы Индустрия және сауда министрлігі.</w:t>
      </w:r>
      <w:r>
        <w:br/>
      </w:r>
      <w:r>
        <w:rPr>
          <w:rFonts w:ascii="Times New Roman"/>
          <w:b w:val="false"/>
          <w:i w:val="false"/>
          <w:color w:val="000000"/>
          <w:sz w:val="28"/>
        </w:rPr>
        <w:t>
      20. Қазақстан Республикасы Қоршаған ортаны қорғау министрлігі</w:t>
      </w:r>
      <w:r>
        <w:br/>
      </w:r>
      <w:r>
        <w:rPr>
          <w:rFonts w:ascii="Times New Roman"/>
          <w:b w:val="false"/>
          <w:i w:val="false"/>
          <w:color w:val="000000"/>
          <w:sz w:val="28"/>
        </w:rPr>
        <w:t>
      21. Қазақстан Республикасы Экономика және бюджеттік жоспарлау министрлігі</w:t>
      </w:r>
      <w:r>
        <w:br/>
      </w:r>
      <w:r>
        <w:rPr>
          <w:rFonts w:ascii="Times New Roman"/>
          <w:b w:val="false"/>
          <w:i w:val="false"/>
          <w:color w:val="000000"/>
          <w:sz w:val="28"/>
        </w:rPr>
        <w:t>
      22. Қазақстан Республикасы Төтенше жағдайлар министрлігі</w:t>
      </w:r>
      <w:r>
        <w:br/>
      </w:r>
      <w:r>
        <w:rPr>
          <w:rFonts w:ascii="Times New Roman"/>
          <w:b w:val="false"/>
          <w:i w:val="false"/>
          <w:color w:val="000000"/>
          <w:sz w:val="28"/>
        </w:rPr>
        <w:t>
      23. Қазақстан Республикасы Мәдениет және ақпарат министрлігі</w:t>
      </w:r>
      <w:r>
        <w:br/>
      </w:r>
      <w:r>
        <w:rPr>
          <w:rFonts w:ascii="Times New Roman"/>
          <w:b w:val="false"/>
          <w:i w:val="false"/>
          <w:color w:val="000000"/>
          <w:sz w:val="28"/>
        </w:rPr>
        <w:t>
      24. Қазақстан Республикасы Туризм және спорт министрлігі</w:t>
      </w:r>
      <w:r>
        <w:br/>
      </w:r>
      <w:r>
        <w:rPr>
          <w:rFonts w:ascii="Times New Roman"/>
          <w:b w:val="false"/>
          <w:i w:val="false"/>
          <w:color w:val="000000"/>
          <w:sz w:val="28"/>
        </w:rPr>
        <w:t>
      25. Қазақстан Республикасы Статистика агенттігі</w:t>
      </w:r>
      <w:r>
        <w:br/>
      </w:r>
      <w:r>
        <w:rPr>
          <w:rFonts w:ascii="Times New Roman"/>
          <w:b w:val="false"/>
          <w:i w:val="false"/>
          <w:color w:val="000000"/>
          <w:sz w:val="28"/>
        </w:rPr>
        <w:t>
      26. Қазақстан Республикасы Жер ресурстарын басқару агенттігі</w:t>
      </w:r>
      <w:r>
        <w:br/>
      </w:r>
      <w:r>
        <w:rPr>
          <w:rFonts w:ascii="Times New Roman"/>
          <w:b w:val="false"/>
          <w:i w:val="false"/>
          <w:color w:val="000000"/>
          <w:sz w:val="28"/>
        </w:rPr>
        <w:t>
      27. Қазақстан Республикасы Ақпараттандыру және байланыс агенттігі</w:t>
      </w:r>
      <w:r>
        <w:br/>
      </w:r>
      <w:r>
        <w:rPr>
          <w:rFonts w:ascii="Times New Roman"/>
          <w:b w:val="false"/>
          <w:i w:val="false"/>
          <w:color w:val="000000"/>
          <w:sz w:val="28"/>
        </w:rPr>
        <w:t>
      28. Қазақстан Республикасы Табиғи монополияларды реттеу агенттігі</w:t>
      </w:r>
      <w:r>
        <w:br/>
      </w:r>
      <w:r>
        <w:rPr>
          <w:rFonts w:ascii="Times New Roman"/>
          <w:b w:val="false"/>
          <w:i w:val="false"/>
          <w:color w:val="000000"/>
          <w:sz w:val="28"/>
        </w:rPr>
        <w:t>
      29. Қазақстан Республикасы Ұлттық ғарыш агенттігі</w:t>
      </w:r>
      <w:r>
        <w:br/>
      </w:r>
      <w:r>
        <w:rPr>
          <w:rFonts w:ascii="Times New Roman"/>
          <w:b w:val="false"/>
          <w:i w:val="false"/>
          <w:color w:val="000000"/>
          <w:sz w:val="28"/>
        </w:rPr>
        <w:t>
      30. Қазақстан Республикасы Бәсекелестікті қорғау агенттігі (Монополияға қарсы агенттік)</w:t>
      </w:r>
      <w:r>
        <w:br/>
      </w:r>
      <w:r>
        <w:rPr>
          <w:rFonts w:ascii="Times New Roman"/>
          <w:b w:val="false"/>
          <w:i w:val="false"/>
          <w:color w:val="000000"/>
          <w:sz w:val="28"/>
        </w:rPr>
        <w:t>
      31. Қазақстан Республикасы Құрылыс және тұрғын үй-коммуналдық шаруашылық істері агенттігі.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_______</w:t>
      </w:r>
      <w:r>
        <w:br/>
      </w:r>
      <w:r>
        <w:rPr>
          <w:rFonts w:ascii="Times New Roman"/>
          <w:b w:val="false"/>
          <w:i w:val="false"/>
          <w:color w:val="000000"/>
          <w:sz w:val="28"/>
        </w:rPr>
        <w:t xml:space="preserve">
№ ____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Орталық мемлекеттік және жергілікті атқарушы органдар</w:t>
      </w:r>
      <w:r>
        <w:br/>
      </w:r>
      <w:r>
        <w:rPr>
          <w:rFonts w:ascii="Times New Roman"/>
          <w:b/>
          <w:i w:val="false"/>
          <w:color w:val="000000"/>
        </w:rPr>
        <w:t>
қызметінің тиімділігін жыл сайынғы бағалау жүйесі 1. Жалпы ережелер</w:t>
      </w:r>
    </w:p>
    <w:p>
      <w:pPr>
        <w:spacing w:after="0"/>
        <w:ind w:left="0"/>
        <w:jc w:val="both"/>
      </w:pPr>
      <w:r>
        <w:rPr>
          <w:rFonts w:ascii="Times New Roman"/>
          <w:b w:val="false"/>
          <w:i w:val="false"/>
          <w:color w:val="000000"/>
          <w:sz w:val="28"/>
        </w:rPr>
        <w:t>      1. Осы Орталық мемлекеттік және жергілікті атқарушы органдар қызметінің тиімділігін жыл сайынғы бағалау жүйесі (бұдан әрі - Жүйе) орталық мемлекеттік органдар мен облыстардың, республикалық маңызы бар қаланың, астананың жергілікті атқарушы органдары (бұдан әрі - мемлекеттік органдар) қызметінің тиімділігін айқындау мақсатында әзірленді.</w:t>
      </w:r>
      <w:r>
        <w:br/>
      </w:r>
      <w:r>
        <w:rPr>
          <w:rFonts w:ascii="Times New Roman"/>
          <w:b w:val="false"/>
          <w:i w:val="false"/>
          <w:color w:val="000000"/>
          <w:sz w:val="28"/>
        </w:rPr>
        <w:t>
      2. Жүйе мемлекеттік органдар қызметінің тиімділігін бағалаудың негізгі ережелерін, принциптерін, бағыттарын, өлшемдерін, органдар жүйесін, жүргізу тәртібі мен нәтижелерін белгілейді.</w:t>
      </w:r>
      <w:r>
        <w:br/>
      </w:r>
      <w:r>
        <w:rPr>
          <w:rFonts w:ascii="Times New Roman"/>
          <w:b w:val="false"/>
          <w:i w:val="false"/>
          <w:color w:val="000000"/>
          <w:sz w:val="28"/>
        </w:rPr>
        <w:t>
      3. Мемлекеттік органның жүктелген функциялар мен міндеттерді іске асыруы мемлекеттік органдар қызметінің тиімділігін бағалаудың мәні болып табылады.</w:t>
      </w:r>
      <w:r>
        <w:br/>
      </w:r>
      <w:r>
        <w:rPr>
          <w:rFonts w:ascii="Times New Roman"/>
          <w:b w:val="false"/>
          <w:i w:val="false"/>
          <w:color w:val="000000"/>
          <w:sz w:val="28"/>
        </w:rPr>
        <w:t>
      4. Мемлекеттік органның елдің, саланың/аяның/өңірдің даму параметрлеріне, мемлекеттік органның қызметін ұйымдастыру жүйесіне әсер ету дәрежесін айқындау мемлекеттік орган қызметінің тиімділігін бағалаудың мақсаты болып табылады.</w:t>
      </w:r>
      <w:r>
        <w:br/>
      </w:r>
      <w:r>
        <w:rPr>
          <w:rFonts w:ascii="Times New Roman"/>
          <w:b w:val="false"/>
          <w:i w:val="false"/>
          <w:color w:val="000000"/>
          <w:sz w:val="28"/>
        </w:rPr>
        <w:t>
      5. Мемлекеттік органдар қызметінің тиімділігін бағалау үшін:</w:t>
      </w:r>
      <w:r>
        <w:br/>
      </w:r>
      <w:r>
        <w:rPr>
          <w:rFonts w:ascii="Times New Roman"/>
          <w:b w:val="false"/>
          <w:i w:val="false"/>
          <w:color w:val="000000"/>
          <w:sz w:val="28"/>
        </w:rPr>
        <w:t>
      1) мемлекеттік органдардың есепті кезеңде жүргізген қызметі туралы есептері;</w:t>
      </w:r>
      <w:r>
        <w:br/>
      </w:r>
      <w:r>
        <w:rPr>
          <w:rFonts w:ascii="Times New Roman"/>
          <w:b w:val="false"/>
          <w:i w:val="false"/>
          <w:color w:val="000000"/>
          <w:sz w:val="28"/>
        </w:rPr>
        <w:t>
      2) Қазақстан Республикасының Президенті Әкімшілігінің мемлекеттік инспекторлары жүргізген тексерулер нәтижелері;</w:t>
      </w:r>
      <w:r>
        <w:br/>
      </w:r>
      <w:r>
        <w:rPr>
          <w:rFonts w:ascii="Times New Roman"/>
          <w:b w:val="false"/>
          <w:i w:val="false"/>
          <w:color w:val="000000"/>
          <w:sz w:val="28"/>
        </w:rPr>
        <w:t>
      3) статистикалық деректер;</w:t>
      </w:r>
      <w:r>
        <w:br/>
      </w:r>
      <w:r>
        <w:rPr>
          <w:rFonts w:ascii="Times New Roman"/>
          <w:b w:val="false"/>
          <w:i w:val="false"/>
          <w:color w:val="000000"/>
          <w:sz w:val="28"/>
        </w:rPr>
        <w:t>
      4) Қазақстан Республикасының Президенті Әкімшілігінің Қазақстан Республикасы Президентінің, Қазақстан Республикасының Президенті Әкімшілігінің актілері мен тапсырмаларын орындауды бақылау нәтижелері;</w:t>
      </w:r>
      <w:r>
        <w:br/>
      </w:r>
      <w:r>
        <w:rPr>
          <w:rFonts w:ascii="Times New Roman"/>
          <w:b w:val="false"/>
          <w:i w:val="false"/>
          <w:color w:val="000000"/>
          <w:sz w:val="28"/>
        </w:rPr>
        <w:t>
      5) Қазақстан Республикасының Премьер-Министрі Кеңсесінің Қазақстан Республикасы Үкіметінің, Қазақстан Республикасы Премьер-Министрінің, оның орынбасарларының, Қазақстан Республикасы Премьер-Министрінің Кеңсесі Басшысының актілері мен тапсырмаларын орындауды бақылау нәтижелері;</w:t>
      </w:r>
      <w:r>
        <w:br/>
      </w:r>
      <w:r>
        <w:rPr>
          <w:rFonts w:ascii="Times New Roman"/>
          <w:b w:val="false"/>
          <w:i w:val="false"/>
          <w:color w:val="000000"/>
          <w:sz w:val="28"/>
        </w:rPr>
        <w:t>
      6) тиісті мемлекеттік органдар жүргізген бақылау мен қадағалау нәтижелері;</w:t>
      </w:r>
      <w:r>
        <w:br/>
      </w:r>
      <w:r>
        <w:rPr>
          <w:rFonts w:ascii="Times New Roman"/>
          <w:b w:val="false"/>
          <w:i w:val="false"/>
          <w:color w:val="000000"/>
          <w:sz w:val="28"/>
        </w:rPr>
        <w:t>
      7) тәуелсіз сарапшылардың қорытындылары;</w:t>
      </w:r>
      <w:r>
        <w:br/>
      </w:r>
      <w:r>
        <w:rPr>
          <w:rFonts w:ascii="Times New Roman"/>
          <w:b w:val="false"/>
          <w:i w:val="false"/>
          <w:color w:val="000000"/>
          <w:sz w:val="28"/>
        </w:rPr>
        <w:t>
      8) сауалнамалар мен әлеуметтанушылық сауалдардың нәтижелері;</w:t>
      </w:r>
      <w:r>
        <w:br/>
      </w:r>
      <w:r>
        <w:rPr>
          <w:rFonts w:ascii="Times New Roman"/>
          <w:b w:val="false"/>
          <w:i w:val="false"/>
          <w:color w:val="000000"/>
          <w:sz w:val="28"/>
        </w:rPr>
        <w:t>
      9) үкіметтік емес ұйымдардың (қоғамдық бірлестіктердің) ақпараты ақпарат көздері болып табылады.</w:t>
      </w:r>
      <w:r>
        <w:br/>
      </w:r>
      <w:r>
        <w:rPr>
          <w:rFonts w:ascii="Times New Roman"/>
          <w:b w:val="false"/>
          <w:i w:val="false"/>
          <w:color w:val="000000"/>
          <w:sz w:val="28"/>
        </w:rPr>
        <w:t>
      6. Орталық мемлекеттік және облыстардың, республикалық маңызы бар қаланың, астананың жергілікті атқарушы органдары қызметінің тиімділігін бағалауды осы Жүйенің 15-тармағында айқындалған мемлекеттік органдар қызметінің бағыттары бойынша бағалау жүргізуге уәкілетті органдар жүргізеді.</w:t>
      </w:r>
      <w:r>
        <w:br/>
      </w:r>
      <w:r>
        <w:rPr>
          <w:rFonts w:ascii="Times New Roman"/>
          <w:b w:val="false"/>
          <w:i w:val="false"/>
          <w:color w:val="000000"/>
          <w:sz w:val="28"/>
        </w:rPr>
        <w:t>
      7. Мемлекеттік органдар қызметінің тиімділігін бағалау жыл сайын кестеге сәйкес есепті жылдың қорытындылары бойынша жүзеге асырылады.</w:t>
      </w:r>
      <w:r>
        <w:br/>
      </w:r>
      <w:r>
        <w:rPr>
          <w:rFonts w:ascii="Times New Roman"/>
          <w:b w:val="false"/>
          <w:i w:val="false"/>
          <w:color w:val="000000"/>
          <w:sz w:val="28"/>
        </w:rPr>
        <w:t>
      8. Бағалау жүргізу кестесі:</w:t>
      </w:r>
      <w:r>
        <w:br/>
      </w:r>
      <w:r>
        <w:rPr>
          <w:rFonts w:ascii="Times New Roman"/>
          <w:b w:val="false"/>
          <w:i w:val="false"/>
          <w:color w:val="000000"/>
          <w:sz w:val="28"/>
        </w:rPr>
        <w:t>
      бағалау жүргізетін жылдың айларына (тоқсандарына) бөле отырып, бағалауға жататын орталық мемлекеттік және облыстардың, республикалық маңызы бар қаланың, астананың жергілікті атқарушы органдарының тізбесін;</w:t>
      </w:r>
      <w:r>
        <w:br/>
      </w:r>
      <w:r>
        <w:rPr>
          <w:rFonts w:ascii="Times New Roman"/>
          <w:b w:val="false"/>
          <w:i w:val="false"/>
          <w:color w:val="000000"/>
          <w:sz w:val="28"/>
        </w:rPr>
        <w:t>
      бағалау жүргізуге уәкілетті органдардың тиісті бағыттар бойынша мемлекеттік органдар қызметінің тиімділігін бағалау нәтижелері туралы қорытындыларды мемлекеттік жоспарлау жөніндегі уәкілетті органға ұсыну мерзімдерін;</w:t>
      </w:r>
      <w:r>
        <w:br/>
      </w:r>
      <w:r>
        <w:rPr>
          <w:rFonts w:ascii="Times New Roman"/>
          <w:b w:val="false"/>
          <w:i w:val="false"/>
          <w:color w:val="000000"/>
          <w:sz w:val="28"/>
        </w:rPr>
        <w:t>
      мемлекеттік жоспарлау жөніндегі уәкілетті органның мемлекеттік органдар қызметінің тиімділігін жалпы бағалау нәтижелері туралы қорытындыны Қазақстан Республикасы Президентінің Әкімшілігіне және Қазақстан Республикасының Үкіметіне ұсыну мерзімдерін;</w:t>
      </w:r>
      <w:r>
        <w:br/>
      </w:r>
      <w:r>
        <w:rPr>
          <w:rFonts w:ascii="Times New Roman"/>
          <w:b w:val="false"/>
          <w:i w:val="false"/>
          <w:color w:val="000000"/>
          <w:sz w:val="28"/>
        </w:rPr>
        <w:t>
      Сараптамалық комиссияның мемлекеттік жоспарлау жөніндегі уәкілетті органның мемлекеттік органдар қызметінің тиімділігін жалпы бағалау нәтижелері туралы қорытындысының негізінде қалыптастырылған сараптамалық қорытындыны Қазақстан Республикасының Президентіне енгізу мерзімдерін қамтиды.</w:t>
      </w:r>
      <w:r>
        <w:br/>
      </w:r>
      <w:r>
        <w:rPr>
          <w:rFonts w:ascii="Times New Roman"/>
          <w:b w:val="false"/>
          <w:i w:val="false"/>
          <w:color w:val="000000"/>
          <w:sz w:val="28"/>
        </w:rPr>
        <w:t>
      9. Бағалау жүргізу кестесін Қазақстан Республикасы Президентінің Әкімшілігі әзірлейді және бекітеді.</w:t>
      </w:r>
    </w:p>
    <w:p>
      <w:pPr>
        <w:spacing w:after="0"/>
        <w:ind w:left="0"/>
        <w:jc w:val="left"/>
      </w:pPr>
      <w:r>
        <w:rPr>
          <w:rFonts w:ascii="Times New Roman"/>
          <w:b/>
          <w:i w:val="false"/>
          <w:color w:val="000000"/>
        </w:rPr>
        <w:t xml:space="preserve"> 2. Мемлекеттік органдар қызметінің тиімділігін бағалау</w:t>
      </w:r>
      <w:r>
        <w:br/>
      </w:r>
      <w:r>
        <w:rPr>
          <w:rFonts w:ascii="Times New Roman"/>
          <w:b/>
          <w:i w:val="false"/>
          <w:color w:val="000000"/>
        </w:rPr>
        <w:t>
принциптері</w:t>
      </w:r>
    </w:p>
    <w:p>
      <w:pPr>
        <w:spacing w:after="0"/>
        <w:ind w:left="0"/>
        <w:jc w:val="both"/>
      </w:pPr>
      <w:r>
        <w:rPr>
          <w:rFonts w:ascii="Times New Roman"/>
          <w:b w:val="false"/>
          <w:i w:val="false"/>
          <w:color w:val="000000"/>
          <w:sz w:val="28"/>
        </w:rPr>
        <w:t>      10. Мемлекеттік органдар қызметінің тиімділігін бағалау принциптері:</w:t>
      </w:r>
      <w:r>
        <w:br/>
      </w:r>
      <w:r>
        <w:rPr>
          <w:rFonts w:ascii="Times New Roman"/>
          <w:b w:val="false"/>
          <w:i w:val="false"/>
          <w:color w:val="000000"/>
          <w:sz w:val="28"/>
        </w:rPr>
        <w:t>
      1) объективтілік принципі - мемлекеттік органдар қызметінің тиімділігін бағалауды Қазақстан Республикасының заңнамасына сәйкес қатаң жүргізу, мүдделер қақтығысын болдырмау;</w:t>
      </w:r>
      <w:r>
        <w:br/>
      </w:r>
      <w:r>
        <w:rPr>
          <w:rFonts w:ascii="Times New Roman"/>
          <w:b w:val="false"/>
          <w:i w:val="false"/>
          <w:color w:val="000000"/>
          <w:sz w:val="28"/>
        </w:rPr>
        <w:t>
      2) анықтық принципі - мемлекеттік органдар қызметінің тиімділігін бағалау нәтижелерін тиісті құжаттармен растау;</w:t>
      </w:r>
      <w:r>
        <w:br/>
      </w:r>
      <w:r>
        <w:rPr>
          <w:rFonts w:ascii="Times New Roman"/>
          <w:b w:val="false"/>
          <w:i w:val="false"/>
          <w:color w:val="000000"/>
          <w:sz w:val="28"/>
        </w:rPr>
        <w:t>
      3) ашықтық принципі - мемлекеттік органдар қызметінің тиімділігін бағалау нәтижелерін жазудың айқындығы;</w:t>
      </w:r>
      <w:r>
        <w:br/>
      </w:r>
      <w:r>
        <w:rPr>
          <w:rFonts w:ascii="Times New Roman"/>
          <w:b w:val="false"/>
          <w:i w:val="false"/>
          <w:color w:val="000000"/>
          <w:sz w:val="28"/>
        </w:rPr>
        <w:t>
      4) жариялылық принципі - құпиялылық режимін және қызметтік, коммерциялық немесе заңмен қорғалатын өзге де құпияның қорғалуын қамтамасыз етуді ескере отырып, мемлекеттік органдар қызметінің тиімділігін бағалау нәтижелерін бұқаралық ақпарат құралдарында міндетті түрде жариялау болып табылады.</w:t>
      </w:r>
    </w:p>
    <w:p>
      <w:pPr>
        <w:spacing w:after="0"/>
        <w:ind w:left="0"/>
        <w:jc w:val="left"/>
      </w:pPr>
      <w:r>
        <w:rPr>
          <w:rFonts w:ascii="Times New Roman"/>
          <w:b/>
          <w:i w:val="false"/>
          <w:color w:val="000000"/>
        </w:rPr>
        <w:t xml:space="preserve"> 3. Мемлекеттік органдар қызметінің тиімділігін бағалау</w:t>
      </w:r>
      <w:r>
        <w:br/>
      </w:r>
      <w:r>
        <w:rPr>
          <w:rFonts w:ascii="Times New Roman"/>
          <w:b/>
          <w:i w:val="false"/>
          <w:color w:val="000000"/>
        </w:rPr>
        <w:t>
органдарының жүйесі</w:t>
      </w:r>
    </w:p>
    <w:p>
      <w:pPr>
        <w:spacing w:after="0"/>
        <w:ind w:left="0"/>
        <w:jc w:val="both"/>
      </w:pPr>
      <w:r>
        <w:rPr>
          <w:rFonts w:ascii="Times New Roman"/>
          <w:b w:val="false"/>
          <w:i w:val="false"/>
          <w:color w:val="000000"/>
          <w:sz w:val="28"/>
        </w:rPr>
        <w:t>      11. Мемлекеттік органдар қызметінің тиімділігін бағалау органдарының жүйесін мыналар құрайды:</w:t>
      </w:r>
      <w:r>
        <w:br/>
      </w:r>
      <w:r>
        <w:rPr>
          <w:rFonts w:ascii="Times New Roman"/>
          <w:b w:val="false"/>
          <w:i w:val="false"/>
          <w:color w:val="000000"/>
          <w:sz w:val="28"/>
        </w:rPr>
        <w:t>
      1) Қазақстан Республикасы Президентінің Әкімшілігі;</w:t>
      </w:r>
      <w:r>
        <w:br/>
      </w:r>
      <w:r>
        <w:rPr>
          <w:rFonts w:ascii="Times New Roman"/>
          <w:b w:val="false"/>
          <w:i w:val="false"/>
          <w:color w:val="000000"/>
          <w:sz w:val="28"/>
        </w:rPr>
        <w:t>
      2) Қазақстан Республикасы Премьер-Министрінің Кеңсесі;</w:t>
      </w:r>
      <w:r>
        <w:br/>
      </w:r>
      <w:r>
        <w:rPr>
          <w:rFonts w:ascii="Times New Roman"/>
          <w:b w:val="false"/>
          <w:i w:val="false"/>
          <w:color w:val="000000"/>
          <w:sz w:val="28"/>
        </w:rPr>
        <w:t>
      3) Мемлекеттік жоспарлау жөніндегі уәкілетті орган;</w:t>
      </w:r>
      <w:r>
        <w:br/>
      </w:r>
      <w:r>
        <w:rPr>
          <w:rFonts w:ascii="Times New Roman"/>
          <w:b w:val="false"/>
          <w:i w:val="false"/>
          <w:color w:val="000000"/>
          <w:sz w:val="28"/>
        </w:rPr>
        <w:t>
      4) Мемлекеттік қызмет істері жөніндегі уәкілетті орган;</w:t>
      </w:r>
      <w:r>
        <w:br/>
      </w:r>
      <w:r>
        <w:rPr>
          <w:rFonts w:ascii="Times New Roman"/>
          <w:b w:val="false"/>
          <w:i w:val="false"/>
          <w:color w:val="000000"/>
          <w:sz w:val="28"/>
        </w:rPr>
        <w:t>
      5) Бюджетті атқару жөніндегі уәкілетті орган;</w:t>
      </w:r>
      <w:r>
        <w:br/>
      </w:r>
      <w:r>
        <w:rPr>
          <w:rFonts w:ascii="Times New Roman"/>
          <w:b w:val="false"/>
          <w:i w:val="false"/>
          <w:color w:val="000000"/>
          <w:sz w:val="28"/>
        </w:rPr>
        <w:t>
      6) Ақпараттандыру саласындағы уәкілетті орган.</w:t>
      </w:r>
      <w:r>
        <w:br/>
      </w:r>
      <w:r>
        <w:rPr>
          <w:rFonts w:ascii="Times New Roman"/>
          <w:b w:val="false"/>
          <w:i w:val="false"/>
          <w:color w:val="000000"/>
          <w:sz w:val="28"/>
        </w:rPr>
        <w:t>
      12. Мемлекеттік жоспарлау жөніндегі уәкілетті орган орталық мемлекеттік, оның ішінде Қазақстан Республикасының Президентіне тікелей бағынатын және есеп беретін органдар мен облыстардың, республикалық маңызы бар қаланың, астананың жергілікті атқарушы органдары қызметінің тиімділігін жалпы бағалауды осы Жүйенің 15-тармағында көрсетілген бағыттар бойынша мемлекеттік органдар қызметінің тиімділігін бағалауға жауапты мемлекеттік органдар беретін қорытындылар негізінде дайындайды.</w:t>
      </w:r>
      <w:r>
        <w:br/>
      </w:r>
      <w:r>
        <w:rPr>
          <w:rFonts w:ascii="Times New Roman"/>
          <w:b w:val="false"/>
          <w:i w:val="false"/>
          <w:color w:val="000000"/>
          <w:sz w:val="28"/>
        </w:rPr>
        <w:t>
      13. Сараптамалық комиссия:</w:t>
      </w:r>
      <w:r>
        <w:br/>
      </w:r>
      <w:r>
        <w:rPr>
          <w:rFonts w:ascii="Times New Roman"/>
          <w:b w:val="false"/>
          <w:i w:val="false"/>
          <w:color w:val="000000"/>
          <w:sz w:val="28"/>
        </w:rPr>
        <w:t>
      Қазақстан Республикасы Президенті Әкімшілігі Басшысының шешімімен Қазақстан Республикасы Президенті Әкімшілігінің және Қазақстан Республикасы Үкіметінің лауазымды тұлғалары қатарынан құрылады;</w:t>
      </w:r>
      <w:r>
        <w:br/>
      </w:r>
      <w:r>
        <w:rPr>
          <w:rFonts w:ascii="Times New Roman"/>
          <w:b w:val="false"/>
          <w:i w:val="false"/>
          <w:color w:val="000000"/>
          <w:sz w:val="28"/>
        </w:rPr>
        <w:t>
      Қазақстан Республикасының Президентіне ұсыну үшін мемлекеттік органдар қызметінің тиімділігін жалпы бағалау нәтижелері туралы сараптамалық қорытынды қалыптастырады.</w:t>
      </w:r>
      <w:r>
        <w:br/>
      </w:r>
      <w:r>
        <w:rPr>
          <w:rFonts w:ascii="Times New Roman"/>
          <w:b w:val="false"/>
          <w:i w:val="false"/>
          <w:color w:val="000000"/>
          <w:sz w:val="28"/>
        </w:rPr>
        <w:t>
      14. Мемлекеттік органдар қызметінің тиімділігіне бағалау жүргізілетін мемлекеттік органдарды Қазақстан Республикасының Президенті айқындайды.</w:t>
      </w:r>
    </w:p>
    <w:p>
      <w:pPr>
        <w:spacing w:after="0"/>
        <w:ind w:left="0"/>
        <w:jc w:val="left"/>
      </w:pPr>
      <w:r>
        <w:rPr>
          <w:rFonts w:ascii="Times New Roman"/>
          <w:b/>
          <w:i w:val="false"/>
          <w:color w:val="000000"/>
        </w:rPr>
        <w:t xml:space="preserve"> 4. Мемлекеттік органдар қызметі тиімділігінің бағыттары,</w:t>
      </w:r>
      <w:r>
        <w:br/>
      </w:r>
      <w:r>
        <w:rPr>
          <w:rFonts w:ascii="Times New Roman"/>
          <w:b/>
          <w:i w:val="false"/>
          <w:color w:val="000000"/>
        </w:rPr>
        <w:t>
өлшемдері, көрсеткіштері</w:t>
      </w:r>
    </w:p>
    <w:p>
      <w:pPr>
        <w:spacing w:after="0"/>
        <w:ind w:left="0"/>
        <w:jc w:val="both"/>
      </w:pPr>
      <w:r>
        <w:rPr>
          <w:rFonts w:ascii="Times New Roman"/>
          <w:b w:val="false"/>
          <w:i w:val="false"/>
          <w:color w:val="000000"/>
          <w:sz w:val="28"/>
        </w:rPr>
        <w:t>      15. Мемлекеттік органдар қызметінің тиімділігін бағалау мемлекеттік органдар қызметінің мынадай бағыттары бойынша жүзеге асырылады:</w:t>
      </w:r>
      <w:r>
        <w:br/>
      </w:r>
      <w:r>
        <w:rPr>
          <w:rFonts w:ascii="Times New Roman"/>
          <w:b w:val="false"/>
          <w:i w:val="false"/>
          <w:color w:val="000000"/>
          <w:sz w:val="28"/>
        </w:rPr>
        <w:t>
      1) жетекшілік ететін саладағы/аядағы/өңірдегі стратегиялық мақсаттар мен міндеттерге қол жеткізу;</w:t>
      </w:r>
      <w:r>
        <w:br/>
      </w:r>
      <w:r>
        <w:rPr>
          <w:rFonts w:ascii="Times New Roman"/>
          <w:b w:val="false"/>
          <w:i w:val="false"/>
          <w:color w:val="000000"/>
          <w:sz w:val="28"/>
        </w:rPr>
        <w:t>
      2)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Премьер-Министрінің Кеңсесі Басшысының актілері мен тапсырмаларын орындау;</w:t>
      </w:r>
      <w:r>
        <w:br/>
      </w:r>
      <w:r>
        <w:rPr>
          <w:rFonts w:ascii="Times New Roman"/>
          <w:b w:val="false"/>
          <w:i w:val="false"/>
          <w:color w:val="000000"/>
          <w:sz w:val="28"/>
        </w:rPr>
        <w:t>
      3) бюджеттік бағдарламаларды бюджетті атқару кезінде іске асыру;</w:t>
      </w:r>
      <w:r>
        <w:br/>
      </w:r>
      <w:r>
        <w:rPr>
          <w:rFonts w:ascii="Times New Roman"/>
          <w:b w:val="false"/>
          <w:i w:val="false"/>
          <w:color w:val="000000"/>
          <w:sz w:val="28"/>
        </w:rPr>
        <w:t>
      4) мемлекеттік қызметтер көрсету;</w:t>
      </w:r>
      <w:r>
        <w:br/>
      </w:r>
      <w:r>
        <w:rPr>
          <w:rFonts w:ascii="Times New Roman"/>
          <w:b w:val="false"/>
          <w:i w:val="false"/>
          <w:color w:val="000000"/>
          <w:sz w:val="28"/>
        </w:rPr>
        <w:t>
      5) мемлекеттік органның персоналын басқару;</w:t>
      </w:r>
      <w:r>
        <w:br/>
      </w:r>
      <w:r>
        <w:rPr>
          <w:rFonts w:ascii="Times New Roman"/>
          <w:b w:val="false"/>
          <w:i w:val="false"/>
          <w:color w:val="000000"/>
          <w:sz w:val="28"/>
        </w:rPr>
        <w:t>
      6) ақпараттық технологияларды қолдану.</w:t>
      </w:r>
      <w:r>
        <w:br/>
      </w:r>
      <w:r>
        <w:rPr>
          <w:rFonts w:ascii="Times New Roman"/>
          <w:b w:val="false"/>
          <w:i w:val="false"/>
          <w:color w:val="000000"/>
          <w:sz w:val="28"/>
        </w:rPr>
        <w:t>
      16. Жүйенің 15-тармағында көрсетілген әрбір бағытқа өзінің тиімділік өлшемдері сәйкес келеді.</w:t>
      </w:r>
      <w:r>
        <w:br/>
      </w:r>
      <w:r>
        <w:rPr>
          <w:rFonts w:ascii="Times New Roman"/>
          <w:b w:val="false"/>
          <w:i w:val="false"/>
          <w:color w:val="000000"/>
          <w:sz w:val="28"/>
        </w:rPr>
        <w:t>
      17. Тиімділіктің әрбір өлшемі бойынша тиімділік көрсеткіштері айқындалады.</w:t>
      </w:r>
      <w:r>
        <w:br/>
      </w:r>
      <w:r>
        <w:rPr>
          <w:rFonts w:ascii="Times New Roman"/>
          <w:b w:val="false"/>
          <w:i w:val="false"/>
          <w:color w:val="000000"/>
          <w:sz w:val="28"/>
        </w:rPr>
        <w:t>
      18. Тиімділік көрсеткіштері мынадай талаптарға сәйкес келуі тиіс:</w:t>
      </w:r>
      <w:r>
        <w:br/>
      </w:r>
      <w:r>
        <w:rPr>
          <w:rFonts w:ascii="Times New Roman"/>
          <w:b w:val="false"/>
          <w:i w:val="false"/>
          <w:color w:val="000000"/>
          <w:sz w:val="28"/>
        </w:rPr>
        <w:t>
      объективтілік: функциялардың жалаң түрде орындалуы есептіліктің жақсаруына және істің нақты жағдайын нашарлатуға алып келетін жағдайда көрсеткіштер мемлекеттік органның қызметін бұрмалауға алып келмеуі тиіс;</w:t>
      </w:r>
      <w:r>
        <w:br/>
      </w:r>
      <w:r>
        <w:rPr>
          <w:rFonts w:ascii="Times New Roman"/>
          <w:b w:val="false"/>
          <w:i w:val="false"/>
          <w:color w:val="000000"/>
          <w:sz w:val="28"/>
        </w:rPr>
        <w:t>
      анықтық: бастапқы ақпаратты жинау және өңдеу тәсілі қажет болған жағдайда алынған деректердің дәлдігін тексеру мүмкіндігіне жол беруі тиіс;</w:t>
      </w:r>
      <w:r>
        <w:br/>
      </w:r>
      <w:r>
        <w:rPr>
          <w:rFonts w:ascii="Times New Roman"/>
          <w:b w:val="false"/>
          <w:i w:val="false"/>
          <w:color w:val="000000"/>
          <w:sz w:val="28"/>
        </w:rPr>
        <w:t>
      ашықтық: артық ауыр көрсеткіштерге жол бермеу, көрсеткішті айқындау бағалаушы да және бағаланушы да мемлекеттік органның оны бірдей түсіндіруін қамтамасыз етуі тиіс;</w:t>
      </w:r>
      <w:r>
        <w:br/>
      </w:r>
      <w:r>
        <w:rPr>
          <w:rFonts w:ascii="Times New Roman"/>
          <w:b w:val="false"/>
          <w:i w:val="false"/>
          <w:color w:val="000000"/>
          <w:sz w:val="28"/>
        </w:rPr>
        <w:t>
      үнемділік: қажетті деректерді алу мүмкіндігінше ең аз шығындармен жүргізілуі тиіс, қолданылатын көрсеткіштер жоғары деңгейде ақпарат жинаудың қолданыстағы жүйелеріне негізделуі тиіс;</w:t>
      </w:r>
      <w:r>
        <w:br/>
      </w:r>
      <w:r>
        <w:rPr>
          <w:rFonts w:ascii="Times New Roman"/>
          <w:b w:val="false"/>
          <w:i w:val="false"/>
          <w:color w:val="000000"/>
          <w:sz w:val="28"/>
        </w:rPr>
        <w:t>
      салыстырмалылық: көрсеткіштерді таңдау деректерді үзіліссіз жинақтау және олардың жекелеген кезеңдегі салыстырмалылығын және ұқсас (сабақтас) міндеттерді шешуде прогресті бағалау үшін пайдаланылатын көрсеткіштермен, сондай-ақ халықаралық практикада қолданылатын көрсеткіштермен бірге қамтамасыз ету қажеттігіне негізделіп жүзеге асырған жөн;</w:t>
      </w:r>
      <w:r>
        <w:br/>
      </w:r>
      <w:r>
        <w:rPr>
          <w:rFonts w:ascii="Times New Roman"/>
          <w:b w:val="false"/>
          <w:i w:val="false"/>
          <w:color w:val="000000"/>
          <w:sz w:val="28"/>
        </w:rPr>
        <w:t>
      толықтығы: көрсеткіштер мемлекеттік органның барлық қызметін сипаттауы тиіс, жекелеген функциялардың мәнін бұрмалауға алып келмеуі тиіс.</w:t>
      </w:r>
      <w:r>
        <w:br/>
      </w:r>
      <w:r>
        <w:rPr>
          <w:rFonts w:ascii="Times New Roman"/>
          <w:b w:val="false"/>
          <w:i w:val="false"/>
          <w:color w:val="000000"/>
          <w:sz w:val="28"/>
        </w:rPr>
        <w:t>
      19. Тиімділік көрсеткіштері ретінде түрлі халықаралық салыстыруларда қолданылатын көрсеткіштер пайдаланылуы мүмкін.</w:t>
      </w:r>
    </w:p>
    <w:p>
      <w:pPr>
        <w:spacing w:after="0"/>
        <w:ind w:left="0"/>
        <w:jc w:val="left"/>
      </w:pPr>
      <w:r>
        <w:rPr>
          <w:rFonts w:ascii="Times New Roman"/>
          <w:b/>
          <w:i w:val="false"/>
          <w:color w:val="000000"/>
        </w:rPr>
        <w:t xml:space="preserve"> 4.1. Жетекшілік ететін саладағы/аядағы/өңірдегі</w:t>
      </w:r>
      <w:r>
        <w:br/>
      </w:r>
      <w:r>
        <w:rPr>
          <w:rFonts w:ascii="Times New Roman"/>
          <w:b/>
          <w:i w:val="false"/>
          <w:color w:val="000000"/>
        </w:rPr>
        <w:t>
стратегиялық мақсаттарға және міндеттерге қол</w:t>
      </w:r>
      <w:r>
        <w:br/>
      </w:r>
      <w:r>
        <w:rPr>
          <w:rFonts w:ascii="Times New Roman"/>
          <w:b/>
          <w:i w:val="false"/>
          <w:color w:val="000000"/>
        </w:rPr>
        <w:t>
жеткізуді бағалау</w:t>
      </w:r>
    </w:p>
    <w:p>
      <w:pPr>
        <w:spacing w:after="0"/>
        <w:ind w:left="0"/>
        <w:jc w:val="both"/>
      </w:pPr>
      <w:r>
        <w:rPr>
          <w:rFonts w:ascii="Times New Roman"/>
          <w:b w:val="false"/>
          <w:i w:val="false"/>
          <w:color w:val="000000"/>
          <w:sz w:val="28"/>
        </w:rPr>
        <w:t>      20. Жетекшілік ететін саладағы/аядағы/өңірдегі стратегиялық мақсаттар мен міндеттерге қол жеткізуді бағалау орталық және жергілікті мемлекеттік органдардың жетекшілік ететін саланы/аяны/өңірді дамыту жөніндегі қызметінің нәтижелілігіне және тиімділігіне қол жеткізу дәрежесін айқындау мақсатында жүзеге асырылады.</w:t>
      </w:r>
      <w:r>
        <w:br/>
      </w:r>
      <w:r>
        <w:rPr>
          <w:rFonts w:ascii="Times New Roman"/>
          <w:b w:val="false"/>
          <w:i w:val="false"/>
          <w:color w:val="000000"/>
          <w:sz w:val="28"/>
        </w:rPr>
        <w:t>
      21. Орталық мемлекеттік органдар қызметінің жетекшілік ететін саладағы/аядағы стратегиялық мақсаттар мен міндеттерге қол жеткізуді бағалау мемлекеттік органның стратегиялық жоспарында белгіленген, жетекшілік ететін саланы/аяны дамыту жөніндегі стратегиялық мақсаттар мен міндеттер негізінде жүзеге асырылады.</w:t>
      </w:r>
      <w:r>
        <w:br/>
      </w:r>
      <w:r>
        <w:rPr>
          <w:rFonts w:ascii="Times New Roman"/>
          <w:b w:val="false"/>
          <w:i w:val="false"/>
          <w:color w:val="000000"/>
          <w:sz w:val="28"/>
        </w:rPr>
        <w:t>
      22. Жетекшілік ететін өңірдегі стратегиялық мақсаттар мен міндеттерге қол жеткізуді бағалау облыстарды, республикалық маңызы бар қаланы, астананы дамыту бағдарламасында белгіленген, облыстарды, республикалық маңызы бар қаланы, астананы дамыту жөніндегі стратегиялық мақсаттар мен міндеттер негізінде жүзеге асырылады.</w:t>
      </w:r>
      <w:r>
        <w:br/>
      </w:r>
      <w:r>
        <w:rPr>
          <w:rFonts w:ascii="Times New Roman"/>
          <w:b w:val="false"/>
          <w:i w:val="false"/>
          <w:color w:val="000000"/>
          <w:sz w:val="28"/>
        </w:rPr>
        <w:t>
      23. Жетекшілік ететін саладағы/аядағы/өңірдегі стратегиялық мақсаттар мен міндеттерге қол жеткізуді бағалау өлшемдері:</w:t>
      </w:r>
      <w:r>
        <w:br/>
      </w:r>
      <w:r>
        <w:rPr>
          <w:rFonts w:ascii="Times New Roman"/>
          <w:b w:val="false"/>
          <w:i w:val="false"/>
          <w:color w:val="000000"/>
          <w:sz w:val="28"/>
        </w:rPr>
        <w:t>
      1) стратегиялық мақсаттар мен міндеттерді, нысаналы индикаторларды және нәтижелер көрсеткіштерін таңдаудың дұрыстығы, оларды жазудың айқындылығы мен анықтығы болып табылады.</w:t>
      </w:r>
      <w:r>
        <w:br/>
      </w:r>
      <w:r>
        <w:rPr>
          <w:rFonts w:ascii="Times New Roman"/>
          <w:b w:val="false"/>
          <w:i w:val="false"/>
          <w:color w:val="000000"/>
          <w:sz w:val="28"/>
        </w:rPr>
        <w:t>
      Осы өлшем шеңберінде жазылған стратегиялық мақсаттар мен міндеттердің анықтылығы мен дұрыстығы, нысаналы индикаторларды және нәтижелер көрсеткіштерін таңдаудың дұрыстығы, стратегиялық жоспар/аумақты дамыту бағдарламасы мақсаттарының жоғары тұрған құжаттарға, стратегиялық жоспардың/аумақты дамыту бағдарламасының нысаналы индикаторларының жоғары тұрған құжаттарда белгіленген (жетекшілік ететін сала/ая/өңір бойынша) индикаторларға, стратегиялық жоспар/аумақты дамыту бағдарламасы мақсаттары мен міндеттерінің мемлекеттік органның белгіленген функцияларына сәйкестігі бағаланады;</w:t>
      </w:r>
      <w:r>
        <w:br/>
      </w:r>
      <w:r>
        <w:rPr>
          <w:rFonts w:ascii="Times New Roman"/>
          <w:b w:val="false"/>
          <w:i w:val="false"/>
          <w:color w:val="000000"/>
          <w:sz w:val="28"/>
        </w:rPr>
        <w:t>
      2) тікелей нәтижелерге қол жеткізу.</w:t>
      </w:r>
      <w:r>
        <w:br/>
      </w:r>
      <w:r>
        <w:rPr>
          <w:rFonts w:ascii="Times New Roman"/>
          <w:b w:val="false"/>
          <w:i w:val="false"/>
          <w:color w:val="000000"/>
          <w:sz w:val="28"/>
        </w:rPr>
        <w:t>
      Осы өлшем шеңберінде тікелей нәтижелерге қол жеткізу дәрежесі, жоспарланған іс-шаралардың орындалу деңгейі, орындалмаған іс-шаралардың стратегиялық жоспарды/аумақты дамыту бағдарламасын одан әрі іске асыруға әсер ету дәрежесі, өткен кезеңмен салыстырғанда қол жеткізілген нәтижелер серпініндегі прогресс бағаланады;</w:t>
      </w:r>
      <w:r>
        <w:br/>
      </w:r>
      <w:r>
        <w:rPr>
          <w:rFonts w:ascii="Times New Roman"/>
          <w:b w:val="false"/>
          <w:i w:val="false"/>
          <w:color w:val="000000"/>
          <w:sz w:val="28"/>
        </w:rPr>
        <w:t>
      3) жетекшілік ететін саланы/аяны/өңірді дамыту жөніндегі стратегиялық мақсаттар мен міндеттерге қол жеткізу.</w:t>
      </w:r>
      <w:r>
        <w:br/>
      </w:r>
      <w:r>
        <w:rPr>
          <w:rFonts w:ascii="Times New Roman"/>
          <w:b w:val="false"/>
          <w:i w:val="false"/>
          <w:color w:val="000000"/>
          <w:sz w:val="28"/>
        </w:rPr>
        <w:t>
      Осы өлшем шеңберінде нысаналы индикаторлар мен нәтижелер көрсеткіштеріне (аралық және түпкілікті) қол жеткізу дәрежесі, олардың стратегиялық жоспардың/аумақты дамыту бағдарламасының мақсаттары мен міндеттеріне сәйкестігі, шешуіне стратегиялық жоспар/аумақты дамыту бағдарламасы бағытталған міндеттер мен проблемалардың шешілу деңгейі бағаланады;</w:t>
      </w:r>
      <w:r>
        <w:br/>
      </w:r>
      <w:r>
        <w:rPr>
          <w:rFonts w:ascii="Times New Roman"/>
          <w:b w:val="false"/>
          <w:i w:val="false"/>
          <w:color w:val="000000"/>
          <w:sz w:val="28"/>
        </w:rPr>
        <w:t>
      4) стратегиялық жоспардың/аумақты дамыту бағдарламасының іске асырылуы барысының қоғамға қолжетімділігі (ақпараттық хабардар болуы);</w:t>
      </w:r>
      <w:r>
        <w:br/>
      </w:r>
      <w:r>
        <w:rPr>
          <w:rFonts w:ascii="Times New Roman"/>
          <w:b w:val="false"/>
          <w:i w:val="false"/>
          <w:color w:val="000000"/>
          <w:sz w:val="28"/>
        </w:rPr>
        <w:t>
      5) мемлекеттік функцияларды іске асырудың толықтығы.</w:t>
      </w:r>
      <w:r>
        <w:br/>
      </w:r>
      <w:r>
        <w:rPr>
          <w:rFonts w:ascii="Times New Roman"/>
          <w:b w:val="false"/>
          <w:i w:val="false"/>
          <w:color w:val="000000"/>
          <w:sz w:val="28"/>
        </w:rPr>
        <w:t>
      Осы өлшем шеңберінде жетекшілік ететін саланы/аяны/өңірді дамыту жөніндегі мемлекеттік органға жүктелген барлық мемлекеттік функцияларды қызметтің қамту дәрежесі (есепті жылы) бағаланады. Толықтық дәрежесі тиісті іс-шаралардың, мемлекеттік функциялардың тетіктері мен іске асырылу сапасының болуына негізделіп бағаланады.</w:t>
      </w:r>
      <w:r>
        <w:br/>
      </w:r>
      <w:r>
        <w:rPr>
          <w:rFonts w:ascii="Times New Roman"/>
          <w:b w:val="false"/>
          <w:i w:val="false"/>
          <w:color w:val="000000"/>
          <w:sz w:val="28"/>
        </w:rPr>
        <w:t>
      24. Қазақстан Республикасы Үкіметінің құрылымына кіретін мемлекеттік органдардың жетекшілік ететін саласындағы/қызмет аясындағы, жергілікті атқарушы органдардың жетекшілік ететін өңіріндегі стратегиялық мақсаттар мен міндеттерге қол жеткізуді бағалауды мемлекеттік жоспарлау жөніндегі уәкілетті орган қызметінің жетекшілік ететін саласындағы/қызмет аясындағы стратегиялық мақсаттар мен міндеттерге қол жеткізуді бағалауды қоспағанда, осы мемлекеттік орган жүзеге асырады.</w:t>
      </w:r>
      <w:r>
        <w:br/>
      </w:r>
      <w:r>
        <w:rPr>
          <w:rFonts w:ascii="Times New Roman"/>
          <w:b w:val="false"/>
          <w:i w:val="false"/>
          <w:color w:val="000000"/>
          <w:sz w:val="28"/>
        </w:rPr>
        <w:t>
      25. Мемлекеттік жоспарлау жөніндегі уәкілетті орган қызметінің жетекшілік ететін саласындағы/қызмет аясындағы стратегиялық мақсаттар мен міндеттерге қол жеткізуді бағалауды Қазақстан Республикасы Премьер-Министрінің Кеңсесі жүзеге асырады.</w:t>
      </w:r>
      <w:r>
        <w:br/>
      </w:r>
      <w:r>
        <w:rPr>
          <w:rFonts w:ascii="Times New Roman"/>
          <w:b w:val="false"/>
          <w:i w:val="false"/>
          <w:color w:val="000000"/>
          <w:sz w:val="28"/>
        </w:rPr>
        <w:t>
      26. Қазақстан Республикасының Президентіне тікелей бағынатын және есеп беретін орталық мемлекеттік органдар қызметінің жетекшілік ететін саласындағы/қызмет аясындағы стратегиялық мақсаттар мен міндеттерге қол жеткізуді бағалауды Қазақстан Республикасы Президентінің Әкімшілігі жүзеге асырады.</w:t>
      </w:r>
      <w:r>
        <w:br/>
      </w:r>
      <w:r>
        <w:rPr>
          <w:rFonts w:ascii="Times New Roman"/>
          <w:b w:val="false"/>
          <w:i w:val="false"/>
          <w:color w:val="000000"/>
          <w:sz w:val="28"/>
        </w:rPr>
        <w:t>
      27. Жетекшілік ететін саладағы/аядағы/өңірдегі стратегиялық мақсаттар мен міндеттерге қол жеткізуді бағалау жөніндегі әдістемені әзірлеуді және оны әдіснамалық сүйемелдеуді мемлекеттік жоспарлау жөніндегі уәкілетті орган жүзеге асырады.</w:t>
      </w:r>
    </w:p>
    <w:p>
      <w:pPr>
        <w:spacing w:after="0"/>
        <w:ind w:left="0"/>
        <w:jc w:val="left"/>
      </w:pPr>
      <w:r>
        <w:rPr>
          <w:rFonts w:ascii="Times New Roman"/>
          <w:b/>
          <w:i w:val="false"/>
          <w:color w:val="000000"/>
        </w:rPr>
        <w:t xml:space="preserve"> 4.2. Қазақстан Республикасы Президентінің, Қазақстан</w:t>
      </w:r>
      <w:r>
        <w:br/>
      </w:r>
      <w:r>
        <w:rPr>
          <w:rFonts w:ascii="Times New Roman"/>
          <w:b/>
          <w:i w:val="false"/>
          <w:color w:val="000000"/>
        </w:rPr>
        <w:t>
Республикасы Президенті Әкімшілігінің, Қазақстан</w:t>
      </w:r>
      <w:r>
        <w:br/>
      </w:r>
      <w:r>
        <w:rPr>
          <w:rFonts w:ascii="Times New Roman"/>
          <w:b/>
          <w:i w:val="false"/>
          <w:color w:val="000000"/>
        </w:rPr>
        <w:t>
Республикасы Үкіметінің, Қазақстан Республикасы</w:t>
      </w:r>
      <w:r>
        <w:br/>
      </w:r>
      <w:r>
        <w:rPr>
          <w:rFonts w:ascii="Times New Roman"/>
          <w:b/>
          <w:i w:val="false"/>
          <w:color w:val="000000"/>
        </w:rPr>
        <w:t>
Премьер-Министрінің, оның орынбасарларының, Қазақстан</w:t>
      </w:r>
      <w:r>
        <w:br/>
      </w:r>
      <w:r>
        <w:rPr>
          <w:rFonts w:ascii="Times New Roman"/>
          <w:b/>
          <w:i w:val="false"/>
          <w:color w:val="000000"/>
        </w:rPr>
        <w:t>
Республикасы Премьер-Министрінің Кеңсесі Басшысының</w:t>
      </w:r>
      <w:r>
        <w:br/>
      </w:r>
      <w:r>
        <w:rPr>
          <w:rFonts w:ascii="Times New Roman"/>
          <w:b/>
          <w:i w:val="false"/>
          <w:color w:val="000000"/>
        </w:rPr>
        <w:t>
актілері мен тапсырмаларын орындау сапасын бағалау</w:t>
      </w:r>
    </w:p>
    <w:p>
      <w:pPr>
        <w:spacing w:after="0"/>
        <w:ind w:left="0"/>
        <w:jc w:val="both"/>
      </w:pPr>
      <w:r>
        <w:rPr>
          <w:rFonts w:ascii="Times New Roman"/>
          <w:b w:val="false"/>
          <w:i w:val="false"/>
          <w:color w:val="000000"/>
          <w:sz w:val="28"/>
        </w:rPr>
        <w:t>      28. Мемлекеттік органдардың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Премьер-Министрінің Кеңсесі Басшысының актілері мен тапсырмаларын орындау сапасын бағалау (бұдан әрі - актілер мен тапсырмаларды орындау сапасын бағалау) олардың орындалу нәтижелілігі мен тиімділігі деңгейін айқындау мақсатында жүзеге асырылады.</w:t>
      </w:r>
      <w:r>
        <w:br/>
      </w:r>
      <w:r>
        <w:rPr>
          <w:rFonts w:ascii="Times New Roman"/>
          <w:b w:val="false"/>
          <w:i w:val="false"/>
          <w:color w:val="000000"/>
          <w:sz w:val="28"/>
        </w:rPr>
        <w:t>
      29. Мыналар мемлекеттік органдардың актілер мен тапсырмаларды орындау сапасын бақылау өлшемдері болып табылады:</w:t>
      </w:r>
      <w:r>
        <w:br/>
      </w:r>
      <w:r>
        <w:rPr>
          <w:rFonts w:ascii="Times New Roman"/>
          <w:b w:val="false"/>
          <w:i w:val="false"/>
          <w:color w:val="000000"/>
          <w:sz w:val="28"/>
        </w:rPr>
        <w:t>
      1) орындаудың толықтығы актілер мен тапсырмалардың белгіленген мерзімде толыққанды іске асырылуын көздейді және өткізілген іс-шаралардың тапсырмада немесе актіде соңғы орындаушыға қойылған міндеттерге сәйкестігі деңгейін көрсетеді. Толықтық дәрежесі Қазақстан Республикасы Президенті Әкімшілігінің/Қазақстан Республикасы Премьер-Министрі Кеңсесінің сараптамалық қорытындысының негізінде бағаланады;</w:t>
      </w:r>
      <w:r>
        <w:br/>
      </w:r>
      <w:r>
        <w:rPr>
          <w:rFonts w:ascii="Times New Roman"/>
          <w:b w:val="false"/>
          <w:i w:val="false"/>
          <w:color w:val="000000"/>
          <w:sz w:val="28"/>
        </w:rPr>
        <w:t>
      2) орындалу уақтылығы ол іс-шаралардың белгіленген мерзімде орындалуын және орындау мерзімін мемлекеттік органның, орындаушының бастамасымен екі және одан да көп ұзартулардың болмауын көздейді.</w:t>
      </w:r>
      <w:r>
        <w:br/>
      </w:r>
      <w:r>
        <w:rPr>
          <w:rFonts w:ascii="Times New Roman"/>
          <w:b w:val="false"/>
          <w:i w:val="false"/>
          <w:color w:val="000000"/>
          <w:sz w:val="28"/>
        </w:rPr>
        <w:t>
      30. Мемлекеттік органдардың Қазақстан Республикасы Президентінің, Қазақстан Республикасы Президенті Әкімшілігінің актілері мен тапсырмаларын орындау сапасын бағалауды Қазақстан Республикасы Президентінің Әкімшілігі жүзеге асырады.</w:t>
      </w:r>
      <w:r>
        <w:br/>
      </w:r>
      <w:r>
        <w:rPr>
          <w:rFonts w:ascii="Times New Roman"/>
          <w:b w:val="false"/>
          <w:i w:val="false"/>
          <w:color w:val="000000"/>
          <w:sz w:val="28"/>
        </w:rPr>
        <w:t>
      31. Мемлекеттік органдардың Қазақстан Республикасы Үкіметінің, Қазақстан Республикасы Премьер-Министрінің, оның орынбасарларының, Қазақстан Республикасы Премьер-Министрінің Кеңсесі Басшысының актілері мен тапсырмаларын орындау сапасын бағалауды Қазақстан Республикасы Премьер-Министрінің Кеңсесі жүзеге асырады.</w:t>
      </w:r>
      <w:r>
        <w:br/>
      </w:r>
      <w:r>
        <w:rPr>
          <w:rFonts w:ascii="Times New Roman"/>
          <w:b w:val="false"/>
          <w:i w:val="false"/>
          <w:color w:val="000000"/>
          <w:sz w:val="28"/>
        </w:rPr>
        <w:t>
      32. Мемлекеттік органдардың Қазақстан Республикасы Президентінің, Қазақстан Республикасы Президенті Әкімшілігінің актілері мен тапсырмаларын орындау сапасын бағалау әдістемесін әзірлеуді және оны әдіснамалық сүйемелдеуді Қазақстан Республикасы Президентінің Әкімшілігі жүзеге асырады.</w:t>
      </w:r>
      <w:r>
        <w:br/>
      </w:r>
      <w:r>
        <w:rPr>
          <w:rFonts w:ascii="Times New Roman"/>
          <w:b w:val="false"/>
          <w:i w:val="false"/>
          <w:color w:val="000000"/>
          <w:sz w:val="28"/>
        </w:rPr>
        <w:t>
      33. Мемлекеттік органдардың Қазақстан Республикасы Үкіметінің, Қазақстан Республикасы Премьер-Министрінің, оның орынбасарларының актілері мен тапсырмаларын орындау сапасын бағалау әдістемесін әзірлеуді және оны әдіснамалық сүйемелдеуді Қазақстан Республикасы Премьер-Министрінің Кеңсесі жүзеге асырады.</w:t>
      </w:r>
    </w:p>
    <w:p>
      <w:pPr>
        <w:spacing w:after="0"/>
        <w:ind w:left="0"/>
        <w:jc w:val="left"/>
      </w:pPr>
      <w:r>
        <w:rPr>
          <w:rFonts w:ascii="Times New Roman"/>
          <w:b/>
          <w:i w:val="false"/>
          <w:color w:val="000000"/>
        </w:rPr>
        <w:t xml:space="preserve"> 4.3. Бюджеттік бағдарламалардың бюджетті атқару кезінде</w:t>
      </w:r>
      <w:r>
        <w:br/>
      </w:r>
      <w:r>
        <w:rPr>
          <w:rFonts w:ascii="Times New Roman"/>
          <w:b/>
          <w:i w:val="false"/>
          <w:color w:val="000000"/>
        </w:rPr>
        <w:t>
іске асырылуын бағалау</w:t>
      </w:r>
    </w:p>
    <w:p>
      <w:pPr>
        <w:spacing w:after="0"/>
        <w:ind w:left="0"/>
        <w:jc w:val="both"/>
      </w:pPr>
      <w:r>
        <w:rPr>
          <w:rFonts w:ascii="Times New Roman"/>
          <w:b w:val="false"/>
          <w:i w:val="false"/>
          <w:color w:val="000000"/>
          <w:sz w:val="28"/>
        </w:rPr>
        <w:t>      34. Бюджеттік бағдарламалардың бюджетті атқару кезінде іске асырылуын бағалау мемлекеттік органдардың стратегиялық жоспарларында тиісті бағыттар, мақсаттар және міндеттер бойынша көзделген бюджет қаражатын пайдаланудың нәтижелілігін айқындау мақсатында жүзеге асырылады.</w:t>
      </w:r>
      <w:r>
        <w:br/>
      </w:r>
      <w:r>
        <w:rPr>
          <w:rFonts w:ascii="Times New Roman"/>
          <w:b w:val="false"/>
          <w:i w:val="false"/>
          <w:color w:val="000000"/>
          <w:sz w:val="28"/>
        </w:rPr>
        <w:t>
      35. Бюджеттік бағдарламалардың бюджетті атқару кезінде іске асырылуын бағалау үшін тікелей және түпкілікті нәтижелер көрсеткіштерінің орындалуы, сондай-ақ бюджеттік бағдарламаларда көзделген тиімділік көрсеткіші болған кезде пайдаланылады. Бұл көрсеткіштерді бюджеттік бағдарламалардың әкімшілері ұсынады.</w:t>
      </w:r>
      <w:r>
        <w:br/>
      </w:r>
      <w:r>
        <w:rPr>
          <w:rFonts w:ascii="Times New Roman"/>
          <w:b w:val="false"/>
          <w:i w:val="false"/>
          <w:color w:val="000000"/>
          <w:sz w:val="28"/>
        </w:rPr>
        <w:t>
      36. Бюджеттік бағдарламалардың бюджетті атқару кезінде іске асырылуын бағалау өлшемдері мыналар болып табылады:</w:t>
      </w:r>
      <w:r>
        <w:br/>
      </w:r>
      <w:r>
        <w:rPr>
          <w:rFonts w:ascii="Times New Roman"/>
          <w:b w:val="false"/>
          <w:i w:val="false"/>
          <w:color w:val="000000"/>
          <w:sz w:val="28"/>
        </w:rPr>
        <w:t>
      1) тікелей және түпкілікті нәтиже көрсеткіші.</w:t>
      </w:r>
      <w:r>
        <w:br/>
      </w:r>
      <w:r>
        <w:rPr>
          <w:rFonts w:ascii="Times New Roman"/>
          <w:b w:val="false"/>
          <w:i w:val="false"/>
          <w:color w:val="000000"/>
          <w:sz w:val="28"/>
        </w:rPr>
        <w:t>
      Тікелей нәтижеге қол жеткізуді бағалау кезінде бюджет қаражатының уақтылы пайдаланылуына және қаржы жылы ішінде бюджеттік бағдарламалар іс-шараларының орындалуына талдау жүргізіледі, сондай-ақ нәтижелер көрсеткіштерін екі қаржы жылының өткен нәтижелерімен салыстырмалы талдау жүргізіледі. Тікелей нәтиже көрсеткіштеріне қол жеткізуге бағалау жүргізу кезінде Қазақстан Республикасының Үкіметі уәкілеттік берген ішкі бақылау жөніндегі органның бюджет қаражатын пайдаланудың атаулылығы мен нысаналы сипаты, Қазақстан Республикасы заңнамасының сақталуы тұрғысынан жүргізілген бақылау материалдары пайдаланылады;</w:t>
      </w:r>
      <w:r>
        <w:br/>
      </w:r>
      <w:r>
        <w:rPr>
          <w:rFonts w:ascii="Times New Roman"/>
          <w:b w:val="false"/>
          <w:i w:val="false"/>
          <w:color w:val="000000"/>
          <w:sz w:val="28"/>
        </w:rPr>
        <w:t>
      Түпкілікті нәтиженің көрсеткіштері қол жеткізілген тікелей нәтиженің бюджеттік бағдарламаның және мемлекеттік жетекшілік ететін саланың (аяның) мақсатына қол жеткізуге әсерінің деңгейін (дәрежесін) көздейді;</w:t>
      </w:r>
      <w:r>
        <w:br/>
      </w:r>
      <w:r>
        <w:rPr>
          <w:rFonts w:ascii="Times New Roman"/>
          <w:b w:val="false"/>
          <w:i w:val="false"/>
          <w:color w:val="000000"/>
          <w:sz w:val="28"/>
        </w:rPr>
        <w:t>
      2) тиімділік көрсеткіші.</w:t>
      </w:r>
      <w:r>
        <w:br/>
      </w:r>
      <w:r>
        <w:rPr>
          <w:rFonts w:ascii="Times New Roman"/>
          <w:b w:val="false"/>
          <w:i w:val="false"/>
          <w:color w:val="000000"/>
          <w:sz w:val="28"/>
        </w:rPr>
        <w:t>
      Бұл көрсеткіш бюджет қаражатының бекітілген көлемін пайдалана отырып, ең үздік тікелей нәтижеге қол жеткізуді немесе бюджет қаражатының ең төменгі көлемін пайдаланып, тікелей нәтижеге қол жеткізуді көрсетеді.</w:t>
      </w:r>
      <w:r>
        <w:br/>
      </w:r>
      <w:r>
        <w:rPr>
          <w:rFonts w:ascii="Times New Roman"/>
          <w:b w:val="false"/>
          <w:i w:val="false"/>
          <w:color w:val="000000"/>
          <w:sz w:val="28"/>
        </w:rPr>
        <w:t>
      Осы көрсеткішті бағалау шеңберінде бюджет қаражатының игерілу дәрежесі, бюджет қаражатын үнемдеу деңгейі (шығыстардың жалпы көлеміне қарағанда бюджет қаражатын үнемдеу көлемі) айқындалады, тауарлардың (жұмыстардың, қызметтер көрсетудің) бір бірлігіне нақты шығыстардың көлемі жоспарланған шығыстармен салыстырылады, нақты жүргізілген шығындардың жоспарланған шығындардан ауытқу деңгейі айқындалады.</w:t>
      </w:r>
      <w:r>
        <w:br/>
      </w:r>
      <w:r>
        <w:rPr>
          <w:rFonts w:ascii="Times New Roman"/>
          <w:b w:val="false"/>
          <w:i w:val="false"/>
          <w:color w:val="000000"/>
          <w:sz w:val="28"/>
        </w:rPr>
        <w:t>
      37. Бюджеттік бағдарламалардың бюджетті атқару кезінде іске асырылуын бағалауды бюджетті атқару жөніндегі уәкілетті органның бюджетін атқару кезінде бюджеттік бағдарламалардың іске асырылуын бағалауды қоспағанда, осы уәкілетті орган жүзеге асырады.</w:t>
      </w:r>
      <w:r>
        <w:br/>
      </w:r>
      <w:r>
        <w:rPr>
          <w:rFonts w:ascii="Times New Roman"/>
          <w:b w:val="false"/>
          <w:i w:val="false"/>
          <w:color w:val="000000"/>
          <w:sz w:val="28"/>
        </w:rPr>
        <w:t>
      38. Бюджетті атқару жөніндегі орталық уәкілетті органның бюджетін атқару кезінде бюджеттік бағдарламалардың іске асырылуын бағалауды Қазақстан Республикасы Премьер-Министрінің Кеңсесі жүзеге асырады.</w:t>
      </w:r>
      <w:r>
        <w:br/>
      </w:r>
      <w:r>
        <w:rPr>
          <w:rFonts w:ascii="Times New Roman"/>
          <w:b w:val="false"/>
          <w:i w:val="false"/>
          <w:color w:val="000000"/>
          <w:sz w:val="28"/>
        </w:rPr>
        <w:t>
      39. Бюджеттік бағдарламалардың бюджетті атқару кезінде іске асырылуын бағалау әдістемесін әзірлеуді және оны әдіснамалық сүйемелдеуді бюджетті атқару жөніндегі уәкілетті орган жүзеге асырады.</w:t>
      </w:r>
    </w:p>
    <w:p>
      <w:pPr>
        <w:spacing w:after="0"/>
        <w:ind w:left="0"/>
        <w:jc w:val="left"/>
      </w:pPr>
      <w:r>
        <w:rPr>
          <w:rFonts w:ascii="Times New Roman"/>
          <w:b/>
          <w:i w:val="false"/>
          <w:color w:val="000000"/>
        </w:rPr>
        <w:t xml:space="preserve"> 4.4. Мемлекеттік қызметтер көрсетуді бағалау</w:t>
      </w:r>
    </w:p>
    <w:p>
      <w:pPr>
        <w:spacing w:after="0"/>
        <w:ind w:left="0"/>
        <w:jc w:val="both"/>
      </w:pPr>
      <w:r>
        <w:rPr>
          <w:rFonts w:ascii="Times New Roman"/>
          <w:b w:val="false"/>
          <w:i w:val="false"/>
          <w:color w:val="000000"/>
          <w:sz w:val="28"/>
        </w:rPr>
        <w:t>      40. Мемлекеттік қызметтер көрсетуді бағалау мемлекеттік қызметтер көрсету стандарттарына сәйкес жеке және заңды тұлғаларға қолжетімді және сапалы мемлекеттік қызметтер көрсетумен қамтамасыз ету деңгейін айқындау мақсатында жүзеге асырылады.</w:t>
      </w:r>
      <w:r>
        <w:br/>
      </w:r>
      <w:r>
        <w:rPr>
          <w:rFonts w:ascii="Times New Roman"/>
          <w:b w:val="false"/>
          <w:i w:val="false"/>
          <w:color w:val="000000"/>
          <w:sz w:val="28"/>
        </w:rPr>
        <w:t>
      41. Мемлекеттік қызметтер көрсетуді бағалау өлшемдері мыналар болып табылады:</w:t>
      </w:r>
      <w:r>
        <w:br/>
      </w:r>
      <w:r>
        <w:rPr>
          <w:rFonts w:ascii="Times New Roman"/>
          <w:b w:val="false"/>
          <w:i w:val="false"/>
          <w:color w:val="000000"/>
          <w:sz w:val="28"/>
        </w:rPr>
        <w:t>
      1) сапа.</w:t>
      </w:r>
      <w:r>
        <w:br/>
      </w:r>
      <w:r>
        <w:rPr>
          <w:rFonts w:ascii="Times New Roman"/>
          <w:b w:val="false"/>
          <w:i w:val="false"/>
          <w:color w:val="000000"/>
          <w:sz w:val="28"/>
        </w:rPr>
        <w:t>
      Осы өлшем бойынша бағалау шеңберінде тұтынушылардың тұтастай алғанда қызметтер ұсыну үдерісінің сапасына қанағаттану дәрежесі, сондай-ақ мемлекеттік қызмет көрсету стандарттарына сәйкес оның нәтижелерінің дәлдігі мен дұрыстығы айқындалады;</w:t>
      </w:r>
      <w:r>
        <w:br/>
      </w:r>
      <w:r>
        <w:rPr>
          <w:rFonts w:ascii="Times New Roman"/>
          <w:b w:val="false"/>
          <w:i w:val="false"/>
          <w:color w:val="000000"/>
          <w:sz w:val="28"/>
        </w:rPr>
        <w:t>
      2) уақтылығы.</w:t>
      </w:r>
      <w:r>
        <w:br/>
      </w:r>
      <w:r>
        <w:rPr>
          <w:rFonts w:ascii="Times New Roman"/>
          <w:b w:val="false"/>
          <w:i w:val="false"/>
          <w:color w:val="000000"/>
          <w:sz w:val="28"/>
        </w:rPr>
        <w:t>
      Осы өлшем бойынша бағалау шеңберінде тұтынушының өтініш берген сәтінен бастап қызметті алуға жұмсалатын уақытының мемлекеттік қызмет стандартында белгіленген қызмет көрсету мерзімдеріне сәйкестігі айқындалады;</w:t>
      </w:r>
      <w:r>
        <w:br/>
      </w:r>
      <w:r>
        <w:rPr>
          <w:rFonts w:ascii="Times New Roman"/>
          <w:b w:val="false"/>
          <w:i w:val="false"/>
          <w:color w:val="000000"/>
          <w:sz w:val="28"/>
        </w:rPr>
        <w:t>
      3) қызмет көрсетулердің қолжетімділігі.</w:t>
      </w:r>
      <w:r>
        <w:br/>
      </w:r>
      <w:r>
        <w:rPr>
          <w:rFonts w:ascii="Times New Roman"/>
          <w:b w:val="false"/>
          <w:i w:val="false"/>
          <w:color w:val="000000"/>
          <w:sz w:val="28"/>
        </w:rPr>
        <w:t>
      Осы өлшем бойынша бағалау шеңберінде қызмет көрсету процесінің ұтымдылығы мен қарапайымдылығының, қызмет көрсетудің тәртібі мен рәсімін түсіндіретін ақпараттың айқындығы мен сапасының деңгейі айқындалады. Қолжетімділік қызмет көрсету процесін реттейтін құжаттардың сапасымен және ақпараттандырудың қолданыстағы жүйесінің тиімділігімен, мүмкіндіктері шектеулі адамдар үшін жағдай жасаумен айқындалады;</w:t>
      </w:r>
      <w:r>
        <w:br/>
      </w:r>
      <w:r>
        <w:rPr>
          <w:rFonts w:ascii="Times New Roman"/>
          <w:b w:val="false"/>
          <w:i w:val="false"/>
          <w:color w:val="000000"/>
          <w:sz w:val="28"/>
        </w:rPr>
        <w:t>
      4) шағымдану процесі.</w:t>
      </w:r>
      <w:r>
        <w:br/>
      </w:r>
      <w:r>
        <w:rPr>
          <w:rFonts w:ascii="Times New Roman"/>
          <w:b w:val="false"/>
          <w:i w:val="false"/>
          <w:color w:val="000000"/>
          <w:sz w:val="28"/>
        </w:rPr>
        <w:t>
      Осы өлшем бойынша бағалау шеңберінде шағымдарды қарау мен қанағаттандыру процесінің тиімділігі мен жеделдігі, тұтынушылардың шағымдарды қараудың қолданыстағы тәртібі мен мерзіміне қанағаттану деңгейі айқындалады;</w:t>
      </w:r>
      <w:r>
        <w:br/>
      </w:r>
      <w:r>
        <w:rPr>
          <w:rFonts w:ascii="Times New Roman"/>
          <w:b w:val="false"/>
          <w:i w:val="false"/>
          <w:color w:val="000000"/>
          <w:sz w:val="28"/>
        </w:rPr>
        <w:t>
      5) әдептілік.</w:t>
      </w:r>
      <w:r>
        <w:br/>
      </w:r>
      <w:r>
        <w:rPr>
          <w:rFonts w:ascii="Times New Roman"/>
          <w:b w:val="false"/>
          <w:i w:val="false"/>
          <w:color w:val="000000"/>
          <w:sz w:val="28"/>
        </w:rPr>
        <w:t>
      Осы өлшем бойынша бағалау шеңберінде тұтынушылардың қызмет көрсету процесінде персоналдың қарым-қатынасына, қиындықтар туындаған кезде тиімді көмек көрсетуге дайындығына қанағаттану дәрежесі айқындалады;</w:t>
      </w:r>
      <w:r>
        <w:br/>
      </w:r>
      <w:r>
        <w:rPr>
          <w:rFonts w:ascii="Times New Roman"/>
          <w:b w:val="false"/>
          <w:i w:val="false"/>
          <w:color w:val="000000"/>
          <w:sz w:val="28"/>
        </w:rPr>
        <w:t>
      6) мемлекеттік қызметтерді электронды форматта көрсету.</w:t>
      </w:r>
      <w:r>
        <w:br/>
      </w:r>
      <w:r>
        <w:rPr>
          <w:rFonts w:ascii="Times New Roman"/>
          <w:b w:val="false"/>
          <w:i w:val="false"/>
          <w:color w:val="000000"/>
          <w:sz w:val="28"/>
        </w:rPr>
        <w:t>
      Осы өлшем бойынша бағалау шеңберінде электронды форматқа ауыстырылған мемлекеттік қызметтер көрсетудің саны, электронды қызметтерді көрсету тәртібі мен рәсімін түсіндіретін ақпараттың сапасы, сондай-ақ осы қызметтерді пайдаланушылардың саны айқындалады.</w:t>
      </w:r>
      <w:r>
        <w:br/>
      </w:r>
      <w:r>
        <w:rPr>
          <w:rFonts w:ascii="Times New Roman"/>
          <w:b w:val="false"/>
          <w:i w:val="false"/>
          <w:color w:val="000000"/>
          <w:sz w:val="28"/>
        </w:rPr>
        <w:t>
      Мемлекеттік қызметтерді электронды форматта көрсету өлшемін бағалауды осы мемлекеттік органның мемлекеттік қызметтерді электронды форматта көрсету өлшемін бағалауды қоспағанда, ақпараттандыру саласындағы уәкілетті орган жүзеге асырады.</w:t>
      </w:r>
      <w:r>
        <w:br/>
      </w:r>
      <w:r>
        <w:rPr>
          <w:rFonts w:ascii="Times New Roman"/>
          <w:b w:val="false"/>
          <w:i w:val="false"/>
          <w:color w:val="000000"/>
          <w:sz w:val="28"/>
        </w:rPr>
        <w:t>
      Ақпараттандыру саласындағы уәкілетті органның мемлекеттік қызметтерді электронды форматта корсету өлшемін бағалауды Қазақстан Республикасы Премьер-Министрінің Кеңсесі жүзеге асырады.</w:t>
      </w:r>
      <w:r>
        <w:br/>
      </w:r>
      <w:r>
        <w:rPr>
          <w:rFonts w:ascii="Times New Roman"/>
          <w:b w:val="false"/>
          <w:i w:val="false"/>
          <w:color w:val="000000"/>
          <w:sz w:val="28"/>
        </w:rPr>
        <w:t>
      Мемлекеттік қызметтерді электронды форматта корсету өлшемі бойынша бағалау нәтижелері туралы қорытынды мемлекеттік қызметтер көрсетуді бағалау кезінде пайдалану үшін мемлекеттік қызметтер көрсетуге бағалау жүргізуге уәкілетті органдарға енгізіледі.</w:t>
      </w:r>
      <w:r>
        <w:br/>
      </w:r>
      <w:r>
        <w:rPr>
          <w:rFonts w:ascii="Times New Roman"/>
          <w:b w:val="false"/>
          <w:i w:val="false"/>
          <w:color w:val="000000"/>
          <w:sz w:val="28"/>
        </w:rPr>
        <w:t>
      42. Мемлекеттік қызметтер көрсетуді бағалау:</w:t>
      </w:r>
      <w:r>
        <w:br/>
      </w:r>
      <w:r>
        <w:rPr>
          <w:rFonts w:ascii="Times New Roman"/>
          <w:b w:val="false"/>
          <w:i w:val="false"/>
          <w:color w:val="000000"/>
          <w:sz w:val="28"/>
        </w:rPr>
        <w:t>
      1) қаржы қаражаты бөлінгеннен кейін сауалдар жүргізу жолымен;</w:t>
      </w:r>
      <w:r>
        <w:br/>
      </w:r>
      <w:r>
        <w:rPr>
          <w:rFonts w:ascii="Times New Roman"/>
          <w:b w:val="false"/>
          <w:i w:val="false"/>
          <w:color w:val="000000"/>
          <w:sz w:val="28"/>
        </w:rPr>
        <w:t>
      2) мемлекеттік қызметтің көрсеткіштерін талдау жолымен жүзеге асырылады.</w:t>
      </w:r>
      <w:r>
        <w:br/>
      </w:r>
      <w:r>
        <w:rPr>
          <w:rFonts w:ascii="Times New Roman"/>
          <w:b w:val="false"/>
          <w:i w:val="false"/>
          <w:color w:val="000000"/>
          <w:sz w:val="28"/>
        </w:rPr>
        <w:t>
      Сауал жүргізу үшін тәуелсіз сарапшылар, үкіметтік емес ұйымдар (қоғамдық бірлестіктер) тартылуы мүмкін.</w:t>
      </w:r>
      <w:r>
        <w:br/>
      </w:r>
      <w:r>
        <w:rPr>
          <w:rFonts w:ascii="Times New Roman"/>
          <w:b w:val="false"/>
          <w:i w:val="false"/>
          <w:color w:val="000000"/>
          <w:sz w:val="28"/>
        </w:rPr>
        <w:t>
      43. Мемлекеттік қызметтер көрсетуді бағалау мемлекеттік қызметтер көрсету стандарттарын бекіту шамасы бойынша жүзеге асырылады.</w:t>
      </w:r>
      <w:r>
        <w:br/>
      </w:r>
      <w:r>
        <w:rPr>
          <w:rFonts w:ascii="Times New Roman"/>
          <w:b w:val="false"/>
          <w:i w:val="false"/>
          <w:color w:val="000000"/>
          <w:sz w:val="28"/>
        </w:rPr>
        <w:t>
      44. Мемлекеттік қызметтер көрсетуді бағалау мемлекеттік қызметтер тізіліміне сәйкес мемлекеттік орган көрсететін қызметтердің әрбір түрі бойынша жүзеге асырылады.</w:t>
      </w:r>
      <w:r>
        <w:br/>
      </w:r>
      <w:r>
        <w:rPr>
          <w:rFonts w:ascii="Times New Roman"/>
          <w:b w:val="false"/>
          <w:i w:val="false"/>
          <w:color w:val="000000"/>
          <w:sz w:val="28"/>
        </w:rPr>
        <w:t>
      45. Мемлекеттік қызметтер көрсетуді бағалауды, осы мемлекеттік органның мемлекеттік қызмет көрсетуін бағалауды қоспағанда, мемлекеттік қызмет істері жөніндегі уәкілетті орган жүзеге асырады.</w:t>
      </w:r>
      <w:r>
        <w:br/>
      </w:r>
      <w:r>
        <w:rPr>
          <w:rFonts w:ascii="Times New Roman"/>
          <w:b w:val="false"/>
          <w:i w:val="false"/>
          <w:color w:val="000000"/>
          <w:sz w:val="28"/>
        </w:rPr>
        <w:t>
      46. Мемлекеттік қызмет істері жөніндегі уәкілетті орган көрсететін мемлекеттік қызметтерді бағалауды Қазақстан Республикасы Президентінің Әкімшілігі жүзеге асырады.</w:t>
      </w:r>
      <w:r>
        <w:br/>
      </w:r>
      <w:r>
        <w:rPr>
          <w:rFonts w:ascii="Times New Roman"/>
          <w:b w:val="false"/>
          <w:i w:val="false"/>
          <w:color w:val="000000"/>
          <w:sz w:val="28"/>
        </w:rPr>
        <w:t>
      47. Мемлекеттік қызметтер көрсетуді бағалау әдістемесін әзірлеуді және оны әдіснамалық сүйемелдеуді мемлекеттік қызмет істері жөніндегі уәкілетті орган ақпараттандыру саласындағы уәкілетті органмен бірлесіп жүзеге асырады.</w:t>
      </w:r>
    </w:p>
    <w:p>
      <w:pPr>
        <w:spacing w:after="0"/>
        <w:ind w:left="0"/>
        <w:jc w:val="left"/>
      </w:pPr>
      <w:r>
        <w:rPr>
          <w:rFonts w:ascii="Times New Roman"/>
          <w:b/>
          <w:i w:val="false"/>
          <w:color w:val="000000"/>
        </w:rPr>
        <w:t xml:space="preserve"> 4.5. Мемлекеттік орган персоналын басқаруды бағалау</w:t>
      </w:r>
    </w:p>
    <w:p>
      <w:pPr>
        <w:spacing w:after="0"/>
        <w:ind w:left="0"/>
        <w:jc w:val="both"/>
      </w:pPr>
      <w:r>
        <w:rPr>
          <w:rFonts w:ascii="Times New Roman"/>
          <w:b w:val="false"/>
          <w:i w:val="false"/>
          <w:color w:val="000000"/>
          <w:sz w:val="28"/>
        </w:rPr>
        <w:t>      48. Мемлекеттік орган персоналын басқаруды бағалау мемлекеттік органда персоналды басқару жөніндегі шаралардың тиімділігін айқындау мақсатында жүзеге асырылады.</w:t>
      </w:r>
      <w:r>
        <w:br/>
      </w:r>
      <w:r>
        <w:rPr>
          <w:rFonts w:ascii="Times New Roman"/>
          <w:b w:val="false"/>
          <w:i w:val="false"/>
          <w:color w:val="000000"/>
          <w:sz w:val="28"/>
        </w:rPr>
        <w:t>
      49. Мемлекеттік орган персоналын басқаруды бағалаудың өлшемдері мыналар болып табылады:</w:t>
      </w:r>
      <w:r>
        <w:br/>
      </w:r>
      <w:r>
        <w:rPr>
          <w:rFonts w:ascii="Times New Roman"/>
          <w:b w:val="false"/>
          <w:i w:val="false"/>
          <w:color w:val="000000"/>
          <w:sz w:val="28"/>
        </w:rPr>
        <w:t>
      1) персоналды іріктеу.</w:t>
      </w:r>
      <w:r>
        <w:br/>
      </w:r>
      <w:r>
        <w:rPr>
          <w:rFonts w:ascii="Times New Roman"/>
          <w:b w:val="false"/>
          <w:i w:val="false"/>
          <w:color w:val="000000"/>
          <w:sz w:val="28"/>
        </w:rPr>
        <w:t>
      Осы өлшем бойынша бағалау шеңберінде штаттың жасақталуы, мемлекеттік қызметшілер білімі бейінінің мемлекеттік орган қызметінің негізгі бағыттарына сәйкестігі, мемлекеттік орган кадрларының ауысуы айқындалады;</w:t>
      </w:r>
      <w:r>
        <w:br/>
      </w:r>
      <w:r>
        <w:rPr>
          <w:rFonts w:ascii="Times New Roman"/>
          <w:b w:val="false"/>
          <w:i w:val="false"/>
          <w:color w:val="000000"/>
          <w:sz w:val="28"/>
        </w:rPr>
        <w:t>
      2) персоналды оқыту және дамыту.</w:t>
      </w:r>
      <w:r>
        <w:br/>
      </w:r>
      <w:r>
        <w:rPr>
          <w:rFonts w:ascii="Times New Roman"/>
          <w:b w:val="false"/>
          <w:i w:val="false"/>
          <w:color w:val="000000"/>
          <w:sz w:val="28"/>
        </w:rPr>
        <w:t>
      Осы өлшем бойынша бағалау шеңберінде қайта даярлау және біліктілігін арттыру курстарынан өткен мемлекеттік қызметшілердің саны оқытылған курстардың бағалау жүргізіліп отырған мемлекеттік орган қызметінің негізгі бағыттарына сәйкестігі, мемлекеттік қызметшілердің біліктілігін арттыру мүмкіндігіне қанағаттану деңгейі айқындалады;</w:t>
      </w:r>
      <w:r>
        <w:br/>
      </w:r>
      <w:r>
        <w:rPr>
          <w:rFonts w:ascii="Times New Roman"/>
          <w:b w:val="false"/>
          <w:i w:val="false"/>
          <w:color w:val="000000"/>
          <w:sz w:val="28"/>
        </w:rPr>
        <w:t>
      3) мемлекеттік қызметшілердің этикалық нормаларын сақтау.</w:t>
      </w:r>
      <w:r>
        <w:br/>
      </w:r>
      <w:r>
        <w:rPr>
          <w:rFonts w:ascii="Times New Roman"/>
          <w:b w:val="false"/>
          <w:i w:val="false"/>
          <w:color w:val="000000"/>
          <w:sz w:val="28"/>
        </w:rPr>
        <w:t>
      Осы өлшем бойынша бағалау шеңберінде бағалау жүргізіліп отырған мемлекеттік орган қызметкерлерінің Ар-намыс кодексін бұзу фактілерінің саны айқындалады;</w:t>
      </w:r>
      <w:r>
        <w:br/>
      </w:r>
      <w:r>
        <w:rPr>
          <w:rFonts w:ascii="Times New Roman"/>
          <w:b w:val="false"/>
          <w:i w:val="false"/>
          <w:color w:val="000000"/>
          <w:sz w:val="28"/>
        </w:rPr>
        <w:t>
      4) персоналды уәждеу.</w:t>
      </w:r>
      <w:r>
        <w:br/>
      </w:r>
      <w:r>
        <w:rPr>
          <w:rFonts w:ascii="Times New Roman"/>
          <w:b w:val="false"/>
          <w:i w:val="false"/>
          <w:color w:val="000000"/>
          <w:sz w:val="28"/>
        </w:rPr>
        <w:t>
      Осы өлшемді бағалау қаржы қаражатын бөлгеннен кейін сауалнама жүргізу жолымен жүзеге асырылады. Осы өлшем бойынша бағалау шеңберінде мемлекеттік қызметшілердің мансаптық өсу мүмкіндіктеріне қанағаттану деңгейі және мемлекеттік қызметшілердің уәждеу және көтермелеу жүйесіне қанағаттану деңгейі айқындалады;</w:t>
      </w:r>
      <w:r>
        <w:br/>
      </w:r>
      <w:r>
        <w:rPr>
          <w:rFonts w:ascii="Times New Roman"/>
          <w:b w:val="false"/>
          <w:i w:val="false"/>
          <w:color w:val="000000"/>
          <w:sz w:val="28"/>
        </w:rPr>
        <w:t>
      5) сыбайлас жемқорлық деңгейі.</w:t>
      </w:r>
      <w:r>
        <w:br/>
      </w:r>
      <w:r>
        <w:rPr>
          <w:rFonts w:ascii="Times New Roman"/>
          <w:b w:val="false"/>
          <w:i w:val="false"/>
          <w:color w:val="000000"/>
          <w:sz w:val="28"/>
        </w:rPr>
        <w:t>
      Осы өлшем бойынша бағалау шеңберінде сыбайлас жемқорлық қылмыс жасағаны үшін сотталған мемлекеттік қызметшілердің саны, сыбайлас жемқорлық құқық бұзушылық жасағаны үшін әкімшілік және тәртіптік жазаға тартылған мемлекеттік қызметшілердің саны айқындалады.</w:t>
      </w:r>
      <w:r>
        <w:br/>
      </w:r>
      <w:r>
        <w:rPr>
          <w:rFonts w:ascii="Times New Roman"/>
          <w:b w:val="false"/>
          <w:i w:val="false"/>
          <w:color w:val="000000"/>
          <w:sz w:val="28"/>
        </w:rPr>
        <w:t>
      50. Мемлекеттік орган персоналын басқаруды бағалауды осы мемлекеттік органның персоналды басқаруын бағалауды қоспағанда, мемлекеттік қызмет істері жөніндегі уәкілетті орган жүзеге асырады.</w:t>
      </w:r>
      <w:r>
        <w:br/>
      </w:r>
      <w:r>
        <w:rPr>
          <w:rFonts w:ascii="Times New Roman"/>
          <w:b w:val="false"/>
          <w:i w:val="false"/>
          <w:color w:val="000000"/>
          <w:sz w:val="28"/>
        </w:rPr>
        <w:t>
      51. Мемлекеттік қызмет істері жөніндегі уәкілетті орган персоналын басқаруды бағалауды Қазақстан Республикасы Президентінің Әкімшілігі жүзеге асырады.</w:t>
      </w:r>
      <w:r>
        <w:br/>
      </w:r>
      <w:r>
        <w:rPr>
          <w:rFonts w:ascii="Times New Roman"/>
          <w:b w:val="false"/>
          <w:i w:val="false"/>
          <w:color w:val="000000"/>
          <w:sz w:val="28"/>
        </w:rPr>
        <w:t>
      52. Мемлекеттік орган персоналын басқаруды бағалау әдістемесін әзірлеуді және оны әдіснамалық сүйемелдеуді мемлекеттік қызмет істері жөніндегі уәкілетті орган жүзеге асырады.</w:t>
      </w:r>
    </w:p>
    <w:p>
      <w:pPr>
        <w:spacing w:after="0"/>
        <w:ind w:left="0"/>
        <w:jc w:val="left"/>
      </w:pPr>
      <w:r>
        <w:rPr>
          <w:rFonts w:ascii="Times New Roman"/>
          <w:b/>
          <w:i w:val="false"/>
          <w:color w:val="000000"/>
        </w:rPr>
        <w:t xml:space="preserve"> 4.6. Мемлекеттік органның ақпараттық технологияларды</w:t>
      </w:r>
      <w:r>
        <w:br/>
      </w:r>
      <w:r>
        <w:rPr>
          <w:rFonts w:ascii="Times New Roman"/>
          <w:b/>
          <w:i w:val="false"/>
          <w:color w:val="000000"/>
        </w:rPr>
        <w:t>
қолдануын бағалау</w:t>
      </w:r>
    </w:p>
    <w:p>
      <w:pPr>
        <w:spacing w:after="0"/>
        <w:ind w:left="0"/>
        <w:jc w:val="both"/>
      </w:pPr>
      <w:r>
        <w:rPr>
          <w:rFonts w:ascii="Times New Roman"/>
          <w:b w:val="false"/>
          <w:i w:val="false"/>
          <w:color w:val="000000"/>
          <w:sz w:val="28"/>
        </w:rPr>
        <w:t>      53. Мемлекеттік органның ақпараттық технологияларды қолдануын бағалау мемлекеттік органның бизнес-процестерін оңтайландыру және мемлекеттік орган қызметінің ашықтығын арттыру үшін ақпараттық технологияларды пайдалану тиімділігін айқындау мақсатында жүзеге асырылады.</w:t>
      </w:r>
      <w:r>
        <w:br/>
      </w:r>
      <w:r>
        <w:rPr>
          <w:rFonts w:ascii="Times New Roman"/>
          <w:b w:val="false"/>
          <w:i w:val="false"/>
          <w:color w:val="000000"/>
          <w:sz w:val="28"/>
        </w:rPr>
        <w:t>
      54. Мемлекеттік органның ақпараттық технологияларды қолдануын бағалау өлшемдері мыналар болып табылады:</w:t>
      </w:r>
      <w:r>
        <w:br/>
      </w:r>
      <w:r>
        <w:rPr>
          <w:rFonts w:ascii="Times New Roman"/>
          <w:b w:val="false"/>
          <w:i w:val="false"/>
          <w:color w:val="000000"/>
          <w:sz w:val="28"/>
        </w:rPr>
        <w:t>
      1) интернет-ресурстың қолжетімділігі және ашықтығы.</w:t>
      </w:r>
      <w:r>
        <w:br/>
      </w:r>
      <w:r>
        <w:rPr>
          <w:rFonts w:ascii="Times New Roman"/>
          <w:b w:val="false"/>
          <w:i w:val="false"/>
          <w:color w:val="000000"/>
          <w:sz w:val="28"/>
        </w:rPr>
        <w:t>
      Осы өлшем бойынша бағалау шеңберінде мемлекеттік органның интернет-ресурстарының болуы және қолжетімділігі, орналастырылатын ақпараттың толықтығы мен сапасы, ақпараттың уақтылы жаңартылуы айқындалады;</w:t>
      </w:r>
      <w:r>
        <w:br/>
      </w:r>
      <w:r>
        <w:rPr>
          <w:rFonts w:ascii="Times New Roman"/>
          <w:b w:val="false"/>
          <w:i w:val="false"/>
          <w:color w:val="000000"/>
          <w:sz w:val="28"/>
        </w:rPr>
        <w:t>
      2) іс жүргізуде электрондық құжат айналымы жүйесін пайдалану.</w:t>
      </w:r>
      <w:r>
        <w:br/>
      </w:r>
      <w:r>
        <w:rPr>
          <w:rFonts w:ascii="Times New Roman"/>
          <w:b w:val="false"/>
          <w:i w:val="false"/>
          <w:color w:val="000000"/>
          <w:sz w:val="28"/>
        </w:rPr>
        <w:t>
      Осы өлшем бойынша бағалау шеңберінде мемлекеттік органның Бірыңғай электрондық құжат айналымы жүйесінің не электрондық құжат айналымының жеке жүйесінің, ведомствоаралық және ведомствоішілік электрондық құжат айналымы үлесінің болуы және оны пайдалану тиімділігі айқындалады;</w:t>
      </w:r>
      <w:r>
        <w:br/>
      </w:r>
      <w:r>
        <w:rPr>
          <w:rFonts w:ascii="Times New Roman"/>
          <w:b w:val="false"/>
          <w:i w:val="false"/>
          <w:color w:val="000000"/>
          <w:sz w:val="28"/>
        </w:rPr>
        <w:t>
      3) мемлекеттік органдардың Интернет-порталды пайдалануы.</w:t>
      </w:r>
      <w:r>
        <w:br/>
      </w:r>
      <w:r>
        <w:rPr>
          <w:rFonts w:ascii="Times New Roman"/>
          <w:b w:val="false"/>
          <w:i w:val="false"/>
          <w:color w:val="000000"/>
          <w:sz w:val="28"/>
        </w:rPr>
        <w:t>
      Осы өлшем бойынша бағалау шеңберінде мемлекеттік органдардың Интернет-порталға қосылуы және мемлекеттік органдардың Интернет-портал сервисін пайдалану жиілігі айқындалады;</w:t>
      </w:r>
      <w:r>
        <w:br/>
      </w:r>
      <w:r>
        <w:rPr>
          <w:rFonts w:ascii="Times New Roman"/>
          <w:b w:val="false"/>
          <w:i w:val="false"/>
          <w:color w:val="000000"/>
          <w:sz w:val="28"/>
        </w:rPr>
        <w:t>
      4) мемлекеттік органның функцияларын электронды форматта іске асыру.</w:t>
      </w:r>
      <w:r>
        <w:br/>
      </w:r>
      <w:r>
        <w:rPr>
          <w:rFonts w:ascii="Times New Roman"/>
          <w:b w:val="false"/>
          <w:i w:val="false"/>
          <w:color w:val="000000"/>
          <w:sz w:val="28"/>
        </w:rPr>
        <w:t>
      Осы өлшем бойынша бағалау шеңберінде ведомстволық ақпараттық жүйелердің болуы, олардың тәжірибелік және өнеркәсіптік пайдалануға берілуі, «электрондық үкімет» құрамдауыштарын құрайтын ақпараттық жүйелердің кірігуі, бизнес-процестердің қамту пайызы және электронды форматтағы салалық жіктеуішті жүргізу айқындалады.</w:t>
      </w:r>
      <w:r>
        <w:br/>
      </w:r>
      <w:r>
        <w:rPr>
          <w:rFonts w:ascii="Times New Roman"/>
          <w:b w:val="false"/>
          <w:i w:val="false"/>
          <w:color w:val="000000"/>
          <w:sz w:val="28"/>
        </w:rPr>
        <w:t>
      55. Мемлекеттік органның ақпараттық технологияларды қолдануын бағалау осы мемлекеттік органның ақпараттық технологияларын қолдануын бағалауды қоспағанда, ақпараттандыру саласындағы уәкілетті орган жүзеге асырады.</w:t>
      </w:r>
      <w:r>
        <w:br/>
      </w:r>
      <w:r>
        <w:rPr>
          <w:rFonts w:ascii="Times New Roman"/>
          <w:b w:val="false"/>
          <w:i w:val="false"/>
          <w:color w:val="000000"/>
          <w:sz w:val="28"/>
        </w:rPr>
        <w:t>
      56. Ақпараттандыру саласындағы уәкілетті органның ақпараттық технологияларды қолдануын бағалауды Қазақстан Республикасы Премьер-Министрінің Кеңсесі жүзеге асырады.</w:t>
      </w:r>
      <w:r>
        <w:br/>
      </w:r>
      <w:r>
        <w:rPr>
          <w:rFonts w:ascii="Times New Roman"/>
          <w:b w:val="false"/>
          <w:i w:val="false"/>
          <w:color w:val="000000"/>
          <w:sz w:val="28"/>
        </w:rPr>
        <w:t>
      57. Мемлекеттік органның ақпараттық технологияларды қолдануын бағалау әдістемесін әзірлеуді және оны әдіснамалық сүйемелдеуді ақпараттандыру саласындағы уәкілетті орган жүзеге асырады.</w:t>
      </w:r>
    </w:p>
    <w:p>
      <w:pPr>
        <w:spacing w:after="0"/>
        <w:ind w:left="0"/>
        <w:jc w:val="left"/>
      </w:pPr>
      <w:r>
        <w:rPr>
          <w:rFonts w:ascii="Times New Roman"/>
          <w:b/>
          <w:i w:val="false"/>
          <w:color w:val="000000"/>
        </w:rPr>
        <w:t xml:space="preserve"> 5. Мемлекеттік органдар қызметінің тиімділігіне бағалау</w:t>
      </w:r>
      <w:r>
        <w:br/>
      </w:r>
      <w:r>
        <w:rPr>
          <w:rFonts w:ascii="Times New Roman"/>
          <w:b/>
          <w:i w:val="false"/>
          <w:color w:val="000000"/>
        </w:rPr>
        <w:t>
жүргізу тәртібі</w:t>
      </w:r>
    </w:p>
    <w:p>
      <w:pPr>
        <w:spacing w:after="0"/>
        <w:ind w:left="0"/>
        <w:jc w:val="both"/>
      </w:pPr>
      <w:r>
        <w:rPr>
          <w:rFonts w:ascii="Times New Roman"/>
          <w:b w:val="false"/>
          <w:i w:val="false"/>
          <w:color w:val="000000"/>
          <w:sz w:val="28"/>
        </w:rPr>
        <w:t>      58. Тиісті бағыт бойынша мемлекеттік орган қызметінің тиімділігін бағалауға жауапты мемлекеттік органдар мемлекеттік органдар қызметінің тиімділігін бағалау нәтижелері туралы өз қорытындыларын бағалау жүргізу кестесіне сәйкес мемлекеттік жоспарлау жөніндегі уәкілетті органға ұсынады.</w:t>
      </w:r>
      <w:r>
        <w:br/>
      </w:r>
      <w:r>
        <w:rPr>
          <w:rFonts w:ascii="Times New Roman"/>
          <w:b w:val="false"/>
          <w:i w:val="false"/>
          <w:color w:val="000000"/>
          <w:sz w:val="28"/>
        </w:rPr>
        <w:t>
      59. Тиісті бағыттар бойынша мемлекеттік органдар қызметінің тиімділігін бағалау нәтижелері туралы қорытынды мынадай құрамдауыштарды:</w:t>
      </w:r>
      <w:r>
        <w:br/>
      </w:r>
      <w:r>
        <w:rPr>
          <w:rFonts w:ascii="Times New Roman"/>
          <w:b w:val="false"/>
          <w:i w:val="false"/>
          <w:color w:val="000000"/>
          <w:sz w:val="28"/>
        </w:rPr>
        <w:t>
      1) тиісті бағыт бойынша мемлекеттік органдар қызметін бағалау жөніндегі талдамалық есепті;</w:t>
      </w:r>
      <w:r>
        <w:br/>
      </w:r>
      <w:r>
        <w:rPr>
          <w:rFonts w:ascii="Times New Roman"/>
          <w:b w:val="false"/>
          <w:i w:val="false"/>
          <w:color w:val="000000"/>
          <w:sz w:val="28"/>
        </w:rPr>
        <w:t>
      2) тиісті бағыт бойынша мемлекеттік органдар қызметін жақсарту жөніндегі тұжырымдар мен ұсынымдарды қамтуы тиіс.</w:t>
      </w:r>
      <w:r>
        <w:br/>
      </w:r>
      <w:r>
        <w:rPr>
          <w:rFonts w:ascii="Times New Roman"/>
          <w:b w:val="false"/>
          <w:i w:val="false"/>
          <w:color w:val="000000"/>
          <w:sz w:val="28"/>
        </w:rPr>
        <w:t>
      60. Мемлекеттік жоспарлау жөніндегі уәкілетті орган тиісті бағыт бойынша мемлекеттік орган қызметінің тиімділігін бағалауға жауапты мемлекеттік органдар жүргізген бағалау нәтижелері туралы қорытындыларды алған күннен бастап бір ай мерзімде мемлекеттік органдар қызметінің тиімділігін жалпы бағалау нәтижелері туралы қорытындыны Қазақстан Республикасы Президентінің Әкімшілігіне және Қазақстан Республикасы Үкіметіне ұсынады.</w:t>
      </w:r>
      <w:r>
        <w:br/>
      </w:r>
      <w:r>
        <w:rPr>
          <w:rFonts w:ascii="Times New Roman"/>
          <w:b w:val="false"/>
          <w:i w:val="false"/>
          <w:color w:val="000000"/>
          <w:sz w:val="28"/>
        </w:rPr>
        <w:t>
      61. Мемлекеттік органдар қызметінің тиімділігін жалпы бағалау нәтижелері туралы қорытынды мынадай құрамдауыштарды:</w:t>
      </w:r>
      <w:r>
        <w:br/>
      </w:r>
      <w:r>
        <w:rPr>
          <w:rFonts w:ascii="Times New Roman"/>
          <w:b w:val="false"/>
          <w:i w:val="false"/>
          <w:color w:val="000000"/>
          <w:sz w:val="28"/>
        </w:rPr>
        <w:t>
      1) мемлекеттік органдардың есепті кезеңдегі қызметінің нәтижелілігі мен тиімділігі туралы, оның ішінде мемлекеттік орган қызметінің елдің әлеуметтік-экономикалық және қоғамдық-саяси дамуына әсерінің дәрежесі туралы тұжырымдарды;</w:t>
      </w:r>
      <w:r>
        <w:br/>
      </w:r>
      <w:r>
        <w:rPr>
          <w:rFonts w:ascii="Times New Roman"/>
          <w:b w:val="false"/>
          <w:i w:val="false"/>
          <w:color w:val="000000"/>
          <w:sz w:val="28"/>
        </w:rPr>
        <w:t>
      2) мемлекеттік органның алдына қойылған мақсаттар мен міндеттерді іске асыру жөніндегі қызметті ұйымдастыру туралы тұжырымдарды;</w:t>
      </w:r>
      <w:r>
        <w:br/>
      </w:r>
      <w:r>
        <w:rPr>
          <w:rFonts w:ascii="Times New Roman"/>
          <w:b w:val="false"/>
          <w:i w:val="false"/>
          <w:color w:val="000000"/>
          <w:sz w:val="28"/>
        </w:rPr>
        <w:t>
      3) мемлекеттік органның қызметін жақсарту жөніндегі ұсынымдарды қамтуы тиіс.</w:t>
      </w:r>
      <w:r>
        <w:br/>
      </w:r>
      <w:r>
        <w:rPr>
          <w:rFonts w:ascii="Times New Roman"/>
          <w:b w:val="false"/>
          <w:i w:val="false"/>
          <w:color w:val="000000"/>
          <w:sz w:val="28"/>
        </w:rPr>
        <w:t>
      62. Сараптамалық комиссия мемлекеттік жоспарлау жөніндегі уәкілетті органның мемлекеттік органдар қызметінің тиімділігін жалпы бағалау нәтижелері туралы қорытындысының негізінде сараптамалық қорытындыны қалыптастырады және Қазақстан Республикасының Президентіне енгізеді.</w:t>
      </w:r>
      <w:r>
        <w:br/>
      </w:r>
      <w:r>
        <w:rPr>
          <w:rFonts w:ascii="Times New Roman"/>
          <w:b w:val="false"/>
          <w:i w:val="false"/>
          <w:color w:val="000000"/>
          <w:sz w:val="28"/>
        </w:rPr>
        <w:t>
      Мемлекеттік органдар қызметінің тиімділігін бағалау нәтижелері туралы сараптамалық қорытынды мемлекеттік жоспарлау жөніндегі уәкілетті органның мемлекеттік органдар қызметінің тиімділігін жалпы бағалау нәтижелері туралы қорытындысын алған күннен бастап бір ай мерзімде Қазақстан Республикасының Президентіне енгізіледі.</w:t>
      </w:r>
      <w:r>
        <w:br/>
      </w:r>
      <w:r>
        <w:rPr>
          <w:rFonts w:ascii="Times New Roman"/>
          <w:b w:val="false"/>
          <w:i w:val="false"/>
          <w:color w:val="000000"/>
          <w:sz w:val="28"/>
        </w:rPr>
        <w:t>
      63. Мемлекеттік органдар қызметінің тиімділігін бағалау нәтижелері туралы сараптамалық қорытынды мемлекеттік жоспарлау жөніндегі уәкілетті органның қорытындысын бағалауды және қызметінің тиімділігіне бағалау жүргізілген мемлекеттік органдар қызметінің тиімділігін арттыру жөніндегі ұсынымдарды қамтуы тиіс.</w:t>
      </w:r>
      <w:r>
        <w:br/>
      </w:r>
      <w:r>
        <w:rPr>
          <w:rFonts w:ascii="Times New Roman"/>
          <w:b w:val="false"/>
          <w:i w:val="false"/>
          <w:color w:val="000000"/>
          <w:sz w:val="28"/>
        </w:rPr>
        <w:t>
      64. Әрбір мемлекеттік орган қызметінің тиімділігін бағалау нәтижелері тұжырымдарымен және ұсынымдарымен бірге қызмет тиімділігін көтеру бойынша жұмысты ұйымдастыру мақсатында мемлекеттік органдардың басшыларына жолданады.</w:t>
      </w:r>
      <w:r>
        <w:br/>
      </w:r>
      <w:r>
        <w:rPr>
          <w:rFonts w:ascii="Times New Roman"/>
          <w:b w:val="false"/>
          <w:i w:val="false"/>
          <w:color w:val="000000"/>
          <w:sz w:val="28"/>
        </w:rPr>
        <w:t>
      65. Мемлекеттік органдар қызметінің тиімділігін бағалау нәтижелері құпиялылық режимін және қызметтік, коммерциялық немесе заңмен қорғалатын өзге де құпияның қорғалуын қамтамасыз етуді ескере отырып, бұқаралық ақпарат құралдарында жарияланады.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