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8c2ff" w14:textId="9f8c2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Үкіметтік борыштың және жергілікті атқарушы орган борышының лимитін, мемлекеттік кепілдіктер мен мемлекет кепілгерліктерін беру лимиттерін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15 маусымдағы N 906 Қаулысы. Күші жойылды - Қазақстан Республикасы Үкіметінің 2023 жылғы 21 маусымдағы № 492 қаулысымен</w:t>
      </w:r>
    </w:p>
    <w:p>
      <w:pPr>
        <w:spacing w:after="0"/>
        <w:ind w:left="0"/>
        <w:jc w:val="both"/>
      </w:pPr>
      <w:r>
        <w:rPr>
          <w:rFonts w:ascii="Times New Roman"/>
          <w:b w:val="false"/>
          <w:i w:val="false"/>
          <w:color w:val="ff0000"/>
          <w:sz w:val="28"/>
        </w:rPr>
        <w:t xml:space="preserve">
      Ескерту. Күші жойылды – ҚР Үкіметінің 21.06.2023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Үкіметінің 17.03.2023 </w:t>
      </w:r>
      <w:r>
        <w:rPr>
          <w:rFonts w:ascii="Times New Roman"/>
          <w:b w:val="false"/>
          <w:i w:val="false"/>
          <w:color w:val="000000"/>
          <w:sz w:val="28"/>
        </w:rPr>
        <w:t>№ 227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203-бабы 1-тармағының 2) тармақшасына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17.03.2023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Үкіметтік борыштың және жергілікті атқарушы орган борышының лимитін, мемлекеттік кепілдіктер мен мемлекет кепілгерліктерін беру лимиттерін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17.03.2023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15 маусымдағы</w:t>
            </w:r>
            <w:r>
              <w:br/>
            </w:r>
            <w:r>
              <w:rPr>
                <w:rFonts w:ascii="Times New Roman"/>
                <w:b w:val="false"/>
                <w:i w:val="false"/>
                <w:color w:val="000000"/>
                <w:sz w:val="20"/>
              </w:rPr>
              <w:t>N 906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Үкіметтік борыштың және жергілікті атқарушы орган борышының лимитін, мемлекеттік кепілдіктер мен мемлекет кепілгерліктерін беру лимиттерін айқындау қағидалары</w:t>
      </w:r>
    </w:p>
    <w:bookmarkEnd w:id="3"/>
    <w:p>
      <w:pPr>
        <w:spacing w:after="0"/>
        <w:ind w:left="0"/>
        <w:jc w:val="both"/>
      </w:pPr>
      <w:r>
        <w:rPr>
          <w:rFonts w:ascii="Times New Roman"/>
          <w:b w:val="false"/>
          <w:i w:val="false"/>
          <w:color w:val="ff0000"/>
          <w:sz w:val="28"/>
        </w:rPr>
        <w:t xml:space="preserve">
      Ескерту. Тақырып жаңа редакцияда - ҚР Үкіметінің 17.03.2023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w:t>
      </w:r>
      <w:r>
        <w:br/>
      </w:r>
      <w:r>
        <w:rPr>
          <w:rFonts w:ascii="Times New Roman"/>
          <w:b/>
          <w:i w:val="false"/>
          <w:color w:val="000000"/>
        </w:rPr>
        <w:t>1. Жалпы ережелер</w:t>
      </w:r>
    </w:p>
    <w:bookmarkStart w:name="z5" w:id="4"/>
    <w:p>
      <w:pPr>
        <w:spacing w:after="0"/>
        <w:ind w:left="0"/>
        <w:jc w:val="both"/>
      </w:pPr>
      <w:r>
        <w:rPr>
          <w:rFonts w:ascii="Times New Roman"/>
          <w:b w:val="false"/>
          <w:i w:val="false"/>
          <w:color w:val="000000"/>
          <w:sz w:val="28"/>
        </w:rPr>
        <w:t>
      1. Осы Үкіметтік борыштың және жергілікті атқарушы орган борышының лимитін, мемлекеттік кепілдіктер мен мемлекет кепілгерліктерін беру лимиттерін айқындау қағидалары (бұдан әрі – Қағидалар) Қазақстан Республикасының Бюджет кодексіне (бұдан әрі – Бюджет кодексі) сәйкес әзірленді және үкіметтік борыштың және жергілікті атқарушы орган борышының лимитін, мемлекеттік кепілдіктер мен мемлекет кепілгерліктерін беру лимиттерін айқындау тәртібін белгілейді.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17.03.2023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2. Үкіметтік борыш пен жергілікті атқарушы орган борышы лимиттерінің, мемлекеттік кепілдіктер мен мемлекет кепілгерліктерін беру лимиттерінің мөлшері мың теңгеге дейінгі дәлдікпен дөңгелектенеді. </w:t>
      </w:r>
    </w:p>
    <w:bookmarkEnd w:id="5"/>
    <w:bookmarkStart w:name="z7" w:id="6"/>
    <w:p>
      <w:pPr>
        <w:spacing w:after="0"/>
        <w:ind w:left="0"/>
        <w:jc w:val="left"/>
      </w:pPr>
      <w:r>
        <w:rPr>
          <w:rFonts w:ascii="Times New Roman"/>
          <w:b/>
          <w:i w:val="false"/>
          <w:color w:val="000000"/>
        </w:rPr>
        <w:t xml:space="preserve"> 2. Үкіметтік борыштың және жергілікті атқарушы органдар</w:t>
      </w:r>
      <w:r>
        <w:br/>
      </w:r>
      <w:r>
        <w:rPr>
          <w:rFonts w:ascii="Times New Roman"/>
          <w:b/>
          <w:i w:val="false"/>
          <w:color w:val="000000"/>
        </w:rPr>
        <w:t>борышының лимитін айқындау тәртібі</w:t>
      </w:r>
    </w:p>
    <w:bookmarkEnd w:id="6"/>
    <w:bookmarkStart w:name="z8" w:id="7"/>
    <w:p>
      <w:pPr>
        <w:spacing w:after="0"/>
        <w:ind w:left="0"/>
        <w:jc w:val="both"/>
      </w:pPr>
      <w:r>
        <w:rPr>
          <w:rFonts w:ascii="Times New Roman"/>
          <w:b w:val="false"/>
          <w:i w:val="false"/>
          <w:color w:val="000000"/>
          <w:sz w:val="28"/>
        </w:rPr>
        <w:t>
      3. Тиісті қаржы жылына арналған үкіметтік борыш лимиті осы Қағидаларға 1-қосымшаға сәйкес жоспарланатын қаржы жылының алдындағы жылдың соңындағы үкіметтік борыш лимитіне, валюталарды айырбастаудың есептік бағамын ескере отырып, жоспарланатын қаржы жылында ішкі нарықтағы үкіметтік қарыз алу және сыртқы нарықтағы үкіметтік қарыз алу есебінен республикалық бюджеттің тапшылығын қаржыландырудың жалпы көлеміне сүйене отырып қалыптастырылады және республикалық бюджет комиссиясының қарауына енгізіледі.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17.03.2023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8"/>
    <w:p>
      <w:pPr>
        <w:spacing w:after="0"/>
        <w:ind w:left="0"/>
        <w:jc w:val="both"/>
      </w:pPr>
      <w:r>
        <w:rPr>
          <w:rFonts w:ascii="Times New Roman"/>
          <w:b w:val="false"/>
          <w:i w:val="false"/>
          <w:color w:val="000000"/>
          <w:sz w:val="28"/>
        </w:rPr>
        <w:t>
      3-1. Үкіметтік борыш лимитін нақтылау жоспарланатын қаржы жылына белгіленген республикалық бюджет тапшылығының көлемі немесе валюталарды айырбастаудың есептік бағамы өзгерген жағдайларда республикалық бюджетті тиісті қаржы жылы ішінде нақтылау кезінде жүргізіледі.</w:t>
      </w:r>
    </w:p>
    <w:bookmarkEnd w:id="8"/>
    <w:p>
      <w:pPr>
        <w:spacing w:after="0"/>
        <w:ind w:left="0"/>
        <w:jc w:val="both"/>
      </w:pPr>
      <w:r>
        <w:rPr>
          <w:rFonts w:ascii="Times New Roman"/>
          <w:b w:val="false"/>
          <w:i w:val="false"/>
          <w:color w:val="000000"/>
          <w:sz w:val="28"/>
        </w:rPr>
        <w:t>
      Бұл ретте тиісті жыл ішінде бюджет параметрлері нақтыланған жағдайда есептеулерде тиісті қаржы жылының басындағы үкіметтік борыштың нақты көлемі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3-1-тармақпен толықтырылды - ҚР Үкіметінің 2010.10.05 </w:t>
      </w:r>
      <w:r>
        <w:rPr>
          <w:rFonts w:ascii="Times New Roman"/>
          <w:b w:val="false"/>
          <w:i w:val="false"/>
          <w:color w:val="000000"/>
          <w:sz w:val="28"/>
        </w:rPr>
        <w:t>№ 1027</w:t>
      </w:r>
      <w:r>
        <w:rPr>
          <w:rFonts w:ascii="Times New Roman"/>
          <w:b w:val="false"/>
          <w:i w:val="false"/>
          <w:color w:val="ff0000"/>
          <w:sz w:val="28"/>
        </w:rPr>
        <w:t xml:space="preserve">; жаңа редакцияда - ҚР Үкіметінің 10.08.2021 </w:t>
      </w:r>
      <w:r>
        <w:rPr>
          <w:rFonts w:ascii="Times New Roman"/>
          <w:b w:val="false"/>
          <w:i w:val="false"/>
          <w:color w:val="000000"/>
          <w:sz w:val="28"/>
        </w:rPr>
        <w:t>№ 545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3" w:id="9"/>
    <w:p>
      <w:pPr>
        <w:spacing w:after="0"/>
        <w:ind w:left="0"/>
        <w:jc w:val="both"/>
      </w:pPr>
      <w:r>
        <w:rPr>
          <w:rFonts w:ascii="Times New Roman"/>
          <w:b w:val="false"/>
          <w:i w:val="false"/>
          <w:color w:val="000000"/>
          <w:sz w:val="28"/>
        </w:rPr>
        <w:t>
      3.2. Үкіметтік борыш лимиті жоспарланып отырған қаржы жылына арналған республикалық бюджетті әзірлеу барысында көзделген теңгенің АҚШ долларына есептік бағамына қатысты валюталарды айырбастаудың нарықтық бағамы өзгерген, мемлекеттік бағалы қағаздарды дисконтпен шығарған жағдайларда, сондай-ақ бюджетті атқару жөніндегі орталық уәкілетті органның шетел валютасындағы шотына түскен үкіметтік сыртқы қарыздардың сомасына асырылуы мүмкін.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3-2-тармақпен толықтырылды - ҚР Үкіметінің 25.04.2016 </w:t>
      </w:r>
      <w:r>
        <w:rPr>
          <w:rFonts w:ascii="Times New Roman"/>
          <w:b w:val="false"/>
          <w:i w:val="false"/>
          <w:color w:val="000000"/>
          <w:sz w:val="28"/>
        </w:rPr>
        <w:t>№ 245</w:t>
      </w:r>
      <w:r>
        <w:rPr>
          <w:rFonts w:ascii="Times New Roman"/>
          <w:b w:val="false"/>
          <w:i w:val="false"/>
          <w:color w:val="ff0000"/>
          <w:sz w:val="28"/>
        </w:rPr>
        <w:t xml:space="preserve"> (алғашқы ресми жарияланған күнінен бастап қолданысқа енгізіледі) қаулысымен; жаңа редакцияда - ҚР Үкіметінің 20.12.2020 </w:t>
      </w:r>
      <w:r>
        <w:rPr>
          <w:rFonts w:ascii="Times New Roman"/>
          <w:b w:val="false"/>
          <w:i w:val="false"/>
          <w:color w:val="000000"/>
          <w:sz w:val="28"/>
        </w:rPr>
        <w:t>№ 868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 w:id="10"/>
    <w:p>
      <w:pPr>
        <w:spacing w:after="0"/>
        <w:ind w:left="0"/>
        <w:jc w:val="both"/>
      </w:pPr>
      <w:r>
        <w:rPr>
          <w:rFonts w:ascii="Times New Roman"/>
          <w:b w:val="false"/>
          <w:i w:val="false"/>
          <w:color w:val="000000"/>
          <w:sz w:val="28"/>
        </w:rPr>
        <w:t>
      4. Жергілікті атқарушы орган борышын өтеуге және оған қызмет көрсетуге арналған шығыстардың көлемі тиісті қаржы жылына арналған жергілікті бюджеттің меншікті кірістері мен жалпы сипаттағы трансферттер сомасының он пайызына тең мөлшерден аспауға тиіс.</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17.03.2023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11"/>
    <w:p>
      <w:pPr>
        <w:spacing w:after="0"/>
        <w:ind w:left="0"/>
        <w:jc w:val="both"/>
      </w:pPr>
      <w:r>
        <w:rPr>
          <w:rFonts w:ascii="Times New Roman"/>
          <w:b w:val="false"/>
          <w:i w:val="false"/>
          <w:color w:val="000000"/>
          <w:sz w:val="28"/>
        </w:rPr>
        <w:t>
      5. Облыстардың, республикалық маңызы бар қалалардың, астананың жергілікті атқарушы органдары борышының тиісті қаржы жылына арналған лимитін айқындау үшін бюджетті атқару жөніндегі орталық уәкілетті органның жергілікті атқарушы органдар борышының жоспарланатын кезеңнің басындағы жай-күйі туралы деректері пайдаланылады.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19.10.2018 </w:t>
      </w:r>
      <w:r>
        <w:rPr>
          <w:rFonts w:ascii="Times New Roman"/>
          <w:b w:val="false"/>
          <w:i w:val="false"/>
          <w:color w:val="000000"/>
          <w:sz w:val="28"/>
        </w:rPr>
        <w:t>№ 665</w:t>
      </w:r>
      <w:r>
        <w:rPr>
          <w:rFonts w:ascii="Times New Roman"/>
          <w:b w:val="false"/>
          <w:i w:val="false"/>
          <w:color w:val="ff0000"/>
          <w:sz w:val="28"/>
        </w:rPr>
        <w:t xml:space="preserve"> (алғашқы ресми жарияланған күнінен бастап қолданысқа енгізіледі)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Үкіметінің 17.03.2023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7. Облыстардың, республикалық маңызы бар қалалардың, астананың жергілікті атқарушы органдары республикалық бюджеттен бюджеттік кредиттер алу және республикалық маңызы бар қалалардың, астананың жергілікті атқарушы органдарының республикалық маңызы бар қала, астана бюджетінің тапшылығын қаржыландыру үшін ішкі нарықта айналысқа түсетін мемлекеттік бағалы қағаздар шығаруы түрінде, облыстардың, республикалық маңызы бар қалалардың, астананың жергілікті атқарушы органдарының мемлекеттік бағдарламаларды, саланы (аяны) дамыту тұжырымдамаларын, ұлттық жобаларды іске асыру шеңберінде тұрғын үй құрылысын қаржыландыру, жұмыспен қамтуға жәрдемдесу жөніндегі жекелеген іс-шараларды белгіленген тәртіппен қаржыландыру үшін ішкі нарықта айналысқа түсетін мемлекеттiк бағалы қағаздар шығаруы түрінде, "Алматы қаласының ерекше мәртебесi туралы" Қазақстан Республикасының Заңымен айқындалған ерекше мәртебесі бар республикалық маңызы бар қаланың жергілікті атқарушы органының "Астана" халықаралық қаржы орталығының алаңында айналысқа түсетін ұлттық валютадағы мемлекеттік бағалы қағаздарды шығаруы, сондай-ақ орнықты даму мақсаттарын іске асыру шеңберінде "жасыл" жобаларды қаржыландыру үшін халықаралық қаржы ұйымдарынан ұлттық валютада қарыз алуы түрінде қарыз алуды жүзеге асырған кезде борыш лимиті:</w:t>
      </w:r>
    </w:p>
    <w:bookmarkEnd w:id="12"/>
    <w:bookmarkStart w:name="z39" w:id="13"/>
    <w:p>
      <w:pPr>
        <w:spacing w:after="0"/>
        <w:ind w:left="0"/>
        <w:jc w:val="both"/>
      </w:pPr>
      <w:r>
        <w:rPr>
          <w:rFonts w:ascii="Times New Roman"/>
          <w:b w:val="false"/>
          <w:i w:val="false"/>
          <w:color w:val="000000"/>
          <w:sz w:val="28"/>
        </w:rPr>
        <w:t>
      1) жергілікті бюджеттің меншікті кірістерінің және жалпы сипаттағы трансферттердің сомасын;</w:t>
      </w:r>
    </w:p>
    <w:bookmarkEnd w:id="13"/>
    <w:bookmarkStart w:name="z40" w:id="14"/>
    <w:p>
      <w:pPr>
        <w:spacing w:after="0"/>
        <w:ind w:left="0"/>
        <w:jc w:val="both"/>
      </w:pPr>
      <w:r>
        <w:rPr>
          <w:rFonts w:ascii="Times New Roman"/>
          <w:b w:val="false"/>
          <w:i w:val="false"/>
          <w:color w:val="000000"/>
          <w:sz w:val="28"/>
        </w:rPr>
        <w:t>
      2) жоспарланған қаржы жылында өз қарыздарына дербес қызмет көрсету және оларды өтеу мүмкіндігін ескере отырып қалыптастырылады.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17.03.2023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8. Мемлекеттік жоспарлау жөніндегі орталық уәкілетті орган бюджетті атқару жөніндегі орталық уәкілетті органмен келісу бойынша жоспарланатын жылдың алдындағы жылдың 15 желтоқсанына дейінгі мерзімде осы Қағидаларға 2-қосымшаға сәйкес формулалар бойынша облыстардың, республикалық маңызы бар қалалардың, астананың жергілікті атқарушы органдары борышының жоспарланатын қаржы жылына арналған лимитін белгілейді.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17.03.2023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8-1. Жергілікті атқарушы органдар борышының лимитін нақтылау бюджет параметрлері өзгерген жағдайда республикалық бюджетті тиісті қаржы жылы ішінде нақтылау кезінде жүргізіледі.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8-1-тармақпен толықтырылды - ҚР Үкіметінің 2010.10.05 </w:t>
      </w:r>
      <w:r>
        <w:rPr>
          <w:rFonts w:ascii="Times New Roman"/>
          <w:b w:val="false"/>
          <w:i w:val="false"/>
          <w:color w:val="000000"/>
          <w:sz w:val="28"/>
        </w:rPr>
        <w:t>№ 1027</w:t>
      </w:r>
      <w:r>
        <w:rPr>
          <w:rFonts w:ascii="Times New Roman"/>
          <w:b w:val="false"/>
          <w:i w:val="false"/>
          <w:color w:val="ff0000"/>
          <w:sz w:val="28"/>
        </w:rPr>
        <w:t xml:space="preserve">; жаңа редакцияда - ҚР Үкіметінің 18.02.2021 </w:t>
      </w:r>
      <w:r>
        <w:rPr>
          <w:rFonts w:ascii="Times New Roman"/>
          <w:b w:val="false"/>
          <w:i w:val="false"/>
          <w:color w:val="000000"/>
          <w:sz w:val="28"/>
        </w:rPr>
        <w:t>№ 69</w:t>
      </w:r>
      <w:r>
        <w:rPr>
          <w:rFonts w:ascii="Times New Roman"/>
          <w:b w:val="false"/>
          <w:i w:val="false"/>
          <w:color w:val="ff0000"/>
          <w:sz w:val="28"/>
        </w:rPr>
        <w:t xml:space="preserve"> қаулысымен; жаңа редакцияда - ҚР Үкіметінің 17.03.2023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7"/>
    <w:p>
      <w:pPr>
        <w:spacing w:after="0"/>
        <w:ind w:left="0"/>
        <w:jc w:val="left"/>
      </w:pPr>
      <w:r>
        <w:rPr>
          <w:rFonts w:ascii="Times New Roman"/>
          <w:b/>
          <w:i w:val="false"/>
          <w:color w:val="000000"/>
        </w:rPr>
        <w:t xml:space="preserve"> 3. Мемлекеттік кепілдіктер мен мемлекет кепілгерліктерін беру лимитін айқындау тәртібі</w:t>
      </w:r>
    </w:p>
    <w:bookmarkEnd w:id="17"/>
    <w:bookmarkStart w:name="z17" w:id="18"/>
    <w:p>
      <w:pPr>
        <w:spacing w:after="0"/>
        <w:ind w:left="0"/>
        <w:jc w:val="both"/>
      </w:pPr>
      <w:r>
        <w:rPr>
          <w:rFonts w:ascii="Times New Roman"/>
          <w:b w:val="false"/>
          <w:i w:val="false"/>
          <w:color w:val="000000"/>
          <w:sz w:val="28"/>
        </w:rPr>
        <w:t>
      9. Мемлекеттік кепілдіктер мен мемлекет кепілгерліктерін берудің тиісті жылға арналған лимиті жоспарланатын қаржы жылына арналған республикалық бюджет шығыстарының, үкіметтік борышқа қызмет көрсетуге арналған шығындардың, мемлекеттік кепілдіктер мен мемлекет кепілгерліктері бойынша міндеттемелерді орындауға байланысты шығындардың көлемдері негізге алынып қалыптастырылады.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20.10.2020 </w:t>
      </w:r>
      <w:r>
        <w:rPr>
          <w:rFonts w:ascii="Times New Roman"/>
          <w:b w:val="false"/>
          <w:i w:val="false"/>
          <w:color w:val="000000"/>
          <w:sz w:val="28"/>
        </w:rPr>
        <w:t>№ 682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 w:id="19"/>
    <w:p>
      <w:pPr>
        <w:spacing w:after="0"/>
        <w:ind w:left="0"/>
        <w:jc w:val="both"/>
      </w:pPr>
      <w:r>
        <w:rPr>
          <w:rFonts w:ascii="Times New Roman"/>
          <w:b w:val="false"/>
          <w:i w:val="false"/>
          <w:color w:val="000000"/>
          <w:sz w:val="28"/>
        </w:rPr>
        <w:t>
       10. Мемлекеттік жоспарлау жөніндегі орталық уәкілетті орган мемлекеттік кепілдіктер мен мемлекет кепілгерліктерін берудің тиісті қаржы жылына арналған лимиттерін осы Қағидаларға 3-қосымшаға сәйкес формулалар бойынша айқындайды және мемлекеттік кепілдіктер мен мемлекет кепілгерліктерін берудің тиісті қаржы жылына арналған лимиті бойынша тиісті ұсыныстарды Республикалық бюджет комиссиясының қарауына енгізеді.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17.03.2023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борыштың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борышының лимитін,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кепілдіктер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кепілгерліктерін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лимиттерін айқындау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бұрышындағы мәтін жаңа редакцияда - ҚР Үкіметінің 17.03.2023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9" w:id="20"/>
    <w:p>
      <w:pPr>
        <w:spacing w:after="0"/>
        <w:ind w:left="0"/>
        <w:jc w:val="left"/>
      </w:pPr>
      <w:r>
        <w:rPr>
          <w:rFonts w:ascii="Times New Roman"/>
          <w:b/>
          <w:i w:val="false"/>
          <w:color w:val="000000"/>
        </w:rPr>
        <w:t xml:space="preserve"> Үкіметтік борыш лимитін айқындау формулалары</w:t>
      </w:r>
    </w:p>
    <w:bookmarkEnd w:id="20"/>
    <w:p>
      <w:pPr>
        <w:spacing w:after="0"/>
        <w:ind w:left="0"/>
        <w:jc w:val="both"/>
      </w:pPr>
      <w:r>
        <w:rPr>
          <w:rFonts w:ascii="Times New Roman"/>
          <w:b w:val="false"/>
          <w:i w:val="false"/>
          <w:color w:val="ff0000"/>
          <w:sz w:val="28"/>
        </w:rPr>
        <w:t xml:space="preserve">
      Ескерту. 1-қосымша жаңа редакцияда - ҚР Үкіметінің 10.08.2021 </w:t>
      </w:r>
      <w:r>
        <w:rPr>
          <w:rFonts w:ascii="Times New Roman"/>
          <w:b w:val="false"/>
          <w:i w:val="false"/>
          <w:color w:val="ff0000"/>
          <w:sz w:val="28"/>
        </w:rPr>
        <w:t>№ 545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Lgov = Lgov1 + Вdеf + (Dgov * Е), мұндағы</w:t>
      </w:r>
    </w:p>
    <w:p>
      <w:pPr>
        <w:spacing w:after="0"/>
        <w:ind w:left="0"/>
        <w:jc w:val="both"/>
      </w:pPr>
      <w:r>
        <w:rPr>
          <w:rFonts w:ascii="Times New Roman"/>
          <w:b w:val="false"/>
          <w:i w:val="false"/>
          <w:color w:val="000000"/>
          <w:sz w:val="28"/>
        </w:rPr>
        <w:t>
      Lgov – жоспарланатын қаржы жылына арналған, теңгемен есептелетін үкіметтік борыш лимиті;</w:t>
      </w:r>
    </w:p>
    <w:p>
      <w:pPr>
        <w:spacing w:after="0"/>
        <w:ind w:left="0"/>
        <w:jc w:val="both"/>
      </w:pPr>
      <w:r>
        <w:rPr>
          <w:rFonts w:ascii="Times New Roman"/>
          <w:b w:val="false"/>
          <w:i w:val="false"/>
          <w:color w:val="000000"/>
          <w:sz w:val="28"/>
        </w:rPr>
        <w:t>
      Lgov1 – жоспарланатын қаржы жылының алдындағы жылдың соңындағы үкіметтік борыш лимиті.</w:t>
      </w:r>
    </w:p>
    <w:p>
      <w:pPr>
        <w:spacing w:after="0"/>
        <w:ind w:left="0"/>
        <w:jc w:val="both"/>
      </w:pPr>
      <w:r>
        <w:rPr>
          <w:rFonts w:ascii="Times New Roman"/>
          <w:b w:val="false"/>
          <w:i w:val="false"/>
          <w:color w:val="000000"/>
          <w:sz w:val="28"/>
        </w:rPr>
        <w:t>
      Бұл ретте тиісті қаржы жылы ішінде бюджет параметрлері нақтыланған жағдайда Lgov1 деп жоспарланып отырған қаржы жылының алдындағы жылдың соңындағы үкіметтік борыштың нақты көлемі қолданылады;</w:t>
      </w:r>
    </w:p>
    <w:p>
      <w:pPr>
        <w:spacing w:after="0"/>
        <w:ind w:left="0"/>
        <w:jc w:val="both"/>
      </w:pPr>
      <w:r>
        <w:rPr>
          <w:rFonts w:ascii="Times New Roman"/>
          <w:b w:val="false"/>
          <w:i w:val="false"/>
          <w:color w:val="000000"/>
          <w:sz w:val="28"/>
        </w:rPr>
        <w:t>
      Вdеf – жоспарланатын қаржы жылында республикалық бюджет тапшылығын ішкі нарықта ұлттық валютамен үкіметтік қарыз алу есебінен қаржыландырудың жалпы көлемі;</w:t>
      </w:r>
    </w:p>
    <w:p>
      <w:pPr>
        <w:spacing w:after="0"/>
        <w:ind w:left="0"/>
        <w:jc w:val="both"/>
      </w:pPr>
      <w:r>
        <w:rPr>
          <w:rFonts w:ascii="Times New Roman"/>
          <w:b w:val="false"/>
          <w:i w:val="false"/>
          <w:color w:val="000000"/>
          <w:sz w:val="28"/>
        </w:rPr>
        <w:t>
      Dgov – жоспарланатын қаржы жылында республикалық бюджет тапшылығын сыртқы нарықта үкіметтік қарыз алу есебінен қаржыландырудың АҚШ долларындағы кросс-бағамды ескере отырып келтірілген жалпы көлемі;</w:t>
      </w:r>
    </w:p>
    <w:p>
      <w:pPr>
        <w:spacing w:after="0"/>
        <w:ind w:left="0"/>
        <w:jc w:val="both"/>
      </w:pPr>
      <w:r>
        <w:rPr>
          <w:rFonts w:ascii="Times New Roman"/>
          <w:b w:val="false"/>
          <w:i w:val="false"/>
          <w:color w:val="000000"/>
          <w:sz w:val="28"/>
        </w:rPr>
        <w:t>
      Е – жоспарланатын қаржы жылына арналған республикалық бюджетті әзірлеу барысында көзделген теңгенің АҚШ долларына есептік бағамы.</w:t>
      </w:r>
    </w:p>
    <w:p>
      <w:pPr>
        <w:spacing w:after="0"/>
        <w:ind w:left="0"/>
        <w:jc w:val="both"/>
      </w:pPr>
      <w:r>
        <w:rPr>
          <w:rFonts w:ascii="Times New Roman"/>
          <w:b w:val="false"/>
          <w:i w:val="false"/>
          <w:color w:val="000000"/>
          <w:sz w:val="28"/>
        </w:rPr>
        <w:t>
      Жоспарланатын қаржы жылына арналған үкіметтік борыш лимитін айқындау кезінде мынадай талаптар орындалуға тиіс:</w:t>
      </w:r>
    </w:p>
    <w:p>
      <w:pPr>
        <w:spacing w:after="0"/>
        <w:ind w:left="0"/>
        <w:jc w:val="both"/>
      </w:pPr>
      <w:r>
        <w:rPr>
          <w:rFonts w:ascii="Times New Roman"/>
          <w:b w:val="false"/>
          <w:i w:val="false"/>
          <w:color w:val="000000"/>
          <w:sz w:val="28"/>
        </w:rPr>
        <w:t>
      В1&lt; (ExGB * 0,15) - В2, мұндағы</w:t>
      </w:r>
    </w:p>
    <w:p>
      <w:pPr>
        <w:spacing w:after="0"/>
        <w:ind w:left="0"/>
        <w:jc w:val="both"/>
      </w:pPr>
      <w:r>
        <w:rPr>
          <w:rFonts w:ascii="Times New Roman"/>
          <w:b w:val="false"/>
          <w:i w:val="false"/>
          <w:color w:val="000000"/>
          <w:sz w:val="28"/>
        </w:rPr>
        <w:t>
      B1 – жоспарланатын қаржы жылына арналған үкіметтік борышқа қызмет көрсетуге арналған шығындардың көлемі;</w:t>
      </w:r>
    </w:p>
    <w:p>
      <w:pPr>
        <w:spacing w:after="0"/>
        <w:ind w:left="0"/>
        <w:jc w:val="both"/>
      </w:pPr>
      <w:r>
        <w:rPr>
          <w:rFonts w:ascii="Times New Roman"/>
          <w:b w:val="false"/>
          <w:i w:val="false"/>
          <w:color w:val="000000"/>
          <w:sz w:val="28"/>
        </w:rPr>
        <w:t>
      ExGB – жоспарланатын қаржы жылына арналған республикалық бюджет шығыстарының көлемі;</w:t>
      </w:r>
    </w:p>
    <w:p>
      <w:pPr>
        <w:spacing w:after="0"/>
        <w:ind w:left="0"/>
        <w:jc w:val="both"/>
      </w:pPr>
      <w:r>
        <w:rPr>
          <w:rFonts w:ascii="Times New Roman"/>
          <w:b w:val="false"/>
          <w:i w:val="false"/>
          <w:color w:val="000000"/>
          <w:sz w:val="28"/>
        </w:rPr>
        <w:t>
      B2 – жоспарланатын қаржы жылына арналған мемлекеттік кепілдіктер мен мемлекеттің кепілгерліктері бойынша міндеттемелерді орындауға байланысты шығындардың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борыштың және</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борышының лимитін,</w:t>
            </w:r>
            <w:r>
              <w:br/>
            </w:r>
            <w:r>
              <w:rPr>
                <w:rFonts w:ascii="Times New Roman"/>
                <w:b w:val="false"/>
                <w:i w:val="false"/>
                <w:color w:val="000000"/>
                <w:sz w:val="20"/>
              </w:rPr>
              <w:t>мемлекеттік кепілдіктер мен</w:t>
            </w:r>
            <w:r>
              <w:br/>
            </w:r>
            <w:r>
              <w:rPr>
                <w:rFonts w:ascii="Times New Roman"/>
                <w:b w:val="false"/>
                <w:i w:val="false"/>
                <w:color w:val="000000"/>
                <w:sz w:val="20"/>
              </w:rPr>
              <w:t>мемлекет кепілгерліктерін беру</w:t>
            </w:r>
            <w:r>
              <w:br/>
            </w:r>
            <w:r>
              <w:rPr>
                <w:rFonts w:ascii="Times New Roman"/>
                <w:b w:val="false"/>
                <w:i w:val="false"/>
                <w:color w:val="000000"/>
                <w:sz w:val="20"/>
              </w:rPr>
              <w:t>лимиттерін айқындау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0" w:id="21"/>
    <w:p>
      <w:pPr>
        <w:spacing w:after="0"/>
        <w:ind w:left="0"/>
        <w:jc w:val="left"/>
      </w:pPr>
      <w:r>
        <w:rPr>
          <w:rFonts w:ascii="Times New Roman"/>
          <w:b/>
          <w:i w:val="false"/>
          <w:color w:val="000000"/>
        </w:rPr>
        <w:t xml:space="preserve"> Жергілікті атқарушы органдар борышының лимиттерін айқындау формулалары</w:t>
      </w:r>
    </w:p>
    <w:bookmarkEnd w:id="21"/>
    <w:p>
      <w:pPr>
        <w:spacing w:after="0"/>
        <w:ind w:left="0"/>
        <w:jc w:val="both"/>
      </w:pPr>
      <w:r>
        <w:rPr>
          <w:rFonts w:ascii="Times New Roman"/>
          <w:b w:val="false"/>
          <w:i w:val="false"/>
          <w:color w:val="ff0000"/>
          <w:sz w:val="28"/>
        </w:rPr>
        <w:t xml:space="preserve">
      Ескерту. 2-қосымша жаңа редакцияда - ҚР Үкіметінің 17.03.2023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1" w:id="22"/>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 борышының жоспарланатын кезеңге арналған лимиті мынадай формулаға сәйкес айқындалады:</w:t>
      </w:r>
    </w:p>
    <w:bookmarkEnd w:id="22"/>
    <w:p>
      <w:pPr>
        <w:spacing w:after="0"/>
        <w:ind w:left="0"/>
        <w:jc w:val="both"/>
      </w:pPr>
      <w:r>
        <w:rPr>
          <w:rFonts w:ascii="Times New Roman"/>
          <w:b w:val="false"/>
          <w:i w:val="false"/>
          <w:color w:val="000000"/>
          <w:sz w:val="28"/>
        </w:rPr>
        <w:t>
      Lslg = Dlg + RtogchLg * k – Plg, мұнда</w:t>
      </w:r>
    </w:p>
    <w:p>
      <w:pPr>
        <w:spacing w:after="0"/>
        <w:ind w:left="0"/>
        <w:jc w:val="both"/>
      </w:pPr>
      <w:r>
        <w:rPr>
          <w:rFonts w:ascii="Times New Roman"/>
          <w:b w:val="false"/>
          <w:i w:val="false"/>
          <w:color w:val="000000"/>
          <w:sz w:val="28"/>
        </w:rPr>
        <w:t>
      Lslg – облыстың, республикалық маңызы бар қаланың, астананың жергілікті атқарушы органы борышының жоспарланатын қаржы жылындағы лимиті;</w:t>
      </w:r>
    </w:p>
    <w:p>
      <w:pPr>
        <w:spacing w:after="0"/>
        <w:ind w:left="0"/>
        <w:jc w:val="both"/>
      </w:pPr>
      <w:r>
        <w:rPr>
          <w:rFonts w:ascii="Times New Roman"/>
          <w:b w:val="false"/>
          <w:i w:val="false"/>
          <w:color w:val="000000"/>
          <w:sz w:val="28"/>
        </w:rPr>
        <w:t>
      Dlg – облыстың, республикалық маңызы бар қаланың, астананың жергілікті атқарушы органының жоспарланатын қаржы жылының басындағы борышы.</w:t>
      </w:r>
    </w:p>
    <w:p>
      <w:pPr>
        <w:spacing w:after="0"/>
        <w:ind w:left="0"/>
        <w:jc w:val="both"/>
      </w:pPr>
      <w:r>
        <w:rPr>
          <w:rFonts w:ascii="Times New Roman"/>
          <w:b w:val="false"/>
          <w:i w:val="false"/>
          <w:color w:val="000000"/>
          <w:sz w:val="28"/>
        </w:rPr>
        <w:t>
      Бұл ретте тиісті қаржы жылы ішінде бюджет параметрлері нақтыланған жағдайда Dlg-ге жоспарланған қаржы жылының алдындағы жылдың соңындағы жергілікті атқарушы орган борышының нақты көлемі қолданылады;</w:t>
      </w:r>
    </w:p>
    <w:p>
      <w:pPr>
        <w:spacing w:after="0"/>
        <w:ind w:left="0"/>
        <w:jc w:val="both"/>
      </w:pPr>
      <w:r>
        <w:rPr>
          <w:rFonts w:ascii="Times New Roman"/>
          <w:b w:val="false"/>
          <w:i w:val="false"/>
          <w:color w:val="000000"/>
          <w:sz w:val="28"/>
        </w:rPr>
        <w:t>
      RtogchLg – мемлекеттік жоспарлау жөніндегі орталық уәкілетті органның жоспарланатын қаржы жылындағы жергілікті бюджеттің меншікті кірістері мен жалпы сипаттағы трансферттердің сомасы бойынша болжамды деректері.</w:t>
      </w:r>
    </w:p>
    <w:p>
      <w:pPr>
        <w:spacing w:after="0"/>
        <w:ind w:left="0"/>
        <w:jc w:val="both"/>
      </w:pPr>
      <w:r>
        <w:rPr>
          <w:rFonts w:ascii="Times New Roman"/>
          <w:b w:val="false"/>
          <w:i w:val="false"/>
          <w:color w:val="000000"/>
          <w:sz w:val="28"/>
        </w:rPr>
        <w:t>
      Бұл ретте тиісті қаржы жылы ішінде бюджет параметрлері нақтыланған жағдайда жалпы сипаттағы трансферттердің бекітілген деректері ескеріледі;</w:t>
      </w:r>
    </w:p>
    <w:p>
      <w:pPr>
        <w:spacing w:after="0"/>
        <w:ind w:left="0"/>
        <w:jc w:val="both"/>
      </w:pPr>
      <w:r>
        <w:rPr>
          <w:rFonts w:ascii="Times New Roman"/>
          <w:b w:val="false"/>
          <w:i w:val="false"/>
          <w:color w:val="000000"/>
          <w:sz w:val="28"/>
        </w:rPr>
        <w:t>
      k – облыстың, республикалық маңызы бар қаланың, астананың жергілікті атқарушы органы үшін түзету коэффициенті 0,1;</w:t>
      </w:r>
    </w:p>
    <w:p>
      <w:pPr>
        <w:spacing w:after="0"/>
        <w:ind w:left="0"/>
        <w:jc w:val="both"/>
      </w:pPr>
      <w:r>
        <w:rPr>
          <w:rFonts w:ascii="Times New Roman"/>
          <w:b w:val="false"/>
          <w:i w:val="false"/>
          <w:color w:val="000000"/>
          <w:sz w:val="28"/>
        </w:rPr>
        <w:t>
      Plg – облыстың, республикалық маңызы бар қаланың, астананың жергілікті атқарушы органының жоспарланатын қаржы жылында борышты өтеуге жұмсалатын қаражатының көлемі.</w:t>
      </w:r>
    </w:p>
    <w:bookmarkStart w:name="z42" w:id="23"/>
    <w:p>
      <w:pPr>
        <w:spacing w:after="0"/>
        <w:ind w:left="0"/>
        <w:jc w:val="both"/>
      </w:pPr>
      <w:r>
        <w:rPr>
          <w:rFonts w:ascii="Times New Roman"/>
          <w:b w:val="false"/>
          <w:i w:val="false"/>
          <w:color w:val="000000"/>
          <w:sz w:val="28"/>
        </w:rPr>
        <w:t>
      2. Айқындалатын борыш лимиті мына талапқа сәйкес келуге тиіс:</w:t>
      </w:r>
    </w:p>
    <w:bookmarkEnd w:id="23"/>
    <w:p>
      <w:pPr>
        <w:spacing w:after="0"/>
        <w:ind w:left="0"/>
        <w:jc w:val="both"/>
      </w:pPr>
      <w:r>
        <w:rPr>
          <w:rFonts w:ascii="Times New Roman"/>
          <w:b w:val="false"/>
          <w:i w:val="false"/>
          <w:color w:val="000000"/>
          <w:sz w:val="28"/>
        </w:rPr>
        <w:t>
      В2 ≤ RtogchLg * к, мұнда</w:t>
      </w:r>
    </w:p>
    <w:p>
      <w:pPr>
        <w:spacing w:after="0"/>
        <w:ind w:left="0"/>
        <w:jc w:val="both"/>
      </w:pPr>
      <w:r>
        <w:rPr>
          <w:rFonts w:ascii="Times New Roman"/>
          <w:b w:val="false"/>
          <w:i w:val="false"/>
          <w:color w:val="000000"/>
          <w:sz w:val="28"/>
        </w:rPr>
        <w:t>
      B2 – бюджетті атқару жөніндегі орталық уәкілетті органның жоспарланған қаржы жылындағы тиісті жергілікті атқарушы органның борышын өтеуге және оған қызмет көрсетуге арналған шығындардың жоспарланатын көлемі бойынша болжамды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борыштың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борышының лимитін,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кепілдіктер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кепілгерліктерін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лимиттерін айқындау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жоғарғы оң жақ бұрышындағы мәтін жаңа редакцияда - ҚР Үкіметінің 17.03.2023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1" w:id="24"/>
    <w:p>
      <w:pPr>
        <w:spacing w:after="0"/>
        <w:ind w:left="0"/>
        <w:jc w:val="left"/>
      </w:pPr>
      <w:r>
        <w:rPr>
          <w:rFonts w:ascii="Times New Roman"/>
          <w:b/>
          <w:i w:val="false"/>
          <w:color w:val="000000"/>
        </w:rPr>
        <w:t xml:space="preserve">  Мемлекеттік кепілдіктер мен мемлекет кепілгерліктерін беру лимитін айқындау формулалары</w:t>
      </w:r>
    </w:p>
    <w:bookmarkEnd w:id="24"/>
    <w:p>
      <w:pPr>
        <w:spacing w:after="0"/>
        <w:ind w:left="0"/>
        <w:jc w:val="both"/>
      </w:pPr>
      <w:r>
        <w:rPr>
          <w:rFonts w:ascii="Times New Roman"/>
          <w:b w:val="false"/>
          <w:i w:val="false"/>
          <w:color w:val="ff0000"/>
          <w:sz w:val="28"/>
        </w:rPr>
        <w:t xml:space="preserve">
      Ескерту. 3-қосымша жаңа редакцияда - ҚР Үкіметінің 20.10.2020 </w:t>
      </w:r>
      <w:r>
        <w:rPr>
          <w:rFonts w:ascii="Times New Roman"/>
          <w:b w:val="false"/>
          <w:i w:val="false"/>
          <w:color w:val="ff0000"/>
          <w:sz w:val="28"/>
        </w:rPr>
        <w:t>№ 682</w:t>
      </w:r>
      <w:r>
        <w:rPr>
          <w:rFonts w:ascii="Times New Roman"/>
          <w:b w:val="false"/>
          <w:i w:val="false"/>
          <w:color w:val="ff0000"/>
          <w:sz w:val="28"/>
        </w:rPr>
        <w:t xml:space="preserve"> қаулысымен.</w:t>
      </w:r>
    </w:p>
    <w:bookmarkStart w:name="z24" w:id="25"/>
    <w:p>
      <w:pPr>
        <w:spacing w:after="0"/>
        <w:ind w:left="0"/>
        <w:jc w:val="both"/>
      </w:pPr>
      <w:r>
        <w:rPr>
          <w:rFonts w:ascii="Times New Roman"/>
          <w:b w:val="false"/>
          <w:i w:val="false"/>
          <w:color w:val="000000"/>
          <w:sz w:val="28"/>
        </w:rPr>
        <w:t>
      Мемлекеттік кепілдіктер мен мемлекет кепілгерліктерін беру лимитін айқындау кезінде мынадай талаптар орындалуға тиіс:</w:t>
      </w:r>
    </w:p>
    <w:bookmarkEnd w:id="25"/>
    <w:p>
      <w:pPr>
        <w:spacing w:after="0"/>
        <w:ind w:left="0"/>
        <w:jc w:val="both"/>
      </w:pPr>
      <w:r>
        <w:rPr>
          <w:rFonts w:ascii="Times New Roman"/>
          <w:b w:val="false"/>
          <w:i w:val="false"/>
          <w:color w:val="000000"/>
          <w:sz w:val="28"/>
        </w:rPr>
        <w:t>
      B2 &lt; (ExGB * 0,15) - В1, мұндағы</w:t>
      </w:r>
    </w:p>
    <w:p>
      <w:pPr>
        <w:spacing w:after="0"/>
        <w:ind w:left="0"/>
        <w:jc w:val="both"/>
      </w:pPr>
      <w:r>
        <w:rPr>
          <w:rFonts w:ascii="Times New Roman"/>
          <w:b w:val="false"/>
          <w:i w:val="false"/>
          <w:color w:val="000000"/>
          <w:sz w:val="28"/>
        </w:rPr>
        <w:t>
      В2 – жоспарланатын қаржы жылына арналған мемлекеттік кепілдіктер мен мемлекет кепілгерліктері бойынша міндеттемелерді орындауға байланысты шығындардың көлемі;</w:t>
      </w:r>
    </w:p>
    <w:p>
      <w:pPr>
        <w:spacing w:after="0"/>
        <w:ind w:left="0"/>
        <w:jc w:val="both"/>
      </w:pPr>
      <w:r>
        <w:rPr>
          <w:rFonts w:ascii="Times New Roman"/>
          <w:b w:val="false"/>
          <w:i w:val="false"/>
          <w:color w:val="000000"/>
          <w:sz w:val="28"/>
        </w:rPr>
        <w:t>
      ExGB – жоспарланатын қаржы жылына арналған республикалық бюджет шығыстарының көлемі;</w:t>
      </w:r>
    </w:p>
    <w:p>
      <w:pPr>
        <w:spacing w:after="0"/>
        <w:ind w:left="0"/>
        <w:jc w:val="both"/>
      </w:pPr>
      <w:r>
        <w:rPr>
          <w:rFonts w:ascii="Times New Roman"/>
          <w:b w:val="false"/>
          <w:i w:val="false"/>
          <w:color w:val="000000"/>
          <w:sz w:val="28"/>
        </w:rPr>
        <w:t>
      B1 – жоспарланатын қаржы жылына үкіметтік борышқа қызмет көрсетуге арналған шығындардың көлемі.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