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7134" w14:textId="16b7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"Жылжымайтын мүлікке құқықтарды және онымен жасалатын мәмілелерді мемлекеттік тіркеу туралы" Қазақстан Республикасының Заңына өзгерістер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 қарашадағы N 998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"Жылжымайтын мүлікке құқықтарды және онымен жасалатын мәмілелерді мемлекеттік тіркеу туралы" Қазақстан Республикасының Заңына өзгерістер енгізу туралы" Қазақстан Республикасы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"Жылжымайтын мүлікке құқықтарды және онымен жасалатын мәмілелерді мемлекеттік тіркеу туралы" Қазақстан Республикасының Заңына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"Жылжымайтын мүлікке құқықтарды және онымен жасалатын мәмілелерді мемлекеттік тіркеу туралы" 2007 жылғы 26 шілдедегі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Парламентінің Жаршысы, 2007 ж., N 18, 142-құжат)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9-баптың 3-тармағы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22-баптың 9-тармағы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25-баптың 1-тармағының 6) тармақшасы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Осы Заң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