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a36b" w14:textId="2d3a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17 тамыздағы N 778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938 Қаулысы. Күші жойылды - Қазақстан Республикасы Үкіметінің 2016 жылғы 6 қазандағы № 568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"Нормативтік құқықтық кесімдерді мемлекеттік тіркеу ережесін бекіту туралы" Қазақстан Республикасы Үкіметінің 2006 жылғы 7 тамыздағы N 778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30, 330-құжат)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Нормативтік құқықтық кесімдерді мемлекеттік тіркеу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2-тармақта "орталық мемлекеттік органдар ведомстволарының,"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Нормативтік құқықтық кесімнің Ереженің 2-тармағында белгіленген өлшемдерге сәйкестігін Әділет министрлігі мен оның аумақтық органдары айқындайды.";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8-тармақ мынадай мазмұндағы екінші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кесім бірнеше мүдделі мемлекеттік органмен келісілген (қол қойылған) жағдайда, нормативтік құқықтық кесім мүдделі мемлекеттік органдардың соңғысы келіскен (қол қойған) күннен бастап екі апта ішінде мемлекеттік тіркеуге ұсынылады.";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9-тармақ мынадай мазмұндағы он бірінші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кесімді қабылдаған орган сараптамалық қорытындымен келіспеген жағдайда ілеспе хатта сараптамалық қорытындымен келіспеу себептеріне дәлелді негіздеме келтіруге тиіс.";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15-тармақтың бірінші абзацы "осы Ережеде" деген сөздерден кейін ", сондай-ақ Нормативтік құқықтық кесімдердің жобаларын ресімдеу және келісу ережесінде"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16-тармақта "3)" деген сан "4)" деген санмен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