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d89" w14:textId="5406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және 2006 жылғы 15 желтоқсандағы N 1220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қазандағы N 912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II»"Шығындар"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01»"Жалпы сипаттағы мемлекеттік қызметтер"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01»"Мемлекеттік басқарудың жалпы функцияларын орындайтын өкілді, атқарушы және басқа органдар"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101»"Қазақстан Республикасы Президентінің Әкімшілігі"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"1737605" деген сандар "1748551"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001»"Мемлекет басшысының қызметін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001»"Орталық органның аппараты" кіші бағдарламасында "1499967" деген сандар»"1510913"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001»"Мемлекет басшысының қызметін қамтамасыз ету" бағдарламасында»"1532027" деген сандар "1542973"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104»"Қазақстан Республикасы Премьер-Министрінің Кеңсесі"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"1728054" деген сандар "1717108"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001»"Қазақстан Республикасы Премьер-Министрінің қызметін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001»"Орталық органның аппараты" кіші бағдарламасында "858537" деген сандар»"847591"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001»"Қазақстан Республикасы Премьер-Министрінің қызметін қамтамасыз ету" бағдарламасында "1128054" деген сандар "1117108"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2)»"2006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"Құны" деген 1-тармақта»"1532027" деген сандар "1542973"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"Құны" деген 1-тармақта "1128054" деген сандар "1117108"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