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ec16" w14:textId="596e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әкетілетін және оған әкелінетін мәдени құндылықтарға сараптама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 маусымдағы N 447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әкетілетін және оған әкелінетін мәдени құндылықтарға сараптама жүргізу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1»маусымдағы </w:t>
      </w:r>
      <w:r>
        <w:br/>
      </w:r>
      <w:r>
        <w:rPr>
          <w:rFonts w:ascii="Times New Roman"/>
          <w:b w:val="false"/>
          <w:i w:val="false"/>
          <w:color w:val="000000"/>
          <w:sz w:val="28"/>
        </w:rPr>
        <w:t xml:space="preserve">
N 447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Республикасынан әкетілетін және оған әкелінетін мәдени құндылықтарға сараптама жүргізу ережесі  1. Жалпы ережелер </w:t>
      </w:r>
    </w:p>
    <w:bookmarkEnd w:id="3"/>
    <w:bookmarkStart w:name="z5" w:id="4"/>
    <w:p>
      <w:pPr>
        <w:spacing w:after="0"/>
        <w:ind w:left="0"/>
        <w:jc w:val="both"/>
      </w:pPr>
      <w:r>
        <w:rPr>
          <w:rFonts w:ascii="Times New Roman"/>
          <w:b w:val="false"/>
          <w:i w:val="false"/>
          <w:color w:val="000000"/>
          <w:sz w:val="28"/>
        </w:rPr>
        <w:t xml:space="preserve">
      1. Осы Қазақстан Республикасынан әкетілетін және оған әкелінетін мәдени құндылықтарға сараптама жүргізу ережесі (бұдан әрі - Ереже) "Мәдениет туралы" Қазақстан Республикасының 2006 жылғы </w:t>
      </w:r>
      <w:r>
        <w:br/>
      </w:r>
      <w:r>
        <w:rPr>
          <w:rFonts w:ascii="Times New Roman"/>
          <w:b w:val="false"/>
          <w:i w:val="false"/>
          <w:color w:val="000000"/>
          <w:sz w:val="28"/>
        </w:rPr>
        <w:t xml:space="preserve">
15 желтоқсандағы Заңының 6-бабына сәйкес әзірленді және мәдени </w:t>
      </w:r>
      <w:r>
        <w:br/>
      </w:r>
      <w:r>
        <w:rPr>
          <w:rFonts w:ascii="Times New Roman"/>
          <w:b w:val="false"/>
          <w:i w:val="false"/>
          <w:color w:val="000000"/>
          <w:sz w:val="28"/>
        </w:rPr>
        <w:t xml:space="preserve">
құндылықтарды елден тыс жерлерге әкету кезінде, сондай-ақ оларды қайта әкелу кезінде оларға сараптама жүргізу тәртібін анықтайды. </w:t>
      </w:r>
    </w:p>
    <w:bookmarkEnd w:id="4"/>
    <w:bookmarkStart w:name="z6" w:id="5"/>
    <w:p>
      <w:pPr>
        <w:spacing w:after="0"/>
        <w:ind w:left="0"/>
        <w:jc w:val="both"/>
      </w:pPr>
      <w:r>
        <w:rPr>
          <w:rFonts w:ascii="Times New Roman"/>
          <w:b w:val="false"/>
          <w:i w:val="false"/>
          <w:color w:val="000000"/>
          <w:sz w:val="28"/>
        </w:rPr>
        <w:t xml:space="preserve">
      2. Сараптама мынадай мақсатта жүргізіледі: </w:t>
      </w:r>
      <w:r>
        <w:br/>
      </w:r>
      <w:r>
        <w:rPr>
          <w:rFonts w:ascii="Times New Roman"/>
          <w:b w:val="false"/>
          <w:i w:val="false"/>
          <w:color w:val="000000"/>
          <w:sz w:val="28"/>
        </w:rPr>
        <w:t xml:space="preserve">
      әкетуге мәлімделген заттардың мәдени құндылығын анықтау (бұдан әрі - алғашқы сараптама); </w:t>
      </w:r>
      <w:r>
        <w:br/>
      </w:r>
      <w:r>
        <w:rPr>
          <w:rFonts w:ascii="Times New Roman"/>
          <w:b w:val="false"/>
          <w:i w:val="false"/>
          <w:color w:val="000000"/>
          <w:sz w:val="28"/>
        </w:rPr>
        <w:t xml:space="preserve">
      уақытша әкетілгеннен кейін қайтарылған мәдени құндылықтардың түпнұсқалығы мен жай-күйін анықтау (бұдан әрі - қайталама сараптама). </w:t>
      </w:r>
    </w:p>
    <w:bookmarkEnd w:id="5"/>
    <w:bookmarkStart w:name="z7" w:id="6"/>
    <w:p>
      <w:pPr>
        <w:spacing w:after="0"/>
        <w:ind w:left="0"/>
        <w:jc w:val="both"/>
      </w:pPr>
      <w:r>
        <w:rPr>
          <w:rFonts w:ascii="Times New Roman"/>
          <w:b w:val="false"/>
          <w:i w:val="false"/>
          <w:color w:val="000000"/>
          <w:sz w:val="28"/>
        </w:rPr>
        <w:t xml:space="preserve">
      3. Осы Ережеде мынадай негізгі ұғымдар пайдаланылады: </w:t>
      </w:r>
      <w:r>
        <w:br/>
      </w:r>
      <w:r>
        <w:rPr>
          <w:rFonts w:ascii="Times New Roman"/>
          <w:b w:val="false"/>
          <w:i w:val="false"/>
          <w:color w:val="000000"/>
          <w:sz w:val="28"/>
        </w:rPr>
        <w:t xml:space="preserve">
      1) уәкілетті орган - мәдениет саласындағы мемлекеттік саясатты іске асыруды жүзеге асыратын орталық атқарушы орган; </w:t>
      </w:r>
      <w:r>
        <w:br/>
      </w:r>
      <w:r>
        <w:rPr>
          <w:rFonts w:ascii="Times New Roman"/>
          <w:b w:val="false"/>
          <w:i w:val="false"/>
          <w:color w:val="000000"/>
          <w:sz w:val="28"/>
        </w:rPr>
        <w:t xml:space="preserve">
      2) сараптама комиссиясы - облыстың (республикалық маңызы бар қаланың, астананың) жергілікті атқарушы органы құратын мәдени құндылықтарды әкету және әкелу жөніндегі комиссия; </w:t>
      </w:r>
      <w:r>
        <w:br/>
      </w:r>
      <w:r>
        <w:rPr>
          <w:rFonts w:ascii="Times New Roman"/>
          <w:b w:val="false"/>
          <w:i w:val="false"/>
          <w:color w:val="000000"/>
          <w:sz w:val="28"/>
        </w:rPr>
        <w:t xml:space="preserve">
      3) өтініш беруші - әкетуге және әкелуге мәлімделген мәдени </w:t>
      </w:r>
      <w:r>
        <w:br/>
      </w:r>
      <w:r>
        <w:rPr>
          <w:rFonts w:ascii="Times New Roman"/>
          <w:b w:val="false"/>
          <w:i w:val="false"/>
          <w:color w:val="000000"/>
          <w:sz w:val="28"/>
        </w:rPr>
        <w:t xml:space="preserve">
құндылықтарды сараптауға ұсынатын жеке немесе заңды тұлға. </w:t>
      </w:r>
    </w:p>
    <w:bookmarkEnd w:id="6"/>
    <w:bookmarkStart w:name="z8" w:id="7"/>
    <w:p>
      <w:pPr>
        <w:spacing w:after="0"/>
        <w:ind w:left="0"/>
        <w:jc w:val="left"/>
      </w:pPr>
      <w:r>
        <w:rPr>
          <w:rFonts w:ascii="Times New Roman"/>
          <w:b/>
          <w:i w:val="false"/>
          <w:color w:val="000000"/>
        </w:rPr>
        <w:t xml:space="preserve"> 
  2. Мәдени құндылықтарға сараптама жүргізу тәртібі </w:t>
      </w:r>
    </w:p>
    <w:bookmarkEnd w:id="7"/>
    <w:bookmarkStart w:name="z9" w:id="8"/>
    <w:p>
      <w:pPr>
        <w:spacing w:after="0"/>
        <w:ind w:left="0"/>
        <w:jc w:val="both"/>
      </w:pPr>
      <w:r>
        <w:rPr>
          <w:rFonts w:ascii="Times New Roman"/>
          <w:b w:val="false"/>
          <w:i w:val="false"/>
          <w:color w:val="000000"/>
          <w:sz w:val="28"/>
        </w:rPr>
        <w:t xml:space="preserve">
      4. Мәдени құндылықтарға алғашқы сараптама облыстың (республикалық маңызы бар қаланың, астананың) жергілікті атқарушы органы (бұдан әрі - жергілікті атқарушы орган) құратын сараптама комиссиясына өтініш беру негізінде жүргізіледі. </w:t>
      </w:r>
    </w:p>
    <w:bookmarkEnd w:id="8"/>
    <w:bookmarkStart w:name="z10" w:id="9"/>
    <w:p>
      <w:pPr>
        <w:spacing w:after="0"/>
        <w:ind w:left="0"/>
        <w:jc w:val="both"/>
      </w:pPr>
      <w:r>
        <w:rPr>
          <w:rFonts w:ascii="Times New Roman"/>
          <w:b w:val="false"/>
          <w:i w:val="false"/>
          <w:color w:val="000000"/>
          <w:sz w:val="28"/>
        </w:rPr>
        <w:t xml:space="preserve">
      5. Өтініште меншік иесі туралы (аты, тегі және әкесінің аты, туған күні, азаматтығы, тұратын және тіркелген орны, байланыс телефоны, заңды тұлғаның деректемелері), ұсынылған заттарға оның меншік құқығының туындау негізі туралы ақпарат, сондай-ақ олардың сипаттамасы қамтылуға тиіс. Мәдени құндылық ретінде қаралатын затты Қазақстан Республикасының аумағынан уақытша әкету кезінде, оны Қазақстан Республикасының аумағынан тыс жерлерге әкету мақсаты, тасымалдау шарттары және онда болу мерзімі көрсетіледі. </w:t>
      </w:r>
      <w:r>
        <w:br/>
      </w:r>
      <w:r>
        <w:rPr>
          <w:rFonts w:ascii="Times New Roman"/>
          <w:b w:val="false"/>
          <w:i w:val="false"/>
          <w:color w:val="000000"/>
          <w:sz w:val="28"/>
        </w:rPr>
        <w:t xml:space="preserve">
      Өтінішке заңды тұлғаның атынан бірінші басшы не оны алмастыратын тұлға қол қояды. </w:t>
      </w:r>
    </w:p>
    <w:bookmarkEnd w:id="9"/>
    <w:bookmarkStart w:name="z11" w:id="10"/>
    <w:p>
      <w:pPr>
        <w:spacing w:after="0"/>
        <w:ind w:left="0"/>
        <w:jc w:val="both"/>
      </w:pPr>
      <w:r>
        <w:rPr>
          <w:rFonts w:ascii="Times New Roman"/>
          <w:b w:val="false"/>
          <w:i w:val="false"/>
          <w:color w:val="000000"/>
          <w:sz w:val="28"/>
        </w:rPr>
        <w:t xml:space="preserve">
      6. Өтінішке мынадай құжаттар қоса беріледі: </w:t>
      </w:r>
      <w:r>
        <w:br/>
      </w:r>
      <w:r>
        <w:rPr>
          <w:rFonts w:ascii="Times New Roman"/>
          <w:b w:val="false"/>
          <w:i w:val="false"/>
          <w:color w:val="000000"/>
          <w:sz w:val="28"/>
        </w:rPr>
        <w:t xml:space="preserve">
      1) азаматтың жеке басын куәландыратын құжаттың немесе заңды тұлғаны тіркеу (қайта тіркеу) туралы куәліктің нотариалды расталған көшірмесі; </w:t>
      </w:r>
      <w:r>
        <w:br/>
      </w:r>
      <w:r>
        <w:rPr>
          <w:rFonts w:ascii="Times New Roman"/>
          <w:b w:val="false"/>
          <w:i w:val="false"/>
          <w:color w:val="000000"/>
          <w:sz w:val="28"/>
        </w:rPr>
        <w:t xml:space="preserve">
      2) қабылдаушы тараптың мәдени құндылықтардың болу мақсаттары мен ережелері туралы шартының көшірмесі; </w:t>
      </w:r>
      <w:r>
        <w:br/>
      </w:r>
      <w:r>
        <w:rPr>
          <w:rFonts w:ascii="Times New Roman"/>
          <w:b w:val="false"/>
          <w:i w:val="false"/>
          <w:color w:val="000000"/>
          <w:sz w:val="28"/>
        </w:rPr>
        <w:t xml:space="preserve">
      3) әрбір мәдени құндылықтың немесе оны құрайтын бөліктердің мөлшері 10x15 сантиметр фотосуреті; </w:t>
      </w:r>
      <w:r>
        <w:br/>
      </w:r>
      <w:r>
        <w:rPr>
          <w:rFonts w:ascii="Times New Roman"/>
          <w:b w:val="false"/>
          <w:i w:val="false"/>
          <w:color w:val="000000"/>
          <w:sz w:val="28"/>
        </w:rPr>
        <w:t xml:space="preserve">
      4) мәдени құндылықтарға меншік құқығын растайтын құжаттар; </w:t>
      </w:r>
      <w:r>
        <w:br/>
      </w:r>
      <w:r>
        <w:rPr>
          <w:rFonts w:ascii="Times New Roman"/>
          <w:b w:val="false"/>
          <w:i w:val="false"/>
          <w:color w:val="000000"/>
          <w:sz w:val="28"/>
        </w:rPr>
        <w:t xml:space="preserve">
      5) уақытша әкету кезеңіне мәдени құндылықтардың сақталуы үшін белгілі бір тұлғаға жауапкершілік жүктеу туралы ұйым басшысының бұйрығы; </w:t>
      </w:r>
      <w:r>
        <w:br/>
      </w:r>
      <w:r>
        <w:rPr>
          <w:rFonts w:ascii="Times New Roman"/>
          <w:b w:val="false"/>
          <w:i w:val="false"/>
          <w:color w:val="000000"/>
          <w:sz w:val="28"/>
        </w:rPr>
        <w:t xml:space="preserve">
      6) сараптауға жататын мәдени құндылықтар ретінде қаралатын заттар. </w:t>
      </w:r>
    </w:p>
    <w:bookmarkEnd w:id="10"/>
    <w:bookmarkStart w:name="z12" w:id="11"/>
    <w:p>
      <w:pPr>
        <w:spacing w:after="0"/>
        <w:ind w:left="0"/>
        <w:jc w:val="both"/>
      </w:pPr>
      <w:r>
        <w:rPr>
          <w:rFonts w:ascii="Times New Roman"/>
          <w:b w:val="false"/>
          <w:i w:val="false"/>
          <w:color w:val="000000"/>
          <w:sz w:val="28"/>
        </w:rPr>
        <w:t xml:space="preserve">
      7. Өтінішті сараптама комиссиясының жұмыс органы нөмірленген және тігілген арнайы журналға тіркейді. </w:t>
      </w:r>
      <w:r>
        <w:br/>
      </w:r>
      <w:r>
        <w:rPr>
          <w:rFonts w:ascii="Times New Roman"/>
          <w:b w:val="false"/>
          <w:i w:val="false"/>
          <w:color w:val="000000"/>
          <w:sz w:val="28"/>
        </w:rPr>
        <w:t xml:space="preserve">
      Өтініш берушіге өтініш және оған құжаттар алынғаны туралы тіркеу нөмірі көрсетілген хабарлама беріледі. </w:t>
      </w:r>
    </w:p>
    <w:bookmarkEnd w:id="11"/>
    <w:bookmarkStart w:name="z13" w:id="12"/>
    <w:p>
      <w:pPr>
        <w:spacing w:after="0"/>
        <w:ind w:left="0"/>
        <w:jc w:val="both"/>
      </w:pPr>
      <w:r>
        <w:rPr>
          <w:rFonts w:ascii="Times New Roman"/>
          <w:b w:val="false"/>
          <w:i w:val="false"/>
          <w:color w:val="000000"/>
          <w:sz w:val="28"/>
        </w:rPr>
        <w:t xml:space="preserve">
      8. Сараптама жүргізу орнын сараптама комиссиясы белгілейді. </w:t>
      </w:r>
    </w:p>
    <w:bookmarkEnd w:id="12"/>
    <w:bookmarkStart w:name="z14" w:id="13"/>
    <w:p>
      <w:pPr>
        <w:spacing w:after="0"/>
        <w:ind w:left="0"/>
        <w:jc w:val="both"/>
      </w:pPr>
      <w:r>
        <w:rPr>
          <w:rFonts w:ascii="Times New Roman"/>
          <w:b w:val="false"/>
          <w:i w:val="false"/>
          <w:color w:val="000000"/>
          <w:sz w:val="28"/>
        </w:rPr>
        <w:t xml:space="preserve">
      9. Сараптама комиссиясы ұсынылған заттардың және құжаттардың сараптамасын өтініш тіркелген күннен бастап бес жұмыс күні ішінде жүзеге асырады. </w:t>
      </w:r>
    </w:p>
    <w:bookmarkEnd w:id="13"/>
    <w:bookmarkStart w:name="z15" w:id="14"/>
    <w:p>
      <w:pPr>
        <w:spacing w:after="0"/>
        <w:ind w:left="0"/>
        <w:jc w:val="both"/>
      </w:pPr>
      <w:r>
        <w:rPr>
          <w:rFonts w:ascii="Times New Roman"/>
          <w:b w:val="false"/>
          <w:i w:val="false"/>
          <w:color w:val="000000"/>
          <w:sz w:val="28"/>
        </w:rPr>
        <w:t xml:space="preserve">
      10. Сараптама қорытындылары бойынша өтініш берушіге осы Ережеге 1-қосымшаға сәйкес нысан бойынша қорытынды беріледі. </w:t>
      </w:r>
      <w:r>
        <w:br/>
      </w:r>
      <w:r>
        <w:rPr>
          <w:rFonts w:ascii="Times New Roman"/>
          <w:b w:val="false"/>
          <w:i w:val="false"/>
          <w:color w:val="000000"/>
          <w:sz w:val="28"/>
        </w:rPr>
        <w:t xml:space="preserve">
      Қорытынды екі данада рәсімделеді, оның әрқайсысы сараптама комиссиясы төрағасының қолымен расталады және жергілікті атқарушы органның мөрімен бекітіледі. </w:t>
      </w:r>
    </w:p>
    <w:bookmarkEnd w:id="14"/>
    <w:bookmarkStart w:name="z16" w:id="15"/>
    <w:p>
      <w:pPr>
        <w:spacing w:after="0"/>
        <w:ind w:left="0"/>
        <w:jc w:val="both"/>
      </w:pPr>
      <w:r>
        <w:rPr>
          <w:rFonts w:ascii="Times New Roman"/>
          <w:b w:val="false"/>
          <w:i w:val="false"/>
          <w:color w:val="000000"/>
          <w:sz w:val="28"/>
        </w:rPr>
        <w:t xml:space="preserve">
      11. Қорытынды ұсынылған заттардың түпнұсқалығын, авторлығын, </w:t>
      </w:r>
      <w:r>
        <w:br/>
      </w:r>
      <w:r>
        <w:rPr>
          <w:rFonts w:ascii="Times New Roman"/>
          <w:b w:val="false"/>
          <w:i w:val="false"/>
          <w:color w:val="000000"/>
          <w:sz w:val="28"/>
        </w:rPr>
        <w:t xml:space="preserve">
атауын, жасалу орны мен уақытын, орындау техникасы мен материалын </w:t>
      </w:r>
      <w:r>
        <w:br/>
      </w:r>
      <w:r>
        <w:rPr>
          <w:rFonts w:ascii="Times New Roman"/>
          <w:b w:val="false"/>
          <w:i w:val="false"/>
          <w:color w:val="000000"/>
          <w:sz w:val="28"/>
        </w:rPr>
        <w:t xml:space="preserve">
анықтап, мөлшерін (салмағын), айыру ерекшеліктерін, сақталу жағдайын </w:t>
      </w:r>
      <w:r>
        <w:br/>
      </w:r>
      <w:r>
        <w:rPr>
          <w:rFonts w:ascii="Times New Roman"/>
          <w:b w:val="false"/>
          <w:i w:val="false"/>
          <w:color w:val="000000"/>
          <w:sz w:val="28"/>
        </w:rPr>
        <w:t xml:space="preserve">
тіркеп, сондай-ақ ұсынылған құжаттарды қарай отырып, оларды жан-жақты талдау негізінде шығарылады. </w:t>
      </w:r>
    </w:p>
    <w:bookmarkEnd w:id="15"/>
    <w:bookmarkStart w:name="z17" w:id="16"/>
    <w:p>
      <w:pPr>
        <w:spacing w:after="0"/>
        <w:ind w:left="0"/>
        <w:jc w:val="both"/>
      </w:pPr>
      <w:r>
        <w:rPr>
          <w:rFonts w:ascii="Times New Roman"/>
          <w:b w:val="false"/>
          <w:i w:val="false"/>
          <w:color w:val="000000"/>
          <w:sz w:val="28"/>
        </w:rPr>
        <w:t xml:space="preserve">
      12. Өтініш беруші Қазақстан Республикасының аумағынан әкетілген мәдени құндылықтарды Қазақстан Республикасының аумағына оларды қайта әкелген күннен бастап он күнтізбелік күн ішінде қайтадан сараптамадан өткізуге ұсынады. </w:t>
      </w:r>
      <w:r>
        <w:br/>
      </w:r>
      <w:r>
        <w:rPr>
          <w:rFonts w:ascii="Times New Roman"/>
          <w:b w:val="false"/>
          <w:i w:val="false"/>
          <w:color w:val="000000"/>
          <w:sz w:val="28"/>
        </w:rPr>
        <w:t xml:space="preserve">
      Сараптама комиссиясы өтініш алынған күннен бастап бес жұмыс күні ішінде әкелінген мәдени құндылықтарға қайтадан сараптама жүргізеді және осы Ережеге 2-қосымшаға сәйкес нысан бойынша қорытынды береді. </w:t>
      </w:r>
    </w:p>
    <w:bookmarkEnd w:id="16"/>
    <w:bookmarkStart w:name="z18" w:id="17"/>
    <w:p>
      <w:pPr>
        <w:spacing w:after="0"/>
        <w:ind w:left="0"/>
        <w:jc w:val="both"/>
      </w:pPr>
      <w:r>
        <w:rPr>
          <w:rFonts w:ascii="Times New Roman"/>
          <w:b w:val="false"/>
          <w:i w:val="false"/>
          <w:color w:val="000000"/>
          <w:sz w:val="28"/>
        </w:rPr>
        <w:t xml:space="preserve">
      13. Қайталама сараптаманың нәтижесінде мәдени құндылықтардың </w:t>
      </w:r>
      <w:r>
        <w:br/>
      </w:r>
      <w:r>
        <w:rPr>
          <w:rFonts w:ascii="Times New Roman"/>
          <w:b w:val="false"/>
          <w:i w:val="false"/>
          <w:color w:val="000000"/>
          <w:sz w:val="28"/>
        </w:rPr>
        <w:t xml:space="preserve">
сақталу жай-күйінде өзгерістер анықталған жағдайда сараптама комиссиясы зақымдалған мәдени құндылықтардың қалпына келтірілуін қамтамасыз етуге бағытталған шараларды анықтайды. </w:t>
      </w:r>
    </w:p>
    <w:bookmarkEnd w:id="17"/>
    <w:bookmarkStart w:name="z19" w:id="18"/>
    <w:p>
      <w:pPr>
        <w:spacing w:after="0"/>
        <w:ind w:left="0"/>
        <w:jc w:val="left"/>
      </w:pPr>
      <w:r>
        <w:rPr>
          <w:rFonts w:ascii="Times New Roman"/>
          <w:b/>
          <w:i w:val="false"/>
          <w:color w:val="000000"/>
        </w:rPr>
        <w:t xml:space="preserve"> 
  3. Қорытынды ережелер </w:t>
      </w:r>
    </w:p>
    <w:bookmarkEnd w:id="18"/>
    <w:bookmarkStart w:name="z20" w:id="19"/>
    <w:p>
      <w:pPr>
        <w:spacing w:after="0"/>
        <w:ind w:left="0"/>
        <w:jc w:val="both"/>
      </w:pPr>
      <w:r>
        <w:rPr>
          <w:rFonts w:ascii="Times New Roman"/>
          <w:b w:val="false"/>
          <w:i w:val="false"/>
          <w:color w:val="000000"/>
          <w:sz w:val="28"/>
        </w:rPr>
        <w:t xml:space="preserve">
      14. Сараптама комиссиясы берілген қорытындылар мен қаралған </w:t>
      </w:r>
      <w:r>
        <w:br/>
      </w:r>
      <w:r>
        <w:rPr>
          <w:rFonts w:ascii="Times New Roman"/>
          <w:b w:val="false"/>
          <w:i w:val="false"/>
          <w:color w:val="000000"/>
          <w:sz w:val="28"/>
        </w:rPr>
        <w:t xml:space="preserve">
құжаттардың мерзімсіз сақталуын жүзеге асырады. </w:t>
      </w:r>
    </w:p>
    <w:bookmarkEnd w:id="19"/>
    <w:bookmarkStart w:name="z21" w:id="2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Мәдени құндылықтарды әкету және </w:t>
      </w:r>
      <w:r>
        <w:br/>
      </w:r>
      <w:r>
        <w:rPr>
          <w:rFonts w:ascii="Times New Roman"/>
          <w:b w:val="false"/>
          <w:i w:val="false"/>
          <w:color w:val="000000"/>
          <w:sz w:val="28"/>
        </w:rPr>
        <w:t>
</w:t>
      </w:r>
      <w:r>
        <w:rPr>
          <w:rFonts w:ascii="Times New Roman"/>
          <w:b/>
          <w:i w:val="false"/>
          <w:color w:val="000000"/>
          <w:sz w:val="28"/>
        </w:rPr>
        <w:t xml:space="preserve">                әкелу </w:t>
      </w:r>
      <w:r>
        <w:rPr>
          <w:rFonts w:ascii="Times New Roman"/>
          <w:b/>
          <w:i w:val="false"/>
          <w:color w:val="000000"/>
          <w:sz w:val="28"/>
        </w:rPr>
        <w:t xml:space="preserve">  жөніндегі сараптама комиссиясы </w:t>
      </w:r>
    </w:p>
    <w:p>
      <w:pPr>
        <w:spacing w:after="0"/>
        <w:ind w:left="0"/>
        <w:jc w:val="both"/>
      </w:pPr>
      <w:r>
        <w:rPr>
          <w:rFonts w:ascii="Times New Roman"/>
          <w:b/>
          <w:i w:val="false"/>
          <w:color w:val="000000"/>
          <w:sz w:val="28"/>
        </w:rPr>
        <w:t xml:space="preserve">      _____________________________________________________ </w:t>
      </w:r>
      <w:r>
        <w:br/>
      </w:r>
      <w:r>
        <w:rPr>
          <w:rFonts w:ascii="Times New Roman"/>
          <w:b w:val="false"/>
          <w:i w:val="false"/>
          <w:color w:val="000000"/>
          <w:sz w:val="28"/>
        </w:rPr>
        <w:t xml:space="preserve">
        (жергілікті атқарушы органның (республикалық маңызы бар </w:t>
      </w:r>
      <w:r>
        <w:br/>
      </w:r>
      <w:r>
        <w:rPr>
          <w:rFonts w:ascii="Times New Roman"/>
          <w:b w:val="false"/>
          <w:i w:val="false"/>
          <w:color w:val="000000"/>
          <w:sz w:val="28"/>
        </w:rPr>
        <w:t xml:space="preserve">
                         қаланың, астананың) </w:t>
      </w:r>
    </w:p>
    <w:p>
      <w:pPr>
        <w:spacing w:after="0"/>
        <w:ind w:left="0"/>
        <w:jc w:val="both"/>
      </w:pPr>
      <w:r>
        <w:rPr>
          <w:rFonts w:ascii="Times New Roman"/>
          <w:b/>
          <w:i w:val="false"/>
          <w:color w:val="000000"/>
          <w:sz w:val="28"/>
        </w:rPr>
        <w:t xml:space="preserve">                          Қорытынды </w:t>
      </w:r>
      <w:r>
        <w:br/>
      </w:r>
      <w:r>
        <w:rPr>
          <w:rFonts w:ascii="Times New Roman"/>
          <w:b w:val="false"/>
          <w:i w:val="false"/>
          <w:color w:val="000000"/>
          <w:sz w:val="28"/>
        </w:rPr>
        <w:t>
</w:t>
      </w:r>
      <w:r>
        <w:rPr>
          <w:rFonts w:ascii="Times New Roman"/>
          <w:b/>
          <w:i w:val="false"/>
          <w:color w:val="000000"/>
          <w:sz w:val="28"/>
        </w:rPr>
        <w:t xml:space="preserve">                            N ___ </w:t>
      </w:r>
    </w:p>
    <w:p>
      <w:pPr>
        <w:spacing w:after="0"/>
        <w:ind w:left="0"/>
        <w:jc w:val="both"/>
      </w:pPr>
      <w:r>
        <w:rPr>
          <w:rFonts w:ascii="Times New Roman"/>
          <w:b w:val="false"/>
          <w:i w:val="false"/>
          <w:color w:val="000000"/>
          <w:sz w:val="28"/>
        </w:rPr>
        <w:t xml:space="preserve">_________ қаласы                          200 __ж. "__" ___________ </w:t>
      </w:r>
    </w:p>
    <w:p>
      <w:pPr>
        <w:spacing w:after="0"/>
        <w:ind w:left="0"/>
        <w:jc w:val="both"/>
      </w:pPr>
      <w:r>
        <w:rPr>
          <w:rFonts w:ascii="Times New Roman"/>
          <w:b w:val="false"/>
          <w:i w:val="false"/>
          <w:color w:val="000000"/>
          <w:sz w:val="28"/>
        </w:rPr>
        <w:t xml:space="preserve">1. Өтініш беруші (аты-жөні немесе заңды тұлғаның атауы)_____________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_______ жылғы»"__" _____________ берілген </w:t>
      </w:r>
      <w:r>
        <w:br/>
      </w:r>
      <w:r>
        <w:rPr>
          <w:rFonts w:ascii="Times New Roman"/>
          <w:b w:val="false"/>
          <w:i w:val="false"/>
          <w:color w:val="000000"/>
          <w:sz w:val="28"/>
        </w:rPr>
        <w:t xml:space="preserve">
               паспортының немесе жеке куәлігінің N ________________ </w:t>
      </w:r>
      <w:r>
        <w:br/>
      </w:r>
      <w:r>
        <w:rPr>
          <w:rFonts w:ascii="Times New Roman"/>
          <w:b w:val="false"/>
          <w:i w:val="false"/>
          <w:color w:val="000000"/>
          <w:sz w:val="28"/>
        </w:rPr>
        <w:t xml:space="preserve">
заңды тұлғаның деректемелері ______________________________________ </w:t>
      </w:r>
      <w:r>
        <w:br/>
      </w:r>
      <w:r>
        <w:rPr>
          <w:rFonts w:ascii="Times New Roman"/>
          <w:b w:val="false"/>
          <w:i w:val="false"/>
          <w:color w:val="000000"/>
          <w:sz w:val="28"/>
        </w:rPr>
        <w:t xml:space="preserve">
3. Өтініш берушінің кәсібі (жұмысы) ________________________________ </w:t>
      </w:r>
      <w:r>
        <w:br/>
      </w:r>
      <w:r>
        <w:rPr>
          <w:rFonts w:ascii="Times New Roman"/>
          <w:b w:val="false"/>
          <w:i w:val="false"/>
          <w:color w:val="000000"/>
          <w:sz w:val="28"/>
        </w:rPr>
        <w:t xml:space="preserve">
4. Әкету (уақытша әкету) мақсаты ___________________________________ </w:t>
      </w:r>
      <w:r>
        <w:br/>
      </w:r>
      <w:r>
        <w:rPr>
          <w:rFonts w:ascii="Times New Roman"/>
          <w:b w:val="false"/>
          <w:i w:val="false"/>
          <w:color w:val="000000"/>
          <w:sz w:val="28"/>
        </w:rPr>
        <w:t xml:space="preserve">
5. Сараптамаға ұсынылған (саны жазумен, орындалу техникасы, дайындалу материалы, мөлшері, салмағы, дайындалу уақыты және т.б. көрсетілген сипаттамасы) 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(мәдени құндылығы бар/не жоқ) </w:t>
      </w:r>
    </w:p>
    <w:p>
      <w:pPr>
        <w:spacing w:after="0"/>
        <w:ind w:left="0"/>
        <w:jc w:val="both"/>
      </w:pPr>
      <w:r>
        <w:rPr>
          <w:rFonts w:ascii="Times New Roman"/>
          <w:b w:val="false"/>
          <w:i w:val="false"/>
          <w:color w:val="000000"/>
          <w:sz w:val="28"/>
        </w:rPr>
        <w:t xml:space="preserve">Сараптама комиссиясының                Комиссия мүшелері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 (аты-жөні) </w:t>
      </w:r>
      <w:r>
        <w:br/>
      </w:r>
      <w:r>
        <w:rPr>
          <w:rFonts w:ascii="Times New Roman"/>
          <w:b w:val="false"/>
          <w:i w:val="false"/>
          <w:color w:val="000000"/>
          <w:sz w:val="28"/>
        </w:rPr>
        <w:t xml:space="preserve">
_______________(аты-жөні)              ________________ (аты-жөні) </w:t>
      </w:r>
      <w:r>
        <w:br/>
      </w:r>
      <w:r>
        <w:rPr>
          <w:rFonts w:ascii="Times New Roman"/>
          <w:b w:val="false"/>
          <w:i w:val="false"/>
          <w:color w:val="000000"/>
          <w:sz w:val="28"/>
        </w:rPr>
        <w:t xml:space="preserve">
                                       ________________ (аты-жөні) </w:t>
      </w:r>
      <w:r>
        <w:br/>
      </w:r>
      <w:r>
        <w:rPr>
          <w:rFonts w:ascii="Times New Roman"/>
          <w:b w:val="false"/>
          <w:i w:val="false"/>
          <w:color w:val="000000"/>
          <w:sz w:val="28"/>
        </w:rPr>
        <w:t xml:space="preserve">
М.О. </w:t>
      </w:r>
    </w:p>
    <w:bookmarkStart w:name="z22" w:id="2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1"/>
    <w:p>
      <w:pPr>
        <w:spacing w:after="0"/>
        <w:ind w:left="0"/>
        <w:jc w:val="both"/>
      </w:pPr>
      <w:r>
        <w:rPr>
          <w:rFonts w:ascii="Times New Roman"/>
          <w:b/>
          <w:i w:val="false"/>
          <w:color w:val="000000"/>
          <w:sz w:val="28"/>
        </w:rPr>
        <w:t xml:space="preserve">        Мәдени құндылықтарды әкету және әкелу жөніндегі </w:t>
      </w:r>
      <w:r>
        <w:br/>
      </w:r>
      <w:r>
        <w:rPr>
          <w:rFonts w:ascii="Times New Roman"/>
          <w:b w:val="false"/>
          <w:i w:val="false"/>
          <w:color w:val="000000"/>
          <w:sz w:val="28"/>
        </w:rPr>
        <w:t>
</w:t>
      </w:r>
      <w:r>
        <w:rPr>
          <w:rFonts w:ascii="Times New Roman"/>
          <w:b/>
          <w:i w:val="false"/>
          <w:color w:val="000000"/>
          <w:sz w:val="28"/>
        </w:rPr>
        <w:t xml:space="preserve">                     сараптама комиссиясы </w:t>
      </w:r>
    </w:p>
    <w:p>
      <w:pPr>
        <w:spacing w:after="0"/>
        <w:ind w:left="0"/>
        <w:jc w:val="both"/>
      </w:pPr>
      <w:r>
        <w:rPr>
          <w:rFonts w:ascii="Times New Roman"/>
          <w:b/>
          <w:i w:val="false"/>
          <w:color w:val="000000"/>
          <w:sz w:val="28"/>
        </w:rPr>
        <w:t xml:space="preserve">    ______________________________________________________ </w:t>
      </w:r>
      <w:r>
        <w:br/>
      </w:r>
      <w:r>
        <w:rPr>
          <w:rFonts w:ascii="Times New Roman"/>
          <w:b w:val="false"/>
          <w:i w:val="false"/>
          <w:color w:val="000000"/>
          <w:sz w:val="28"/>
        </w:rPr>
        <w:t xml:space="preserve">
    (жергілікті атқарушы органның (республикалық маңызы бар </w:t>
      </w:r>
      <w:r>
        <w:br/>
      </w:r>
      <w:r>
        <w:rPr>
          <w:rFonts w:ascii="Times New Roman"/>
          <w:b w:val="false"/>
          <w:i w:val="false"/>
          <w:color w:val="000000"/>
          <w:sz w:val="28"/>
        </w:rPr>
        <w:t xml:space="preserve">
                     қаланың, астананың) </w:t>
      </w:r>
    </w:p>
    <w:p>
      <w:pPr>
        <w:spacing w:after="0"/>
        <w:ind w:left="0"/>
        <w:jc w:val="both"/>
      </w:pPr>
      <w:r>
        <w:rPr>
          <w:rFonts w:ascii="Times New Roman"/>
          <w:b/>
          <w:i w:val="false"/>
          <w:color w:val="000000"/>
          <w:sz w:val="28"/>
        </w:rPr>
        <w:t xml:space="preserve">       Уақытша әкетілетін мәдени құндылықтарға қорытынды </w:t>
      </w:r>
    </w:p>
    <w:p>
      <w:pPr>
        <w:spacing w:after="0"/>
        <w:ind w:left="0"/>
        <w:jc w:val="both"/>
      </w:pPr>
      <w:r>
        <w:rPr>
          <w:rFonts w:ascii="Times New Roman"/>
          <w:b w:val="false"/>
          <w:i w:val="false"/>
          <w:color w:val="000000"/>
          <w:sz w:val="28"/>
        </w:rPr>
        <w:t xml:space="preserve">_________ қаласы                          200 __ж. "__" ___________ </w:t>
      </w:r>
      <w:r>
        <w:br/>
      </w:r>
      <w:r>
        <w:rPr>
          <w:rFonts w:ascii="Times New Roman"/>
          <w:b w:val="false"/>
          <w:i w:val="false"/>
          <w:color w:val="000000"/>
          <w:sz w:val="28"/>
        </w:rPr>
        <w:t>
 </w:t>
      </w:r>
      <w:r>
        <w:br/>
      </w:r>
      <w:r>
        <w:rPr>
          <w:rFonts w:ascii="Times New Roman"/>
          <w:b w:val="false"/>
          <w:i w:val="false"/>
          <w:color w:val="000000"/>
          <w:sz w:val="28"/>
        </w:rPr>
        <w:t xml:space="preserve">
  1. Өтініш беруші (аты-жөні немесе заңды тұлғаның атауы)_____________ </w:t>
      </w:r>
      <w:r>
        <w:br/>
      </w:r>
      <w:r>
        <w:rPr>
          <w:rFonts w:ascii="Times New Roman"/>
          <w:b w:val="false"/>
          <w:i w:val="false"/>
          <w:color w:val="000000"/>
          <w:sz w:val="28"/>
        </w:rPr>
        <w:t>
 </w:t>
      </w:r>
      <w:r>
        <w:br/>
      </w:r>
      <w:r>
        <w:rPr>
          <w:rFonts w:ascii="Times New Roman"/>
          <w:b w:val="false"/>
          <w:i w:val="false"/>
          <w:color w:val="000000"/>
          <w:sz w:val="28"/>
        </w:rPr>
        <w:t xml:space="preserve">
  2. Азаматтығы ______________________________________________________ </w:t>
      </w:r>
      <w:r>
        <w:br/>
      </w:r>
      <w:r>
        <w:rPr>
          <w:rFonts w:ascii="Times New Roman"/>
          <w:b w:val="false"/>
          <w:i w:val="false"/>
          <w:color w:val="000000"/>
          <w:sz w:val="28"/>
        </w:rPr>
        <w:t xml:space="preserve">
               _______ жылғы»"__" _____________ берілген </w:t>
      </w:r>
      <w:r>
        <w:br/>
      </w:r>
      <w:r>
        <w:rPr>
          <w:rFonts w:ascii="Times New Roman"/>
          <w:b w:val="false"/>
          <w:i w:val="false"/>
          <w:color w:val="000000"/>
          <w:sz w:val="28"/>
        </w:rPr>
        <w:t xml:space="preserve">
               паспортының немесе жеке куәлігінің N ________________ </w:t>
      </w:r>
      <w:r>
        <w:br/>
      </w:r>
      <w:r>
        <w:rPr>
          <w:rFonts w:ascii="Times New Roman"/>
          <w:b w:val="false"/>
          <w:i w:val="false"/>
          <w:color w:val="000000"/>
          <w:sz w:val="28"/>
        </w:rPr>
        <w:t xml:space="preserve">
заңды тұлғаның деректемелері ______________________________________ </w:t>
      </w:r>
      <w:r>
        <w:br/>
      </w:r>
      <w:r>
        <w:rPr>
          <w:rFonts w:ascii="Times New Roman"/>
          <w:b w:val="false"/>
          <w:i w:val="false"/>
          <w:color w:val="000000"/>
          <w:sz w:val="28"/>
        </w:rPr>
        <w:t xml:space="preserve">
3. Мәдени құндылықтарды уақытша әкету құқығына куәлік </w:t>
      </w:r>
      <w:r>
        <w:br/>
      </w:r>
      <w:r>
        <w:rPr>
          <w:rFonts w:ascii="Times New Roman"/>
          <w:b w:val="false"/>
          <w:i w:val="false"/>
          <w:color w:val="000000"/>
          <w:sz w:val="28"/>
        </w:rPr>
        <w:t xml:space="preserve">
N _____ 200 __ ж. "__" ________________ </w:t>
      </w:r>
      <w:r>
        <w:br/>
      </w:r>
      <w:r>
        <w:rPr>
          <w:rFonts w:ascii="Times New Roman"/>
          <w:b w:val="false"/>
          <w:i w:val="false"/>
          <w:color w:val="000000"/>
          <w:sz w:val="28"/>
        </w:rPr>
        <w:t xml:space="preserve">
4. Сараптамаға ұсынылған (саны жазумен, орындалу техникасы, </w:t>
      </w:r>
      <w:r>
        <w:br/>
      </w:r>
      <w:r>
        <w:rPr>
          <w:rFonts w:ascii="Times New Roman"/>
          <w:b w:val="false"/>
          <w:i w:val="false"/>
          <w:color w:val="000000"/>
          <w:sz w:val="28"/>
        </w:rPr>
        <w:t xml:space="preserve">
дайындалу материалы, мөлшері, салмағы, дайындалу уақыты және т.б. </w:t>
      </w:r>
      <w:r>
        <w:br/>
      </w:r>
      <w:r>
        <w:rPr>
          <w:rFonts w:ascii="Times New Roman"/>
          <w:b w:val="false"/>
          <w:i w:val="false"/>
          <w:color w:val="000000"/>
          <w:sz w:val="28"/>
        </w:rPr>
        <w:t xml:space="preserve">
көрсетілген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Бұрын әкетілген мәдени құндылықтарға түпнұсқалығының болуы_______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6. Сақталу жай-күйінің өзгерісі ____________________________________ </w:t>
      </w:r>
      <w:r>
        <w:br/>
      </w:r>
      <w:r>
        <w:rPr>
          <w:rFonts w:ascii="Times New Roman"/>
          <w:b w:val="false"/>
          <w:i w:val="false"/>
          <w:color w:val="000000"/>
          <w:sz w:val="28"/>
        </w:rPr>
        <w:t xml:space="preserve">
________________________________________________________ (сипаттама)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(мәдени құндылығы бар/не жоқ) </w:t>
      </w:r>
    </w:p>
    <w:p>
      <w:pPr>
        <w:spacing w:after="0"/>
        <w:ind w:left="0"/>
        <w:jc w:val="both"/>
      </w:pPr>
      <w:r>
        <w:rPr>
          <w:rFonts w:ascii="Times New Roman"/>
          <w:b w:val="false"/>
          <w:i w:val="false"/>
          <w:color w:val="000000"/>
          <w:sz w:val="28"/>
        </w:rPr>
        <w:t xml:space="preserve">Сараптама комиссиясының                Комиссия мүшелері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 (аты-жөні)   </w:t>
      </w:r>
      <w:r>
        <w:br/>
      </w:r>
      <w:r>
        <w:rPr>
          <w:rFonts w:ascii="Times New Roman"/>
          <w:b w:val="false"/>
          <w:i w:val="false"/>
          <w:color w:val="000000"/>
          <w:sz w:val="28"/>
        </w:rPr>
        <w:t xml:space="preserve">
_______________(аты-жөні)              ________________ (аты-жөні) </w:t>
      </w:r>
      <w:r>
        <w:br/>
      </w:r>
      <w:r>
        <w:rPr>
          <w:rFonts w:ascii="Times New Roman"/>
          <w:b w:val="false"/>
          <w:i w:val="false"/>
          <w:color w:val="000000"/>
          <w:sz w:val="28"/>
        </w:rPr>
        <w:t xml:space="preserve">
                                       ________________ (аты-жөні)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