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81dc" w14:textId="c958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4 сәуірдегі N 302 қаулысына өз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мамырдағы N 430 Қаулысы. Күші жойылды - Қазақстан Республикасы Үкіметінің 2015 жылғы 2 сәуірдегі № 17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2.04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ұрғын үйді ұстауға және коммуналдық қызметтерге ақы төлеуге ақшалай өтемақы төленетін өртке қарсы қызмет органдары қызметкерлерінің тізбесін бекіту туралы" Қазақстан Республикасының Үкіметінің 2005 жылғы 4 сәуірдегі N 30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4, 162-құжат) мынадай өзгеріс п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ұрғын үйді ұстауға және коммуналдық қызметтерге ақы төлеуге ақшалай өтемақы төленетін өртке қарсы қызмет органдары қызметкерл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Төтенше жағдайлар саласындағы мемлекеттік бақылау комитеті төрағасының орынбасары" деген сөздер "Өртке қарсы қызмет комитетінің төрағасы және оның орынбасарл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өрағасының орынбасары," деген сөздерден кейін "департаменттердің,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Өрт сөндіру және авариялық құтқару жұмыстары қызметі" деген сөздердің алдынан»"Департаменттер," деген сөзб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7 жылғы 1 қаңтард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