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f96e5" w14:textId="14f96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2006 жылғы 16 маусымдағы N 557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11 наурыздағы N 187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"Құрылысты жобалық қамтамасыз ету және сәулет, қала құрылысы, құрылыс қызметi мен тұрғын үй-коммуналдық шаруашылық саласындағы мемлекеттiк нормативтер жүйесiн одан әрi жетiлдiру жөнiндегi кейбiр мәселелер" туралы Қазақстан Республикасы Үкiметiнiң 2006 жылғы 16 маусымдағы N 557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2006 ж., N 22, 226-құжат) 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Құрылысты жобалық қамтамасыз ету және сәулет, қалa құрылысы, құрылыс қызметi мен тұрғын үй-коммуналдық шаруашылық саласындағы мемлекеттiк нормативтер жүйесiн одан әрi жетiлдiру жөнiндегi 2006-2008 жылдарға арналған iс-шаралар жоспарында: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6-бағанда: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12-жолда: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"83,86", "24,9" және "32,5" деген сандар тиiсiнше "67,70", "20,02" және "21,22*"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14-жолда: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"282,5", "94,1*" және "98,8*" деген сандар тиiсiнше "422,48", "160,81" және "172,07*"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15-жолда: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"309,3", "109,7*" және "114,2*" деген сандар тиiсiнше "299,16", "105,20" және "108,56*"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16-жолдың 6-бағаны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- 2008 ж.- 4,0*";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20-жолдың 6-бағаны: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"675,66", "228,7*" және "245,5*" деген сандар тиісінше "793,34", "286,03" және "305,85*" деген сандармен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