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5c1b" w14:textId="1b35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11 қарашадағы N 1185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ақпандағы N 104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"Әлеуметтiк мәнi бар облысаралық қатынастарды айқындау туралы" Қазақстан Республикасы Үкiметiнiң 2004 жылғы 11 қарашадағы N 1185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2004 ж., N 45, 562-құжат)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20, 36, 37 және 45-тармақтар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Петропавл - Қызылорда;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Қарағанды - Ақтоғай;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Астана - Қызылту;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Астана - Маңғыстау;";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55, 56, 57-тармақтармен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"55. Алматы - Сарыағаш;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Астана - Тобыл;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Астана - Жезқазған.".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