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e027" w14:textId="479e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шешiмдерiне өзгерiстер енгiзу
және кейбiр шешiмдерiнiң күшi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4 желтоқсандағы N 1164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кейбiр заңнамалық актiлерiне кәсiпкерлiк мәселелерi бойынша өзгерiстер мен толықтырулар енгiзу туралы" Қазақстан Республикасының 2006 жылғы 31 қаңтардағы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Үкiметiнiң кейбiр шешiмдерiне енгiзiлетiн өзгерiстер бекiтiлсiн.</w:t>
      </w:r>
      <w:r>
        <w:br/>
      </w:r>
      <w:r>
        <w:rPr>
          <w:rFonts w:ascii="Times New Roman"/>
          <w:b w:val="false"/>
          <w:i w:val="false"/>
          <w:color w:val="000000"/>
          <w:sz w:val="28"/>
        </w:rPr>
        <w:t>
</w:t>
      </w:r>
      <w:r>
        <w:rPr>
          <w:rFonts w:ascii="Times New Roman"/>
          <w:b w:val="false"/>
          <w:i w:val="false"/>
          <w:color w:val="000000"/>
          <w:sz w:val="28"/>
        </w:rPr>
        <w:t>
      2. Осы қаулыға қосымшаға сәйкес Қазақстан Республикасы Үкiметiнiң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4 желтоқсандағы  </w:t>
      </w:r>
      <w:r>
        <w:br/>
      </w:r>
      <w:r>
        <w:rPr>
          <w:rFonts w:ascii="Times New Roman"/>
          <w:b w:val="false"/>
          <w:i w:val="false"/>
          <w:color w:val="000000"/>
          <w:sz w:val="28"/>
        </w:rPr>
        <w:t xml:space="preserve">
N 1164 қаулысымен     </w:t>
      </w:r>
      <w:r>
        <w:br/>
      </w:r>
      <w:r>
        <w:rPr>
          <w:rFonts w:ascii="Times New Roman"/>
          <w:b w:val="false"/>
          <w:i w:val="false"/>
          <w:color w:val="000000"/>
          <w:sz w:val="28"/>
        </w:rPr>
        <w:t xml:space="preserve">
бекiтiлген     </w:t>
      </w:r>
    </w:p>
    <w:bookmarkStart w:name="z5" w:id="1"/>
    <w:p>
      <w:pPr>
        <w:spacing w:after="0"/>
        <w:ind w:left="0"/>
        <w:jc w:val="left"/>
      </w:pPr>
      <w:r>
        <w:rPr>
          <w:rFonts w:ascii="Times New Roman"/>
          <w:b/>
          <w:i w:val="false"/>
          <w:color w:val="000000"/>
        </w:rPr>
        <w:t xml:space="preserve"> 
  Қазақстан Республикасы Үкiметiнiң кейбір шешiмдерiне енгiзiлетiн өзгерiстер  </w:t>
      </w:r>
    </w:p>
    <w:bookmarkEnd w:id="1"/>
    <w:bookmarkStart w:name="z6" w:id="2"/>
    <w:p>
      <w:pPr>
        <w:spacing w:after="0"/>
        <w:ind w:left="0"/>
        <w:jc w:val="both"/>
      </w:pPr>
      <w:r>
        <w:rPr>
          <w:rFonts w:ascii="Times New Roman"/>
          <w:b w:val="false"/>
          <w:i w:val="false"/>
          <w:color w:val="000000"/>
          <w:sz w:val="28"/>
        </w:rPr>
        <w:t>
      1. "Төтенше жағдайлардың алдын алудың және жоюдың мемлекеттiк жүйесi туралы" Қазақстан Республикасы Үкiметiнiң 1997 жылғы 28 тамыздағы N 1298 </w:t>
      </w:r>
      <w:r>
        <w:rPr>
          <w:rFonts w:ascii="Times New Roman"/>
          <w:b w:val="false"/>
          <w:i w:val="false"/>
          <w:color w:val="000000"/>
          <w:sz w:val="28"/>
        </w:rPr>
        <w:t>қаулысында</w:t>
      </w:r>
      <w:r>
        <w:rPr>
          <w:rFonts w:ascii="Times New Roman"/>
          <w:b w:val="false"/>
          <w:i w:val="false"/>
          <w:color w:val="000000"/>
          <w:sz w:val="28"/>
        </w:rPr>
        <w:t xml:space="preserve">: </w:t>
      </w:r>
      <w:r>
        <w:br/>
      </w:r>
      <w:r>
        <w:rPr>
          <w:rFonts w:ascii="Times New Roman"/>
          <w:b w:val="false"/>
          <w:i w:val="false"/>
          <w:color w:val="000000"/>
          <w:sz w:val="28"/>
        </w:rPr>
        <w:t>
      көрсетiлген қаулымен бекiтiлген Төтенше жағдайлардың алдын алудың және жоюдың мемлекеттiк жүйесi туралы ережеде:</w:t>
      </w:r>
      <w:r>
        <w:br/>
      </w:r>
      <w:r>
        <w:rPr>
          <w:rFonts w:ascii="Times New Roman"/>
          <w:b w:val="false"/>
          <w:i w:val="false"/>
          <w:color w:val="000000"/>
          <w:sz w:val="28"/>
        </w:rPr>
        <w:t>
</w:t>
      </w:r>
      <w:r>
        <w:rPr>
          <w:rFonts w:ascii="Times New Roman"/>
          <w:b w:val="false"/>
          <w:i w:val="false"/>
          <w:color w:val="000000"/>
          <w:sz w:val="28"/>
        </w:rPr>
        <w:t xml:space="preserve">
      14-тармақта: </w:t>
      </w:r>
      <w:r>
        <w:br/>
      </w:r>
      <w:r>
        <w:rPr>
          <w:rFonts w:ascii="Times New Roman"/>
          <w:b w:val="false"/>
          <w:i w:val="false"/>
          <w:color w:val="000000"/>
          <w:sz w:val="28"/>
        </w:rPr>
        <w:t xml:space="preserve">
      алтыншы және жиырма екiншi абзацтарда "Мемлекеттiк өртке қарсы қызмет", "Мемлекеттiк өртке қарсы қызметтiң" деген сөздер "өртке қарсы қызмет органдарының" деген сөздермен ауыстырылсын; </w:t>
      </w:r>
      <w:r>
        <w:br/>
      </w:r>
      <w:r>
        <w:rPr>
          <w:rFonts w:ascii="Times New Roman"/>
          <w:b w:val="false"/>
          <w:i w:val="false"/>
          <w:color w:val="000000"/>
          <w:sz w:val="28"/>
        </w:rPr>
        <w:t>
      жетiншi абзацта "Төтенше жағдайларды мемлекеттiк қадағалау техникалық және тау-кен қадағалау" деген сөздер "төтенше жағдайлар жөнiндегi орталық атқарушы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15-тармақтың бiрiншi абзацында және 21-тармақтың екiншi абзацында "Мемлекеттiк өртке қарсы қызмет", "Қазақстан Республикасының Мемлекеттiк өрт сөндiру қызметiнiң" деген сөздер тиiсiнше "өртке қарсы қызмет органдары", "өртке қарсы қызмет органдарының"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16-тармақтың бесiншi және сегiзiншi абзацтарында "Қазақстан Республикасы Төтенше жағдайлар жөнiндегi агенттiгiнiң республикалық дағдарыс орталығы" деген сөздер "Қазақстан Республикасы Төтенше жағдайлар министрлiгiнiң республикалық дағдарыс орталығы" деген сөздермен ауыстырылсын; </w:t>
      </w:r>
      <w:r>
        <w:br/>
      </w:r>
      <w:r>
        <w:rPr>
          <w:rFonts w:ascii="Times New Roman"/>
          <w:b w:val="false"/>
          <w:i w:val="false"/>
          <w:color w:val="000000"/>
          <w:sz w:val="28"/>
        </w:rPr>
        <w:t>
      көрсетiлген қаулыға қосымшада:</w:t>
      </w:r>
      <w:r>
        <w:br/>
      </w:r>
      <w:r>
        <w:rPr>
          <w:rFonts w:ascii="Times New Roman"/>
          <w:b w:val="false"/>
          <w:i w:val="false"/>
          <w:color w:val="000000"/>
          <w:sz w:val="28"/>
        </w:rPr>
        <w:t>
</w:t>
      </w:r>
      <w:r>
        <w:rPr>
          <w:rFonts w:ascii="Times New Roman"/>
          <w:b w:val="false"/>
          <w:i w:val="false"/>
          <w:color w:val="000000"/>
          <w:sz w:val="28"/>
        </w:rPr>
        <w:t>
      16-тармақта "Қазақстан Республикасының Мемлекеттiк материалдық резервтер жөнiндегi агенттiгi" деген сөздер "Қазақстан Республикасы Төтенше жағдайлар министрлiгiнiң Мемлекеттiк материалдық резервтер комитетi"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2007.08.23 </w:t>
      </w:r>
      <w:r>
        <w:rPr>
          <w:rFonts w:ascii="Times New Roman"/>
          <w:b w:val="false"/>
          <w:i w:val="false"/>
          <w:color w:val="000000"/>
          <w:sz w:val="28"/>
        </w:rPr>
        <w:t>N 733</w:t>
      </w:r>
      <w:r>
        <w:rPr>
          <w:rFonts w:ascii="Times New Roman"/>
          <w:b w:val="false"/>
          <w:i w:val="false"/>
          <w:color w:val="ff0000"/>
          <w:sz w:val="28"/>
        </w:rPr>
        <w:t xml:space="preserve"> (ресми жарияланғаннан кейін жиырма бір күн мерзім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Ескерту. Күші жойылды - ҚР Үкіметінің 2010.12.30 </w:t>
      </w:r>
      <w:r>
        <w:rPr>
          <w:rFonts w:ascii="Times New Roman"/>
          <w:b w:val="false"/>
          <w:i w:val="false"/>
          <w:color w:val="000000"/>
          <w:sz w:val="28"/>
        </w:rPr>
        <w:t>№ 1456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18.06.2015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2010.05.20 </w:t>
      </w:r>
      <w:r>
        <w:rPr>
          <w:rFonts w:ascii="Times New Roman"/>
          <w:b w:val="false"/>
          <w:i w:val="false"/>
          <w:color w:val="000000"/>
          <w:sz w:val="28"/>
        </w:rPr>
        <w:t>№ 453</w:t>
      </w:r>
      <w:r>
        <w:rPr>
          <w:rFonts w:ascii="Times New Roman"/>
          <w:b w:val="false"/>
          <w:i w:val="false"/>
          <w:color w:val="ff0000"/>
          <w:sz w:val="28"/>
        </w:rPr>
        <w:t xml:space="preserve"> Қаулысымен.</w:t>
      </w:r>
    </w:p>
    <w:bookmarkEnd w:id="2"/>
    <w:bookmarkStart w:name="z1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4 желтоқсандағы </w:t>
      </w:r>
      <w:r>
        <w:br/>
      </w:r>
      <w:r>
        <w:rPr>
          <w:rFonts w:ascii="Times New Roman"/>
          <w:b w:val="false"/>
          <w:i w:val="false"/>
          <w:color w:val="000000"/>
          <w:sz w:val="28"/>
        </w:rPr>
        <w:t xml:space="preserve">
N 1164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Қазақстан Республикасы Үкiметінiң күшi жойылған</w:t>
      </w:r>
      <w:r>
        <w:br/>
      </w:r>
      <w:r>
        <w:rPr>
          <w:rFonts w:ascii="Times New Roman"/>
          <w:b/>
          <w:i w:val="false"/>
          <w:color w:val="000000"/>
        </w:rPr>
        <w:t xml:space="preserve">
кейбiр шешiмдерiнiң тiзбесi </w:t>
      </w:r>
    </w:p>
    <w:bookmarkStart w:name="z17" w:id="4"/>
    <w:p>
      <w:pPr>
        <w:spacing w:after="0"/>
        <w:ind w:left="0"/>
        <w:jc w:val="both"/>
      </w:pPr>
      <w:r>
        <w:rPr>
          <w:rFonts w:ascii="Times New Roman"/>
          <w:b w:val="false"/>
          <w:i w:val="false"/>
          <w:color w:val="000000"/>
          <w:sz w:val="28"/>
        </w:rPr>
        <w:t>
      1. "Қазақстан Республикасының Төтенше жағдайлар жөнiндегi комитетi туралы" Қазақстан Республикасы Yкiметiнің 1997 жылғы 7 шiлдедегi N 1068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1997 ж., N 30, 275-құжат).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жөнiндегi мемлекеттiк комитетiнiң Республикалық ақпараттық-техникалық орталығын Қазақстан Республикасы Төтенше жағдайлар жөнiндегi мемлекеттiк комитетiнiң Есептеу техникасы, телекоммуникациялар, ақпараттама және жағдайлық талдау жөнiндегi республикалық мемлекеттiк қазыналық кәсiпорны етіп қайта құру туралы" Қазақстан Республикасы Yкiметiнiң 1997 жылғы 30 қыркүйектегi N 1390 </w:t>
      </w:r>
      <w:r>
        <w:rPr>
          <w:rFonts w:ascii="Times New Roman"/>
          <w:b w:val="false"/>
          <w:i w:val="false"/>
          <w:color w:val="000000"/>
          <w:sz w:val="28"/>
        </w:rPr>
        <w:t>қаулысының</w:t>
      </w:r>
      <w:r>
        <w:rPr>
          <w:rFonts w:ascii="Times New Roman"/>
          <w:b w:val="false"/>
          <w:i w:val="false"/>
          <w:color w:val="000000"/>
          <w:sz w:val="28"/>
        </w:rPr>
        <w:t xml:space="preserve"> 6-тармағы.</w:t>
      </w:r>
      <w:r>
        <w:br/>
      </w:r>
      <w:r>
        <w:rPr>
          <w:rFonts w:ascii="Times New Roman"/>
          <w:b w:val="false"/>
          <w:i w:val="false"/>
          <w:color w:val="000000"/>
          <w:sz w:val="28"/>
        </w:rPr>
        <w:t>
</w:t>
      </w:r>
      <w:r>
        <w:rPr>
          <w:rFonts w:ascii="Times New Roman"/>
          <w:b w:val="false"/>
          <w:i w:val="false"/>
          <w:color w:val="000000"/>
          <w:sz w:val="28"/>
        </w:rPr>
        <w:t>
      3. "Қазақстан Республикасының Төтенше жағдайлар жөнiндегi комитетiнiң мәселелерi" туралы Қазақстан Республикасы Үкiметiнiң 1997 жылғы 17 қарашадағы N 1593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1997 ж., N 49, 458-құжат).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Президентiнiң 1998 жылғы 27 сәуiрдегi N 3928 Жарлығын iске асыру туралы" Қазақстан Республикасы Yкiметiнiң 1998 жылғы 9 шiлдедегі N 651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Yкiметiнiң кейбiр шешiмдерiне енгiзiлетiн өзгерiстер мен толықтырулардың 12-тармағы (Қазақстан Республикасының ПYКЖ-ы, 1998 ж., N 22, 190-құжат).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Үкiметiнiң 1996 жылғы 25 маусымдағы N 790 және 1997 жылғы 7 шiлдедегi N 1068 қаулыларына өзгерістер мен толықтырулар енгiзу туралы" Қазақстан Республикасы Үкiметiнiң 1999 жылғы 9 тамыздағы N 1119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ПҮКЖ-ы, 1999 ж., N 40, 348-құжат).</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