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d7cb" w14:textId="6ffd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29 шiлдедегі N 843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28 қыркүйектегі N 936 Қаулысы. Күші жойылды - Қазақстан Республикасы Үкіметінің 2022 жылғы 8 сәуірдегі № 199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08.04.2022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таратылатын шетелдiк бұқаралық ақпарат құралдарын есепке алу ережесiн бекiту туралы" Қазақстан Республикасы Үкiметiнiң 2002 жылғы 29 шiлдедегi N 843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2002 ж., N 25, 265-құжат) мынадай өзгерiстер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бекiтілген Қазақстан Республикасында таратылатын шетелдiк бұқаралық ақпарат құралдарын есепке алу ережесiнде: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бүкiл мәтiн бойынша "аумақтық орган", "аумақтық органға", "аумақтық органның", "аумақтық органда" деген сөздер тиiсiнше "жергiлiктi атқарушы орган", "жергiлiктi атқарушы органға", "жергілікті атқарушы органның", "жергiлiктi атқарушы органда" деген сөздермен ауыстырылсын;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1) және 2) тармақшалары мынадай редакцияда жазылсын: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бұқаралық ақпарат құралдары саласындағы уәкiлеттi орган - бұқаралық ақпарат құралдары саласында мемлекеттiк реттеудi жүзеге асыратын мемлекеттік орган (бұдан әрi - уәкiлеттi орган);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жергілiктi атқарушы орган (әкiмдiк) - облыс (республикалық маңызы бар қаланың, астананың) әкiмi басқаратын, өз құзыретi шегiнде тиiстi аумақта жергілікті мемлекеттiк басқаруды жүзеге асыратын алқалы атқарушы орган;";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"алынған күнiнен бастап бiр жыл" деген сөздер "қаржы жылы" деген сөздермен ауыстырылсын.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күнiнен бастап қолданысқа енгiзiледi.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