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7fdb" w14:textId="b75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А.Ғ.Бектұров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ақпандағы N 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 Ғаббасұлы Бектұров Қазақстан Республикасының Көлік және коммуникация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