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0778" w14:textId="7cc0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10 желтоқсандағы N 1903 қаулысына толықтыру мен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13 мамырдағы N 453 Қаулысы. Күші жойылды - Қазақстан Республикасы Үкіметінің 2008 жылғы 7 ақпандағы N 116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2008.02.07.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денсаулық сақтау iсiн реформалау мен дамытудың 2005 - 2010 жылдарға арналған мемлекеттiк бағдарламасын iске асыру жөнiндегi iс-шаралар жоспарын бекiту туралы" Қазақстан Республикасы Үкiметiнiң 2004 жылғы 13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1050 қаулысына 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"Бiлiм беру ұйымдарында оқитындардың жекелеген санаттарына мемлекеттiк стипендияларды тағайындау мен төлеудiң тәртiбi туралы нұсқаулықты бекiту туралы" Қазақстан Республикасы Үкiметiнiң 1999 жылғы 10 желтоқсандағы N 1903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 мен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Бiлiм беру ұйымдарында оқитындардың жекелеген санаттарына мемлекеттiк стипендияларды тағайындау мен төлеудiң тәртiбi туралы нұсқаулықта: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5-тармақта "мөлшерiнде" деген сөзден кейiн ", интерндерге айлық есептiк көрсеткiштiң 5,5 есе мөлшерiнде"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8-тармақта "мен интерндерге" деген сөздер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2005 жылғы 1 қаңтардан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