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0a6c" w14:textId="3780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заңнаманы жетiлдiру мәселелерi жөнiндегi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 тамыздағы N 828 Қаулысы. Күші жойылды - Қазақстан Республикасы Үкіметінің 2009 жылғы 29 қазандағы N 1707 Қаулысымен</w:t>
      </w:r>
    </w:p>
    <w:p>
      <w:pPr>
        <w:spacing w:after="0"/>
        <w:ind w:left="0"/>
        <w:jc w:val="both"/>
      </w:pPr>
      <w:r>
        <w:rPr>
          <w:rFonts w:ascii="Times New Roman"/>
          <w:b w:val="false"/>
          <w:i w:val="false"/>
          <w:color w:val="ff0000"/>
          <w:sz w:val="28"/>
        </w:rPr>
        <w:t xml:space="preserve">      Ескерту. Күші жойылды - ҚР Үкіметінің 2009.10.29 </w:t>
      </w:r>
      <w:r>
        <w:rPr>
          <w:rFonts w:ascii="Times New Roman"/>
          <w:b w:val="false"/>
          <w:i w:val="false"/>
          <w:color w:val="ff0000"/>
          <w:sz w:val="28"/>
        </w:rPr>
        <w:t>N 1707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Азаматтық заңнаманы жетiлдiру мақсатында Қазақстан Республикасының Үкiметi қаулы етеді: </w:t>
      </w:r>
    </w:p>
    <w:bookmarkStart w:name="z2" w:id="0"/>
    <w:p>
      <w:pPr>
        <w:spacing w:after="0"/>
        <w:ind w:left="0"/>
        <w:jc w:val="both"/>
      </w:pPr>
      <w:r>
        <w:rPr>
          <w:rFonts w:ascii="Times New Roman"/>
          <w:b w:val="false"/>
          <w:i w:val="false"/>
          <w:color w:val="000000"/>
          <w:sz w:val="28"/>
        </w:rPr>
        <w:t xml:space="preserve">
      1. Қосымшаға сәйкес құрамда Азаматтық заңнаманы жетiлдiру мәселелерi жөнiндегi ведомствоаралық комиссия (бұдан әрi - Комиссия) құрылсын. </w:t>
      </w:r>
    </w:p>
    <w:bookmarkEnd w:id="0"/>
    <w:bookmarkStart w:name="z3" w:id="1"/>
    <w:p>
      <w:pPr>
        <w:spacing w:after="0"/>
        <w:ind w:left="0"/>
        <w:jc w:val="both"/>
      </w:pPr>
      <w:r>
        <w:rPr>
          <w:rFonts w:ascii="Times New Roman"/>
          <w:b w:val="false"/>
          <w:i w:val="false"/>
          <w:color w:val="000000"/>
          <w:sz w:val="28"/>
        </w:rPr>
        <w:t xml:space="preserve">
      2. Қоса берiлiп отырған Комиссия туралы ереже бекiтiлсiн.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2004 жылғы 3 тамыздағы    </w:t>
      </w:r>
      <w:r>
        <w:br/>
      </w:r>
      <w:r>
        <w:rPr>
          <w:rFonts w:ascii="Times New Roman"/>
          <w:b w:val="false"/>
          <w:i w:val="false"/>
          <w:color w:val="000000"/>
          <w:sz w:val="28"/>
        </w:rPr>
        <w:t xml:space="preserve">
N 828 қаулысына      </w:t>
      </w:r>
      <w:r>
        <w:br/>
      </w:r>
      <w:r>
        <w:rPr>
          <w:rFonts w:ascii="Times New Roman"/>
          <w:b w:val="false"/>
          <w:i w:val="false"/>
          <w:color w:val="000000"/>
          <w:sz w:val="28"/>
        </w:rPr>
        <w:t xml:space="preserve">
қосымша           </w:t>
      </w:r>
    </w:p>
    <w:bookmarkStart w:name="z5" w:id="3"/>
    <w:p>
      <w:pPr>
        <w:spacing w:after="0"/>
        <w:ind w:left="0"/>
        <w:jc w:val="left"/>
      </w:pPr>
      <w:r>
        <w:rPr>
          <w:rFonts w:ascii="Times New Roman"/>
          <w:b/>
          <w:i w:val="false"/>
          <w:color w:val="000000"/>
        </w:rPr>
        <w:t xml:space="preserve"> 
Азаматтық заңнаманы жетілдіру мәселелері жөніндегі ведомствоаралық комиссияның құрамы </w:t>
      </w:r>
    </w:p>
    <w:bookmarkEnd w:id="3"/>
    <w:p>
      <w:pPr>
        <w:spacing w:after="0"/>
        <w:ind w:left="0"/>
        <w:jc w:val="both"/>
      </w:pPr>
      <w:r>
        <w:rPr>
          <w:rFonts w:ascii="Times New Roman"/>
          <w:b w:val="false"/>
          <w:i w:val="false"/>
          <w:color w:val="000000"/>
          <w:sz w:val="28"/>
        </w:rPr>
        <w:t xml:space="preserve">Түсіпбеков                - Қазақстан Республикасының Әділет </w:t>
      </w:r>
      <w:r>
        <w:br/>
      </w:r>
      <w:r>
        <w:rPr>
          <w:rFonts w:ascii="Times New Roman"/>
          <w:b w:val="false"/>
          <w:i w:val="false"/>
          <w:color w:val="000000"/>
          <w:sz w:val="28"/>
        </w:rPr>
        <w:t xml:space="preserve">
Рашид Төлеутайұлы           министрі, төраға </w:t>
      </w:r>
    </w:p>
    <w:p>
      <w:pPr>
        <w:spacing w:after="0"/>
        <w:ind w:left="0"/>
        <w:jc w:val="both"/>
      </w:pPr>
      <w:r>
        <w:rPr>
          <w:rFonts w:ascii="Times New Roman"/>
          <w:b w:val="false"/>
          <w:i w:val="false"/>
          <w:color w:val="000000"/>
          <w:sz w:val="28"/>
        </w:rPr>
        <w:t xml:space="preserve">Қосдәулетов Дулат         - Қазақстан Республикасының Әдiлет </w:t>
      </w:r>
      <w:r>
        <w:br/>
      </w:r>
      <w:r>
        <w:rPr>
          <w:rFonts w:ascii="Times New Roman"/>
          <w:b w:val="false"/>
          <w:i w:val="false"/>
          <w:color w:val="000000"/>
          <w:sz w:val="28"/>
        </w:rPr>
        <w:t xml:space="preserve">
Рашитұлы                    вице-министрi, төрайымның орынбасары </w:t>
      </w:r>
    </w:p>
    <w:p>
      <w:pPr>
        <w:spacing w:after="0"/>
        <w:ind w:left="0"/>
        <w:jc w:val="both"/>
      </w:pPr>
      <w:r>
        <w:rPr>
          <w:rFonts w:ascii="Times New Roman"/>
          <w:b w:val="false"/>
          <w:i w:val="false"/>
          <w:color w:val="000000"/>
          <w:sz w:val="28"/>
        </w:rPr>
        <w:t xml:space="preserve">Жұмағұлов                 - Әдiлет министрлігі Заңнама </w:t>
      </w:r>
      <w:r>
        <w:br/>
      </w:r>
      <w:r>
        <w:rPr>
          <w:rFonts w:ascii="Times New Roman"/>
          <w:b w:val="false"/>
          <w:i w:val="false"/>
          <w:color w:val="000000"/>
          <w:sz w:val="28"/>
        </w:rPr>
        <w:t xml:space="preserve">
Ерлан Әскерұлы              Департаментінің директоры, хатшы </w:t>
      </w:r>
    </w:p>
    <w:p>
      <w:pPr>
        <w:spacing w:after="0"/>
        <w:ind w:left="0"/>
        <w:jc w:val="both"/>
      </w:pPr>
      <w:r>
        <w:rPr>
          <w:rFonts w:ascii="Times New Roman"/>
          <w:b/>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Мамырбаев                 - Қазақстан Республикасы Бас прокурорының </w:t>
      </w:r>
      <w:r>
        <w:br/>
      </w:r>
      <w:r>
        <w:rPr>
          <w:rFonts w:ascii="Times New Roman"/>
          <w:b w:val="false"/>
          <w:i w:val="false"/>
          <w:color w:val="000000"/>
          <w:sz w:val="28"/>
        </w:rPr>
        <w:t xml:space="preserve">
Рахымбек Нұрмұхаметұлы      орынбасары (келісім бойынша) </w:t>
      </w:r>
    </w:p>
    <w:p>
      <w:pPr>
        <w:spacing w:after="0"/>
        <w:ind w:left="0"/>
        <w:jc w:val="both"/>
      </w:pPr>
      <w:r>
        <w:rPr>
          <w:rFonts w:ascii="Times New Roman"/>
          <w:b w:val="false"/>
          <w:i w:val="false"/>
          <w:color w:val="000000"/>
          <w:sz w:val="28"/>
        </w:rPr>
        <w:t xml:space="preserve">Жолдасбаева               - Қазақстан Республикасының Парламентi </w:t>
      </w:r>
      <w:r>
        <w:br/>
      </w:r>
      <w:r>
        <w:rPr>
          <w:rFonts w:ascii="Times New Roman"/>
          <w:b w:val="false"/>
          <w:i w:val="false"/>
          <w:color w:val="000000"/>
          <w:sz w:val="28"/>
        </w:rPr>
        <w:t xml:space="preserve">
Нұрлығайым Шалданқызы       Сенатының депутаты (келiсiм бойынша) </w:t>
      </w:r>
    </w:p>
    <w:p>
      <w:pPr>
        <w:spacing w:after="0"/>
        <w:ind w:left="0"/>
        <w:jc w:val="both"/>
      </w:pPr>
      <w:r>
        <w:rPr>
          <w:rFonts w:ascii="Times New Roman"/>
          <w:b w:val="false"/>
          <w:i w:val="false"/>
          <w:color w:val="000000"/>
          <w:sz w:val="28"/>
        </w:rPr>
        <w:t xml:space="preserve">Бекжанов                  - Қазақстан Республикасының Парламенті </w:t>
      </w:r>
      <w:r>
        <w:br/>
      </w:r>
      <w:r>
        <w:rPr>
          <w:rFonts w:ascii="Times New Roman"/>
          <w:b w:val="false"/>
          <w:i w:val="false"/>
          <w:color w:val="000000"/>
          <w:sz w:val="28"/>
        </w:rPr>
        <w:t xml:space="preserve">
Берік Айдарбекұлы           Мәжілісінің депутаты (келісім бойынша) </w:t>
      </w:r>
    </w:p>
    <w:p>
      <w:pPr>
        <w:spacing w:after="0"/>
        <w:ind w:left="0"/>
        <w:jc w:val="both"/>
      </w:pPr>
      <w:r>
        <w:rPr>
          <w:rFonts w:ascii="Times New Roman"/>
          <w:b w:val="false"/>
          <w:i w:val="false"/>
          <w:color w:val="000000"/>
          <w:sz w:val="28"/>
        </w:rPr>
        <w:t xml:space="preserve">Райымбеков                - Қазақстан Республикасының Жер </w:t>
      </w:r>
      <w:r>
        <w:br/>
      </w:r>
      <w:r>
        <w:rPr>
          <w:rFonts w:ascii="Times New Roman"/>
          <w:b w:val="false"/>
          <w:i w:val="false"/>
          <w:color w:val="000000"/>
          <w:sz w:val="28"/>
        </w:rPr>
        <w:t xml:space="preserve">
Қаналбек Өтжанұлы           ресурстарын басқару жөнiндегi агенттiгi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Сүлейменов                - Қазақ гуманитарлық заң университетi жеке </w:t>
      </w:r>
      <w:r>
        <w:br/>
      </w:r>
      <w:r>
        <w:rPr>
          <w:rFonts w:ascii="Times New Roman"/>
          <w:b w:val="false"/>
          <w:i w:val="false"/>
          <w:color w:val="000000"/>
          <w:sz w:val="28"/>
        </w:rPr>
        <w:t xml:space="preserve">
Майдан Күнтуарұлы           құқық ғылыми-зерттеу институтының </w:t>
      </w:r>
      <w:r>
        <w:br/>
      </w:r>
      <w:r>
        <w:rPr>
          <w:rFonts w:ascii="Times New Roman"/>
          <w:b w:val="false"/>
          <w:i w:val="false"/>
          <w:color w:val="000000"/>
          <w:sz w:val="28"/>
        </w:rPr>
        <w:t xml:space="preserve">
                            директоры (келiсiм бойынша) </w:t>
      </w:r>
    </w:p>
    <w:p>
      <w:pPr>
        <w:spacing w:after="0"/>
        <w:ind w:left="0"/>
        <w:jc w:val="both"/>
      </w:pPr>
      <w:r>
        <w:rPr>
          <w:rFonts w:ascii="Times New Roman"/>
          <w:b w:val="false"/>
          <w:i w:val="false"/>
          <w:color w:val="000000"/>
          <w:sz w:val="28"/>
        </w:rPr>
        <w:t xml:space="preserve">Жекебаев                  - Қазақ гуманитарлық заң университеті </w:t>
      </w:r>
      <w:r>
        <w:br/>
      </w:r>
      <w:r>
        <w:rPr>
          <w:rFonts w:ascii="Times New Roman"/>
          <w:b w:val="false"/>
          <w:i w:val="false"/>
          <w:color w:val="000000"/>
          <w:sz w:val="28"/>
        </w:rPr>
        <w:t xml:space="preserve">
Шыңғыс Ұзыкенұлы            азаматтық-құқықтық пәндер кафедрасының </w:t>
      </w:r>
      <w:r>
        <w:br/>
      </w:r>
      <w:r>
        <w:rPr>
          <w:rFonts w:ascii="Times New Roman"/>
          <w:b w:val="false"/>
          <w:i w:val="false"/>
          <w:color w:val="000000"/>
          <w:sz w:val="28"/>
        </w:rPr>
        <w:t xml:space="preserve">
                            меңгерушісі, заң ғылымдарының кандидаты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Стамқұлов                 - Қазақстан Республикасының </w:t>
      </w:r>
      <w:r>
        <w:br/>
      </w:r>
      <w:r>
        <w:rPr>
          <w:rFonts w:ascii="Times New Roman"/>
          <w:b w:val="false"/>
          <w:i w:val="false"/>
          <w:color w:val="000000"/>
          <w:sz w:val="28"/>
        </w:rPr>
        <w:t xml:space="preserve">
Үбайдолла Мырзағалиұлы      Конституциялық Кеңесінің мүшесі, заң </w:t>
      </w:r>
      <w:r>
        <w:br/>
      </w:r>
      <w:r>
        <w:rPr>
          <w:rFonts w:ascii="Times New Roman"/>
          <w:b w:val="false"/>
          <w:i w:val="false"/>
          <w:color w:val="000000"/>
          <w:sz w:val="28"/>
        </w:rPr>
        <w:t xml:space="preserve">
                            ғылымдарының кандидаты (келісім бойынша) </w:t>
      </w:r>
    </w:p>
    <w:p>
      <w:pPr>
        <w:spacing w:after="0"/>
        <w:ind w:left="0"/>
        <w:jc w:val="both"/>
      </w:pPr>
      <w:r>
        <w:rPr>
          <w:rFonts w:ascii="Times New Roman"/>
          <w:b w:val="false"/>
          <w:i w:val="false"/>
          <w:color w:val="000000"/>
          <w:sz w:val="28"/>
        </w:rPr>
        <w:t xml:space="preserve">Уақпаев                   - Қазақстан Республикасының Парламенті </w:t>
      </w:r>
      <w:r>
        <w:br/>
      </w:r>
      <w:r>
        <w:rPr>
          <w:rFonts w:ascii="Times New Roman"/>
          <w:b w:val="false"/>
          <w:i w:val="false"/>
          <w:color w:val="000000"/>
          <w:sz w:val="28"/>
        </w:rPr>
        <w:t xml:space="preserve">
Марат Сұлтанұлы             Сенатының Аппараты Сараптама бөлімінің </w:t>
      </w:r>
      <w:r>
        <w:br/>
      </w:r>
      <w:r>
        <w:rPr>
          <w:rFonts w:ascii="Times New Roman"/>
          <w:b w:val="false"/>
          <w:i w:val="false"/>
          <w:color w:val="000000"/>
          <w:sz w:val="28"/>
        </w:rPr>
        <w:t xml:space="preserve">
                            меңгерушісі, заң ғылымдарының кандидаты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Мороз                     - заң ғылымдарының докторы, профессор </w:t>
      </w:r>
      <w:r>
        <w:br/>
      </w:r>
      <w:r>
        <w:rPr>
          <w:rFonts w:ascii="Times New Roman"/>
          <w:b w:val="false"/>
          <w:i w:val="false"/>
          <w:color w:val="000000"/>
          <w:sz w:val="28"/>
        </w:rPr>
        <w:t xml:space="preserve">
Светлана Павловна           (келісім бойынша) </w:t>
      </w:r>
    </w:p>
    <w:p>
      <w:pPr>
        <w:spacing w:after="0"/>
        <w:ind w:left="0"/>
        <w:jc w:val="both"/>
      </w:pPr>
      <w:r>
        <w:rPr>
          <w:rFonts w:ascii="Times New Roman"/>
          <w:b w:val="false"/>
          <w:i w:val="false"/>
          <w:color w:val="000000"/>
          <w:sz w:val="28"/>
        </w:rPr>
        <w:t xml:space="preserve">Әкімбекова                - заң ғылымдарының кандидаты </w:t>
      </w:r>
      <w:r>
        <w:br/>
      </w:r>
      <w:r>
        <w:rPr>
          <w:rFonts w:ascii="Times New Roman"/>
          <w:b w:val="false"/>
          <w:i w:val="false"/>
          <w:color w:val="000000"/>
          <w:sz w:val="28"/>
        </w:rPr>
        <w:t xml:space="preserve">
Саида Әмінқызы              (келісім бойынша) </w:t>
      </w:r>
    </w:p>
    <w:p>
      <w:pPr>
        <w:spacing w:after="0"/>
        <w:ind w:left="0"/>
        <w:jc w:val="both"/>
      </w:pPr>
      <w:r>
        <w:rPr>
          <w:rFonts w:ascii="Times New Roman"/>
          <w:b w:val="false"/>
          <w:i w:val="false"/>
          <w:color w:val="000000"/>
          <w:sz w:val="28"/>
        </w:rPr>
        <w:t xml:space="preserve">Идрышева                  - заң ғылымдарының кандидаты </w:t>
      </w:r>
      <w:r>
        <w:br/>
      </w:r>
      <w:r>
        <w:rPr>
          <w:rFonts w:ascii="Times New Roman"/>
          <w:b w:val="false"/>
          <w:i w:val="false"/>
          <w:color w:val="000000"/>
          <w:sz w:val="28"/>
        </w:rPr>
        <w:t xml:space="preserve">
Сара Қимәдиқызы             (келісім бойынша) </w:t>
      </w:r>
    </w:p>
    <w:p>
      <w:pPr>
        <w:spacing w:after="0"/>
        <w:ind w:left="0"/>
        <w:jc w:val="both"/>
      </w:pPr>
      <w:r>
        <w:rPr>
          <w:rFonts w:ascii="Times New Roman"/>
          <w:b w:val="false"/>
          <w:i w:val="false"/>
          <w:color w:val="000000"/>
          <w:sz w:val="28"/>
        </w:rPr>
        <w:t xml:space="preserve">Қыстаубай                 - заң ғылымдарының кандидаты, доцент </w:t>
      </w:r>
      <w:r>
        <w:br/>
      </w:r>
      <w:r>
        <w:rPr>
          <w:rFonts w:ascii="Times New Roman"/>
          <w:b w:val="false"/>
          <w:i w:val="false"/>
          <w:color w:val="000000"/>
          <w:sz w:val="28"/>
        </w:rPr>
        <w:t xml:space="preserve">
Өмірбай Сайынұлы            (келісім бойынша) </w:t>
      </w:r>
    </w:p>
    <w:p>
      <w:pPr>
        <w:spacing w:after="0"/>
        <w:ind w:left="0"/>
        <w:jc w:val="both"/>
      </w:pPr>
      <w:r>
        <w:rPr>
          <w:rFonts w:ascii="Times New Roman"/>
          <w:b w:val="false"/>
          <w:i w:val="false"/>
          <w:color w:val="000000"/>
          <w:sz w:val="28"/>
        </w:rPr>
        <w:t xml:space="preserve">Башымов                   - Қазақстан Республикасы Президентінің </w:t>
      </w:r>
      <w:r>
        <w:br/>
      </w:r>
      <w:r>
        <w:rPr>
          <w:rFonts w:ascii="Times New Roman"/>
          <w:b w:val="false"/>
          <w:i w:val="false"/>
          <w:color w:val="000000"/>
          <w:sz w:val="28"/>
        </w:rPr>
        <w:t xml:space="preserve">
Марат Советұлы              жанындағы Адам құқықтары жөніндегі </w:t>
      </w:r>
      <w:r>
        <w:br/>
      </w:r>
      <w:r>
        <w:rPr>
          <w:rFonts w:ascii="Times New Roman"/>
          <w:b w:val="false"/>
          <w:i w:val="false"/>
          <w:color w:val="000000"/>
          <w:sz w:val="28"/>
        </w:rPr>
        <w:t xml:space="preserve">
                            комиссияның Сараптамалық-консультативтік </w:t>
      </w:r>
      <w:r>
        <w:br/>
      </w:r>
      <w:r>
        <w:rPr>
          <w:rFonts w:ascii="Times New Roman"/>
          <w:b w:val="false"/>
          <w:i w:val="false"/>
          <w:color w:val="000000"/>
          <w:sz w:val="28"/>
        </w:rPr>
        <w:t xml:space="preserve">
                            кеңесінің мүшесі (келісім бойынша) </w:t>
      </w:r>
    </w:p>
    <w:p>
      <w:pPr>
        <w:spacing w:after="0"/>
        <w:ind w:left="0"/>
        <w:jc w:val="both"/>
      </w:pPr>
      <w:r>
        <w:rPr>
          <w:rFonts w:ascii="Times New Roman"/>
          <w:b w:val="false"/>
          <w:i w:val="false"/>
          <w:color w:val="000000"/>
          <w:sz w:val="28"/>
        </w:rPr>
        <w:t xml:space="preserve">Мамытбеков                - Қазақстан Республикасының Индустрия </w:t>
      </w:r>
      <w:r>
        <w:br/>
      </w:r>
      <w:r>
        <w:rPr>
          <w:rFonts w:ascii="Times New Roman"/>
          <w:b w:val="false"/>
          <w:i w:val="false"/>
          <w:color w:val="000000"/>
          <w:sz w:val="28"/>
        </w:rPr>
        <w:t xml:space="preserve">
Еділ Құламқадырұлы          және сауда вице-министрі </w:t>
      </w:r>
    </w:p>
    <w:p>
      <w:pPr>
        <w:spacing w:after="0"/>
        <w:ind w:left="0"/>
        <w:jc w:val="both"/>
      </w:pPr>
      <w:r>
        <w:rPr>
          <w:rFonts w:ascii="Times New Roman"/>
          <w:b w:val="false"/>
          <w:i w:val="false"/>
          <w:color w:val="000000"/>
          <w:sz w:val="28"/>
        </w:rPr>
        <w:t xml:space="preserve">Нұғманов                  - "Атамекен" Одағы" Қазақстанның ұлттық </w:t>
      </w:r>
      <w:r>
        <w:br/>
      </w:r>
      <w:r>
        <w:rPr>
          <w:rFonts w:ascii="Times New Roman"/>
          <w:b w:val="false"/>
          <w:i w:val="false"/>
          <w:color w:val="000000"/>
          <w:sz w:val="28"/>
        </w:rPr>
        <w:t xml:space="preserve">
Тимур Ерсайынұлы            экономикалық палатасы" заңды тұлғалар </w:t>
      </w:r>
      <w:r>
        <w:br/>
      </w:r>
      <w:r>
        <w:rPr>
          <w:rFonts w:ascii="Times New Roman"/>
          <w:b w:val="false"/>
          <w:i w:val="false"/>
          <w:color w:val="000000"/>
          <w:sz w:val="28"/>
        </w:rPr>
        <w:t xml:space="preserve">
                            бірлестігінің атқарушы дирекциясы заң </w:t>
      </w:r>
      <w:r>
        <w:br/>
      </w:r>
      <w:r>
        <w:rPr>
          <w:rFonts w:ascii="Times New Roman"/>
          <w:b w:val="false"/>
          <w:i w:val="false"/>
          <w:color w:val="000000"/>
          <w:sz w:val="28"/>
        </w:rPr>
        <w:t xml:space="preserve">
                            департаментінің директоры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Тәжияқов Бисенғали        - Ұлттық Банк төрағасының орынбасары </w:t>
      </w:r>
      <w:r>
        <w:br/>
      </w:r>
      <w:r>
        <w:rPr>
          <w:rFonts w:ascii="Times New Roman"/>
          <w:b w:val="false"/>
          <w:i w:val="false"/>
          <w:color w:val="000000"/>
          <w:sz w:val="28"/>
        </w:rPr>
        <w:t xml:space="preserve">
Шамғалиұлы </w:t>
      </w:r>
    </w:p>
    <w:p>
      <w:pPr>
        <w:spacing w:after="0"/>
        <w:ind w:left="0"/>
        <w:jc w:val="both"/>
      </w:pPr>
      <w:r>
        <w:rPr>
          <w:rFonts w:ascii="Times New Roman"/>
          <w:b w:val="false"/>
          <w:i w:val="false"/>
          <w:color w:val="000000"/>
          <w:sz w:val="28"/>
        </w:rPr>
        <w:t xml:space="preserve">Әлімжанов                - "Қазақстан Республикасының Заң </w:t>
      </w:r>
      <w:r>
        <w:br/>
      </w:r>
      <w:r>
        <w:rPr>
          <w:rFonts w:ascii="Times New Roman"/>
          <w:b w:val="false"/>
          <w:i w:val="false"/>
          <w:color w:val="000000"/>
          <w:sz w:val="28"/>
        </w:rPr>
        <w:t xml:space="preserve">
Сұлтан Дастанбекұлы         шығару институты" жауапкершілігі шектеулі </w:t>
      </w:r>
      <w:r>
        <w:br/>
      </w:r>
      <w:r>
        <w:rPr>
          <w:rFonts w:ascii="Times New Roman"/>
          <w:b w:val="false"/>
          <w:i w:val="false"/>
          <w:color w:val="000000"/>
          <w:sz w:val="28"/>
        </w:rPr>
        <w:t xml:space="preserve">
                            серіктестігінің құқықтық мониторинг, </w:t>
      </w:r>
      <w:r>
        <w:br/>
      </w:r>
      <w:r>
        <w:rPr>
          <w:rFonts w:ascii="Times New Roman"/>
          <w:b w:val="false"/>
          <w:i w:val="false"/>
          <w:color w:val="000000"/>
          <w:sz w:val="28"/>
        </w:rPr>
        <w:t xml:space="preserve">
                            қабылданатын нормативтік құқықтық </w:t>
      </w:r>
      <w:r>
        <w:br/>
      </w:r>
      <w:r>
        <w:rPr>
          <w:rFonts w:ascii="Times New Roman"/>
          <w:b w:val="false"/>
          <w:i w:val="false"/>
          <w:color w:val="000000"/>
          <w:sz w:val="28"/>
        </w:rPr>
        <w:t xml:space="preserve">
                            актілердің салдарын болжау және </w:t>
      </w:r>
      <w:r>
        <w:br/>
      </w:r>
      <w:r>
        <w:rPr>
          <w:rFonts w:ascii="Times New Roman"/>
          <w:b w:val="false"/>
          <w:i w:val="false"/>
          <w:color w:val="000000"/>
          <w:sz w:val="28"/>
        </w:rPr>
        <w:t xml:space="preserve">
                            жемқорлыққа қарсы сараптама басқармасының </w:t>
      </w:r>
      <w:r>
        <w:br/>
      </w:r>
      <w:r>
        <w:rPr>
          <w:rFonts w:ascii="Times New Roman"/>
          <w:b w:val="false"/>
          <w:i w:val="false"/>
          <w:color w:val="000000"/>
          <w:sz w:val="28"/>
        </w:rPr>
        <w:t xml:space="preserve">
                            бастығы (келісім бойынша)      </w:t>
      </w:r>
      <w:r>
        <w:br/>
      </w:r>
      <w:r>
        <w:rPr>
          <w:rFonts w:ascii="Times New Roman"/>
          <w:b w:val="false"/>
          <w:i w:val="false"/>
          <w:color w:val="000000"/>
          <w:sz w:val="28"/>
        </w:rPr>
        <w:t xml:space="preserve">
  </w:t>
      </w:r>
      <w:r>
        <w:br/>
      </w:r>
      <w:r>
        <w:rPr>
          <w:rFonts w:ascii="Times New Roman"/>
          <w:b w:val="false"/>
          <w:i w:val="false"/>
          <w:color w:val="000000"/>
          <w:sz w:val="28"/>
        </w:rPr>
        <w:t xml:space="preserve">
Жолдасбаева               - Қазақстан Республикасының </w:t>
      </w:r>
      <w:r>
        <w:br/>
      </w:r>
      <w:r>
        <w:rPr>
          <w:rFonts w:ascii="Times New Roman"/>
          <w:b w:val="false"/>
          <w:i w:val="false"/>
          <w:color w:val="000000"/>
          <w:sz w:val="28"/>
        </w:rPr>
        <w:t xml:space="preserve">
Нұрлығайым Шалданқызы       Парламенті Сенатының депутаты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Уақпаев                   - Қазақстан Республикасының </w:t>
      </w:r>
      <w:r>
        <w:br/>
      </w:r>
      <w:r>
        <w:rPr>
          <w:rFonts w:ascii="Times New Roman"/>
          <w:b w:val="false"/>
          <w:i w:val="false"/>
          <w:color w:val="000000"/>
          <w:sz w:val="28"/>
        </w:rPr>
        <w:t xml:space="preserve">
Марат Сұлтанұлы             Парламенті Сенатының Аппараты </w:t>
      </w:r>
      <w:r>
        <w:br/>
      </w:r>
      <w:r>
        <w:rPr>
          <w:rFonts w:ascii="Times New Roman"/>
          <w:b w:val="false"/>
          <w:i w:val="false"/>
          <w:color w:val="000000"/>
          <w:sz w:val="28"/>
        </w:rPr>
        <w:t xml:space="preserve">
                            сараптама бөлімінің меңгерушісі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Құсайынов                 - Қазақстан Республикасының </w:t>
      </w:r>
      <w:r>
        <w:br/>
      </w:r>
      <w:r>
        <w:rPr>
          <w:rFonts w:ascii="Times New Roman"/>
          <w:b w:val="false"/>
          <w:i w:val="false"/>
          <w:color w:val="000000"/>
          <w:sz w:val="28"/>
        </w:rPr>
        <w:t xml:space="preserve">
Марат Әпсеметұлы            Экономика және бюджеттік </w:t>
      </w:r>
      <w:r>
        <w:br/>
      </w:r>
      <w:r>
        <w:rPr>
          <w:rFonts w:ascii="Times New Roman"/>
          <w:b w:val="false"/>
          <w:i w:val="false"/>
          <w:color w:val="000000"/>
          <w:sz w:val="28"/>
        </w:rPr>
        <w:t xml:space="preserve">
                            жоспарлау вице-министрі </w:t>
      </w:r>
    </w:p>
    <w:p>
      <w:pPr>
        <w:spacing w:after="0"/>
        <w:ind w:left="0"/>
        <w:jc w:val="both"/>
      </w:pPr>
      <w:r>
        <w:rPr>
          <w:rFonts w:ascii="Times New Roman"/>
          <w:b w:val="false"/>
          <w:i w:val="false"/>
          <w:color w:val="000000"/>
          <w:sz w:val="28"/>
        </w:rPr>
        <w:t xml:space="preserve">Дәленов                   - Қазақстан Республикасының </w:t>
      </w:r>
      <w:r>
        <w:br/>
      </w:r>
      <w:r>
        <w:rPr>
          <w:rFonts w:ascii="Times New Roman"/>
          <w:b w:val="false"/>
          <w:i w:val="false"/>
          <w:color w:val="000000"/>
          <w:sz w:val="28"/>
        </w:rPr>
        <w:t xml:space="preserve">
Руслан Ерболатұлы           Қаржы вице-министрі </w:t>
      </w:r>
    </w:p>
    <w:p>
      <w:pPr>
        <w:spacing w:after="0"/>
        <w:ind w:left="0"/>
        <w:jc w:val="both"/>
      </w:pPr>
      <w:r>
        <w:rPr>
          <w:rFonts w:ascii="Times New Roman"/>
          <w:b w:val="false"/>
          <w:i w:val="false"/>
          <w:color w:val="000000"/>
          <w:sz w:val="28"/>
        </w:rPr>
        <w:t xml:space="preserve">Тұрғанов                  - Қазақстан Республикасының </w:t>
      </w:r>
      <w:r>
        <w:br/>
      </w:r>
      <w:r>
        <w:rPr>
          <w:rFonts w:ascii="Times New Roman"/>
          <w:b w:val="false"/>
          <w:i w:val="false"/>
          <w:color w:val="000000"/>
          <w:sz w:val="28"/>
        </w:rPr>
        <w:t xml:space="preserve">
Дүйсембай Нұрбайұлы         Энергетика және минералдық </w:t>
      </w:r>
      <w:r>
        <w:br/>
      </w:r>
      <w:r>
        <w:rPr>
          <w:rFonts w:ascii="Times New Roman"/>
          <w:b w:val="false"/>
          <w:i w:val="false"/>
          <w:color w:val="000000"/>
          <w:sz w:val="28"/>
        </w:rPr>
        <w:t xml:space="preserve">
                            ресурстар вице-министрі </w:t>
      </w:r>
    </w:p>
    <w:p>
      <w:pPr>
        <w:spacing w:after="0"/>
        <w:ind w:left="0"/>
        <w:jc w:val="both"/>
      </w:pPr>
      <w:r>
        <w:rPr>
          <w:rFonts w:ascii="Times New Roman"/>
          <w:b w:val="false"/>
          <w:i w:val="false"/>
          <w:color w:val="000000"/>
          <w:sz w:val="28"/>
        </w:rPr>
        <w:t xml:space="preserve">Үкібаев                   - Қазақстан Республикасы </w:t>
      </w:r>
      <w:r>
        <w:br/>
      </w:r>
      <w:r>
        <w:rPr>
          <w:rFonts w:ascii="Times New Roman"/>
          <w:b w:val="false"/>
          <w:i w:val="false"/>
          <w:color w:val="000000"/>
          <w:sz w:val="28"/>
        </w:rPr>
        <w:t xml:space="preserve">
Ермек Елеуханұлы            Республикалық ұланы </w:t>
      </w:r>
      <w:r>
        <w:br/>
      </w:r>
      <w:r>
        <w:rPr>
          <w:rFonts w:ascii="Times New Roman"/>
          <w:b w:val="false"/>
          <w:i w:val="false"/>
          <w:color w:val="000000"/>
          <w:sz w:val="28"/>
        </w:rPr>
        <w:t xml:space="preserve">
                            Қолбасшысының бірінші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Тәжияқов                  - Қазақстан Республикасы Ұлттық </w:t>
      </w:r>
      <w:r>
        <w:br/>
      </w:r>
      <w:r>
        <w:rPr>
          <w:rFonts w:ascii="Times New Roman"/>
          <w:b w:val="false"/>
          <w:i w:val="false"/>
          <w:color w:val="000000"/>
          <w:sz w:val="28"/>
        </w:rPr>
        <w:t xml:space="preserve">
Бисенғали Шамғалиұлы        Банкі Төрағасының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Құрманғалиев              - Қазақстан Республикасы Парламенті </w:t>
      </w:r>
      <w:r>
        <w:br/>
      </w:r>
      <w:r>
        <w:rPr>
          <w:rFonts w:ascii="Times New Roman"/>
          <w:b w:val="false"/>
          <w:i w:val="false"/>
          <w:color w:val="000000"/>
          <w:sz w:val="28"/>
        </w:rPr>
        <w:t xml:space="preserve">
Әсет Қабиұлы                Мәжілісіндегі "Нұр Отан" халықтық- </w:t>
      </w:r>
      <w:r>
        <w:br/>
      </w:r>
      <w:r>
        <w:rPr>
          <w:rFonts w:ascii="Times New Roman"/>
          <w:b w:val="false"/>
          <w:i w:val="false"/>
          <w:color w:val="000000"/>
          <w:sz w:val="28"/>
        </w:rPr>
        <w:t xml:space="preserve">
                            демократиялық партиясының фракциясы </w:t>
      </w:r>
      <w:r>
        <w:br/>
      </w:r>
      <w:r>
        <w:rPr>
          <w:rFonts w:ascii="Times New Roman"/>
          <w:b w:val="false"/>
          <w:i w:val="false"/>
          <w:color w:val="000000"/>
          <w:sz w:val="28"/>
        </w:rPr>
        <w:t xml:space="preserve">
                            аппаратының басшысы (келісім бойынша) </w:t>
      </w:r>
    </w:p>
    <w:p>
      <w:pPr>
        <w:spacing w:after="0"/>
        <w:ind w:left="0"/>
        <w:jc w:val="both"/>
      </w:pPr>
      <w:r>
        <w:rPr>
          <w:rFonts w:ascii="Times New Roman"/>
          <w:b w:val="false"/>
          <w:i w:val="false"/>
          <w:color w:val="000000"/>
          <w:sz w:val="28"/>
        </w:rPr>
        <w:t xml:space="preserve">Дәулеталин                - Қазақстан Республикасының </w:t>
      </w:r>
      <w:r>
        <w:br/>
      </w:r>
      <w:r>
        <w:rPr>
          <w:rFonts w:ascii="Times New Roman"/>
          <w:b w:val="false"/>
          <w:i w:val="false"/>
          <w:color w:val="000000"/>
          <w:sz w:val="28"/>
        </w:rPr>
        <w:t xml:space="preserve">
Сатыбалды Телағысұлы        Парламенті Мәжілісінің Аппарат Басшысының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Қасымов                   - Қазақстан Республикасы Жоғарғы Сотының </w:t>
      </w:r>
      <w:r>
        <w:br/>
      </w:r>
      <w:r>
        <w:rPr>
          <w:rFonts w:ascii="Times New Roman"/>
          <w:b w:val="false"/>
          <w:i w:val="false"/>
          <w:color w:val="000000"/>
          <w:sz w:val="28"/>
        </w:rPr>
        <w:t xml:space="preserve">
Ақылтай Ахметжанұлы         азаматтық істер жөніндегі алқа </w:t>
      </w:r>
      <w:r>
        <w:br/>
      </w:r>
      <w:r>
        <w:rPr>
          <w:rFonts w:ascii="Times New Roman"/>
          <w:b w:val="false"/>
          <w:i w:val="false"/>
          <w:color w:val="000000"/>
          <w:sz w:val="28"/>
        </w:rPr>
        <w:t xml:space="preserve">
                            төрағасының міндетін атқарушы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Сәдуақасова               - Қазақстан Республикасының Қоршаған ортаны </w:t>
      </w:r>
      <w:r>
        <w:br/>
      </w:r>
      <w:r>
        <w:rPr>
          <w:rFonts w:ascii="Times New Roman"/>
          <w:b w:val="false"/>
          <w:i w:val="false"/>
          <w:color w:val="000000"/>
          <w:sz w:val="28"/>
        </w:rPr>
        <w:t xml:space="preserve">
Елдана Мәкенқызы            қорғау вице-министрі </w:t>
      </w:r>
    </w:p>
    <w:p>
      <w:pPr>
        <w:spacing w:after="0"/>
        <w:ind w:left="0"/>
        <w:jc w:val="both"/>
      </w:pPr>
      <w:r>
        <w:rPr>
          <w:rFonts w:ascii="Times New Roman"/>
          <w:b w:val="false"/>
          <w:i w:val="false"/>
          <w:color w:val="000000"/>
          <w:sz w:val="28"/>
        </w:rPr>
        <w:t xml:space="preserve">Нұрымбетов                - Қазақстан Республикасының Еңбек және </w:t>
      </w:r>
      <w:r>
        <w:br/>
      </w:r>
      <w:r>
        <w:rPr>
          <w:rFonts w:ascii="Times New Roman"/>
          <w:b w:val="false"/>
          <w:i w:val="false"/>
          <w:color w:val="000000"/>
          <w:sz w:val="28"/>
        </w:rPr>
        <w:t xml:space="preserve">
Біржан Бидайбекұлы          халықты әлеуметтік қорғау вице-министрі </w:t>
      </w:r>
    </w:p>
    <w:p>
      <w:pPr>
        <w:spacing w:after="0"/>
        <w:ind w:left="0"/>
        <w:jc w:val="both"/>
      </w:pPr>
      <w:r>
        <w:rPr>
          <w:rFonts w:ascii="Times New Roman"/>
          <w:b w:val="false"/>
          <w:i w:val="false"/>
          <w:color w:val="000000"/>
          <w:sz w:val="28"/>
        </w:rPr>
        <w:t xml:space="preserve">Байжанов                  - Қазақстан Республикасы "Сырбар" сыртқы </w:t>
      </w:r>
      <w:r>
        <w:br/>
      </w:r>
      <w:r>
        <w:rPr>
          <w:rFonts w:ascii="Times New Roman"/>
          <w:b w:val="false"/>
          <w:i w:val="false"/>
          <w:color w:val="000000"/>
          <w:sz w:val="28"/>
        </w:rPr>
        <w:t xml:space="preserve">
Ғабит Жақыпбайұлы           барлау қызметі директорының бірінші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ff0000"/>
          <w:sz w:val="28"/>
        </w:rPr>
        <w:t xml:space="preserve">      Ескерту. Құрамға өзгерту енгізілді - ҚР Үкіметінің 2005.02.02 </w:t>
      </w:r>
      <w:r>
        <w:br/>
      </w:r>
      <w:r>
        <w:rPr>
          <w:rFonts w:ascii="Times New Roman"/>
          <w:b w:val="false"/>
          <w:i w:val="false"/>
          <w:color w:val="ff0000"/>
          <w:sz w:val="28"/>
        </w:rPr>
        <w:t>
</w:t>
      </w:r>
      <w:r>
        <w:rPr>
          <w:rFonts w:ascii="Times New Roman"/>
          <w:b w:val="false"/>
          <w:i w:val="false"/>
          <w:color w:val="ff0000"/>
          <w:sz w:val="28"/>
        </w:rPr>
        <w:t xml:space="preserve">N 89 </w:t>
      </w:r>
      <w:r>
        <w:rPr>
          <w:rFonts w:ascii="Times New Roman"/>
          <w:b w:val="false"/>
          <w:i w:val="false"/>
          <w:color w:val="ff0000"/>
          <w:sz w:val="28"/>
        </w:rPr>
        <w:t xml:space="preserve">, 2005.05.23 N </w:t>
      </w:r>
      <w:r>
        <w:rPr>
          <w:rFonts w:ascii="Times New Roman"/>
          <w:b w:val="false"/>
          <w:i w:val="false"/>
          <w:color w:val="ff0000"/>
          <w:sz w:val="28"/>
        </w:rPr>
        <w:t xml:space="preserve">493 </w:t>
      </w:r>
      <w:r>
        <w:rPr>
          <w:rFonts w:ascii="Times New Roman"/>
          <w:b w:val="false"/>
          <w:i w:val="false"/>
          <w:color w:val="ff0000"/>
          <w:sz w:val="28"/>
        </w:rPr>
        <w:t xml:space="preserve">, 2005.11.25 N </w:t>
      </w:r>
      <w:r>
        <w:rPr>
          <w:rFonts w:ascii="Times New Roman"/>
          <w:b w:val="false"/>
          <w:i w:val="false"/>
          <w:color w:val="ff0000"/>
          <w:sz w:val="28"/>
        </w:rPr>
        <w:t xml:space="preserve">1165 </w:t>
      </w:r>
      <w:r>
        <w:rPr>
          <w:rFonts w:ascii="Times New Roman"/>
          <w:b w:val="false"/>
          <w:i w:val="false"/>
          <w:color w:val="ff0000"/>
          <w:sz w:val="28"/>
        </w:rPr>
        <w:t xml:space="preserve">, 2006.03.15 N </w:t>
      </w:r>
      <w:r>
        <w:rPr>
          <w:rFonts w:ascii="Times New Roman"/>
          <w:b w:val="false"/>
          <w:i w:val="false"/>
          <w:color w:val="ff0000"/>
          <w:sz w:val="28"/>
        </w:rPr>
        <w:t xml:space="preserve">172 </w:t>
      </w:r>
      <w:r>
        <w:rPr>
          <w:rFonts w:ascii="Times New Roman"/>
          <w:b w:val="false"/>
          <w:i w:val="false"/>
          <w:color w:val="ff0000"/>
          <w:sz w:val="28"/>
        </w:rPr>
        <w:t xml:space="preserve">, </w:t>
      </w:r>
      <w:r>
        <w:br/>
      </w:r>
      <w:r>
        <w:rPr>
          <w:rFonts w:ascii="Times New Roman"/>
          <w:b w:val="false"/>
          <w:i w:val="false"/>
          <w:color w:val="ff0000"/>
          <w:sz w:val="28"/>
        </w:rPr>
        <w:t xml:space="preserve">
2006.09.07 N </w:t>
      </w:r>
      <w:r>
        <w:rPr>
          <w:rFonts w:ascii="Times New Roman"/>
          <w:b w:val="false"/>
          <w:i w:val="false"/>
          <w:color w:val="ff0000"/>
          <w:sz w:val="28"/>
        </w:rPr>
        <w:t xml:space="preserve">846 </w:t>
      </w:r>
      <w:r>
        <w:rPr>
          <w:rFonts w:ascii="Times New Roman"/>
          <w:b w:val="false"/>
          <w:i w:val="false"/>
          <w:color w:val="ff0000"/>
          <w:sz w:val="28"/>
        </w:rPr>
        <w:t xml:space="preserve">, 2007.03.20 N </w:t>
      </w:r>
      <w:r>
        <w:rPr>
          <w:rFonts w:ascii="Times New Roman"/>
          <w:b w:val="false"/>
          <w:i w:val="false"/>
          <w:color w:val="ff0000"/>
          <w:sz w:val="28"/>
        </w:rPr>
        <w:t xml:space="preserve">217 </w:t>
      </w:r>
      <w:r>
        <w:rPr>
          <w:rFonts w:ascii="Times New Roman"/>
          <w:b w:val="false"/>
          <w:i w:val="false"/>
          <w:color w:val="ff0000"/>
          <w:sz w:val="28"/>
        </w:rPr>
        <w:t xml:space="preserve">, 2007.10.05 </w:t>
      </w:r>
      <w:r>
        <w:rPr>
          <w:rFonts w:ascii="Times New Roman"/>
          <w:b w:val="false"/>
          <w:i w:val="false"/>
          <w:color w:val="ff0000"/>
          <w:sz w:val="28"/>
        </w:rPr>
        <w:t xml:space="preserve">N 905 </w:t>
      </w:r>
      <w:r>
        <w:rPr>
          <w:rFonts w:ascii="Times New Roman"/>
          <w:b w:val="false"/>
          <w:i w:val="false"/>
          <w:color w:val="ff0000"/>
          <w:sz w:val="28"/>
        </w:rPr>
        <w:t xml:space="preserve">, 2008.04.07 </w:t>
      </w:r>
      <w:r>
        <w:br/>
      </w:r>
      <w:r>
        <w:rPr>
          <w:rFonts w:ascii="Times New Roman"/>
          <w:b w:val="false"/>
          <w:i w:val="false"/>
          <w:color w:val="ff0000"/>
          <w:sz w:val="28"/>
        </w:rPr>
        <w:t>
</w:t>
      </w:r>
      <w:r>
        <w:rPr>
          <w:rFonts w:ascii="Times New Roman"/>
          <w:b w:val="false"/>
          <w:i w:val="false"/>
          <w:color w:val="ff0000"/>
          <w:sz w:val="28"/>
        </w:rPr>
        <w:t xml:space="preserve">N 323 </w:t>
      </w:r>
      <w:r>
        <w:rPr>
          <w:rFonts w:ascii="Times New Roman"/>
          <w:b w:val="false"/>
          <w:i w:val="false"/>
          <w:color w:val="ff0000"/>
          <w:sz w:val="28"/>
        </w:rPr>
        <w:t xml:space="preserve">, 2008.06.16 </w:t>
      </w:r>
      <w:r>
        <w:rPr>
          <w:rFonts w:ascii="Times New Roman"/>
          <w:b w:val="false"/>
          <w:i w:val="false"/>
          <w:color w:val="ff0000"/>
          <w:sz w:val="28"/>
        </w:rPr>
        <w:t xml:space="preserve">N 587 </w:t>
      </w:r>
      <w:r>
        <w:rPr>
          <w:rFonts w:ascii="Times New Roman"/>
          <w:b w:val="false"/>
          <w:i w:val="false"/>
          <w:color w:val="ff0000"/>
          <w:sz w:val="28"/>
        </w:rPr>
        <w:t xml:space="preserve">, 2008.12.24 </w:t>
      </w:r>
      <w:r>
        <w:rPr>
          <w:rFonts w:ascii="Times New Roman"/>
          <w:b w:val="false"/>
          <w:i w:val="false"/>
          <w:color w:val="ff0000"/>
          <w:sz w:val="28"/>
        </w:rPr>
        <w:t xml:space="preserve">N 1248 </w:t>
      </w:r>
      <w:r>
        <w:rPr>
          <w:rFonts w:ascii="Times New Roman"/>
          <w:b w:val="false"/>
          <w:i w:val="false"/>
          <w:color w:val="ff0000"/>
          <w:sz w:val="28"/>
        </w:rPr>
        <w:t xml:space="preserve">, 2009.05.15. </w:t>
      </w:r>
      <w:r>
        <w:rPr>
          <w:rFonts w:ascii="Times New Roman"/>
          <w:b w:val="false"/>
          <w:i w:val="false"/>
          <w:color w:val="ff0000"/>
          <w:sz w:val="28"/>
        </w:rPr>
        <w:t xml:space="preserve">N 728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2004 жылғы 3 тамыздағы </w:t>
      </w:r>
      <w:r>
        <w:br/>
      </w:r>
      <w:r>
        <w:rPr>
          <w:rFonts w:ascii="Times New Roman"/>
          <w:b w:val="false"/>
          <w:i w:val="false"/>
          <w:color w:val="000000"/>
          <w:sz w:val="28"/>
        </w:rPr>
        <w:t xml:space="preserve">
N 828 қаулысымен   </w:t>
      </w:r>
      <w:r>
        <w:br/>
      </w:r>
      <w:r>
        <w:rPr>
          <w:rFonts w:ascii="Times New Roman"/>
          <w:b w:val="false"/>
          <w:i w:val="false"/>
          <w:color w:val="000000"/>
          <w:sz w:val="28"/>
        </w:rPr>
        <w:t xml:space="preserve">
бекiтiлген      </w:t>
      </w:r>
    </w:p>
    <w:bookmarkStart w:name="z6" w:id="4"/>
    <w:p>
      <w:pPr>
        <w:spacing w:after="0"/>
        <w:ind w:left="0"/>
        <w:jc w:val="left"/>
      </w:pPr>
      <w:r>
        <w:rPr>
          <w:rFonts w:ascii="Times New Roman"/>
          <w:b/>
          <w:i w:val="false"/>
          <w:color w:val="000000"/>
        </w:rPr>
        <w:t xml:space="preserve"> 
Азаматтық заңнаманы жетiлдiру мәселелерi жөнiндегi ведомствоаралық комиссия туралы ереже </w:t>
      </w:r>
    </w:p>
    <w:bookmarkEnd w:id="4"/>
    <w:bookmarkStart w:name="z7" w:id="5"/>
    <w:p>
      <w:pPr>
        <w:spacing w:after="0"/>
        <w:ind w:left="0"/>
        <w:jc w:val="left"/>
      </w:pPr>
      <w:r>
        <w:rPr>
          <w:rFonts w:ascii="Times New Roman"/>
          <w:b/>
          <w:i w:val="false"/>
          <w:color w:val="000000"/>
        </w:rPr>
        <w:t xml:space="preserve"> 
1. Жалпы ережелер </w:t>
      </w:r>
    </w:p>
    <w:bookmarkEnd w:id="5"/>
    <w:bookmarkStart w:name="z8" w:id="6"/>
    <w:p>
      <w:pPr>
        <w:spacing w:after="0"/>
        <w:ind w:left="0"/>
        <w:jc w:val="both"/>
      </w:pPr>
      <w:r>
        <w:rPr>
          <w:rFonts w:ascii="Times New Roman"/>
          <w:b w:val="false"/>
          <w:i w:val="false"/>
          <w:color w:val="000000"/>
          <w:sz w:val="28"/>
        </w:rPr>
        <w:t xml:space="preserve">
      1. Азаматтық заңнаманы жетілдiру мәселелерi жөніндегі ведомствоаралық комиссия (бұдан әрі - Комиссия) Қазақстан Республикасы Үкiметі жанындағы консультативтiк-кеңес органы болып табылады. </w:t>
      </w:r>
    </w:p>
    <w:bookmarkEnd w:id="6"/>
    <w:bookmarkStart w:name="z9" w:id="7"/>
    <w:p>
      <w:pPr>
        <w:spacing w:after="0"/>
        <w:ind w:left="0"/>
        <w:jc w:val="both"/>
      </w:pPr>
      <w:r>
        <w:rPr>
          <w:rFonts w:ascii="Times New Roman"/>
          <w:b w:val="false"/>
          <w:i w:val="false"/>
          <w:color w:val="000000"/>
          <w:sz w:val="28"/>
        </w:rPr>
        <w:t>
      2. Комиссия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заңдарын, Қазақстан Республикасының Президентi мен Үкiметiнің кесiмдерiн және өзге де нормативтiк құқықтық кесiмдерiн, сондай-ақ осы Ереженi басшылыққа алады. </w:t>
      </w:r>
    </w:p>
    <w:bookmarkEnd w:id="7"/>
    <w:bookmarkStart w:name="z10" w:id="8"/>
    <w:p>
      <w:pPr>
        <w:spacing w:after="0"/>
        <w:ind w:left="0"/>
        <w:jc w:val="left"/>
      </w:pPr>
      <w:r>
        <w:rPr>
          <w:rFonts w:ascii="Times New Roman"/>
          <w:b/>
          <w:i w:val="false"/>
          <w:color w:val="000000"/>
        </w:rPr>
        <w:t xml:space="preserve"> 
2. Комиссияның мiндеттерi мен құқықтары </w:t>
      </w:r>
    </w:p>
    <w:bookmarkEnd w:id="8"/>
    <w:bookmarkStart w:name="z11" w:id="9"/>
    <w:p>
      <w:pPr>
        <w:spacing w:after="0"/>
        <w:ind w:left="0"/>
        <w:jc w:val="both"/>
      </w:pPr>
      <w:r>
        <w:rPr>
          <w:rFonts w:ascii="Times New Roman"/>
          <w:b w:val="false"/>
          <w:i w:val="false"/>
          <w:color w:val="000000"/>
          <w:sz w:val="28"/>
        </w:rPr>
        <w:t xml:space="preserve">
      3. Комиссияның негізгi мiндеттерi мыналар болып табылады: </w:t>
      </w:r>
      <w:r>
        <w:br/>
      </w:r>
      <w:r>
        <w:rPr>
          <w:rFonts w:ascii="Times New Roman"/>
          <w:b w:val="false"/>
          <w:i w:val="false"/>
          <w:color w:val="000000"/>
          <w:sz w:val="28"/>
        </w:rPr>
        <w:t xml:space="preserve">
      1) қолданыстағы азаматтық заңнаманы талдау; </w:t>
      </w:r>
      <w:r>
        <w:br/>
      </w:r>
      <w:r>
        <w:rPr>
          <w:rFonts w:ascii="Times New Roman"/>
          <w:b w:val="false"/>
          <w:i w:val="false"/>
          <w:color w:val="000000"/>
          <w:sz w:val="28"/>
        </w:rPr>
        <w:t xml:space="preserve">
      2) Қазақстан Республикасының қолданыстағы заңнамасына және нормативтiк кесiмдерiне азаматтық заңнаманы жетілдiру мәселелерi бойынша қажетті өзгерiстер мен толықтырулар енгізу жөнiндегі мемлекеттік органдардың ұсыныстарын қарау; </w:t>
      </w:r>
      <w:r>
        <w:br/>
      </w:r>
      <w:r>
        <w:rPr>
          <w:rFonts w:ascii="Times New Roman"/>
          <w:b w:val="false"/>
          <w:i w:val="false"/>
          <w:color w:val="000000"/>
          <w:sz w:val="28"/>
        </w:rPr>
        <w:t xml:space="preserve">
      3) азаматтық заңнаманы жетілдiру жөнiнде Қазақстан Республикасы Үкiметiнiң қарауына ұсыныстар енгiзу; </w:t>
      </w:r>
      <w:r>
        <w:br/>
      </w:r>
      <w:r>
        <w:rPr>
          <w:rFonts w:ascii="Times New Roman"/>
          <w:b w:val="false"/>
          <w:i w:val="false"/>
          <w:color w:val="000000"/>
          <w:sz w:val="28"/>
        </w:rPr>
        <w:t xml:space="preserve">
      4) Комиссияның құзыретiне жататын өзге де мiндеттердi жүзеге асыру. </w:t>
      </w:r>
    </w:p>
    <w:bookmarkEnd w:id="9"/>
    <w:bookmarkStart w:name="z12" w:id="10"/>
    <w:p>
      <w:pPr>
        <w:spacing w:after="0"/>
        <w:ind w:left="0"/>
        <w:jc w:val="both"/>
      </w:pPr>
      <w:r>
        <w:rPr>
          <w:rFonts w:ascii="Times New Roman"/>
          <w:b w:val="false"/>
          <w:i w:val="false"/>
          <w:color w:val="000000"/>
          <w:sz w:val="28"/>
        </w:rPr>
        <w:t xml:space="preserve">
      4. Өзiнің мiндеттерiне сәйкес Комиссияның: </w:t>
      </w:r>
      <w:r>
        <w:br/>
      </w:r>
      <w:r>
        <w:rPr>
          <w:rFonts w:ascii="Times New Roman"/>
          <w:b w:val="false"/>
          <w:i w:val="false"/>
          <w:color w:val="000000"/>
          <w:sz w:val="28"/>
        </w:rPr>
        <w:t xml:space="preserve">
      1) орталық атқарушы және басқа да мемлекеттiк органдармен және ұйымдармен iс-әрекет жасауға; </w:t>
      </w:r>
      <w:r>
        <w:br/>
      </w:r>
      <w:r>
        <w:rPr>
          <w:rFonts w:ascii="Times New Roman"/>
          <w:b w:val="false"/>
          <w:i w:val="false"/>
          <w:color w:val="000000"/>
          <w:sz w:val="28"/>
        </w:rPr>
        <w:t xml:space="preserve">
      2) азаматтық заңнаманы жетiлдiру мәселелерi жөнiнде ұсыныстар мен ұсынымдарды Қазақстан Республикасының Үкiметiне енгiзуге; </w:t>
      </w:r>
      <w:r>
        <w:br/>
      </w:r>
      <w:r>
        <w:rPr>
          <w:rFonts w:ascii="Times New Roman"/>
          <w:b w:val="false"/>
          <w:i w:val="false"/>
          <w:color w:val="000000"/>
          <w:sz w:val="28"/>
        </w:rPr>
        <w:t xml:space="preserve">
      3) Комиссияның құзыретiне кiретін мәселелер бойынша Қазақстан Республикасының мемлекеттiк органдары мен ұйымдарының өкiлдерiн (келiсiм бойынша) Комиссияның отырыстарына шақыруға және тыңдауға; </w:t>
      </w:r>
      <w:r>
        <w:br/>
      </w:r>
      <w:r>
        <w:rPr>
          <w:rFonts w:ascii="Times New Roman"/>
          <w:b w:val="false"/>
          <w:i w:val="false"/>
          <w:color w:val="000000"/>
          <w:sz w:val="28"/>
        </w:rPr>
        <w:t xml:space="preserve">
      4) Комиссияның мiндеттерiн iске асыру үшін қажетті материалдарды мемлекеттік және басқа да ұйымдардан заңнамада белгiленген тәртіппен сұратуға және алуға; </w:t>
      </w:r>
      <w:r>
        <w:br/>
      </w:r>
      <w:r>
        <w:rPr>
          <w:rFonts w:ascii="Times New Roman"/>
          <w:b w:val="false"/>
          <w:i w:val="false"/>
          <w:color w:val="000000"/>
          <w:sz w:val="28"/>
        </w:rPr>
        <w:t xml:space="preserve">
      5) уақытша және тұрақты жұмыс iстейтiн сарапшылық және жұмыс топтарын ұйымдастыруға; </w:t>
      </w:r>
      <w:r>
        <w:br/>
      </w:r>
      <w:r>
        <w:rPr>
          <w:rFonts w:ascii="Times New Roman"/>
          <w:b w:val="false"/>
          <w:i w:val="false"/>
          <w:color w:val="000000"/>
          <w:sz w:val="28"/>
        </w:rPr>
        <w:t xml:space="preserve">
      6) Комиссияға жүктелген мiндеттердi жүзеге асыру үшін қажетті өзге де құқықтарға құқығы бар. </w:t>
      </w:r>
    </w:p>
    <w:bookmarkEnd w:id="10"/>
    <w:bookmarkStart w:name="z13" w:id="11"/>
    <w:p>
      <w:pPr>
        <w:spacing w:after="0"/>
        <w:ind w:left="0"/>
        <w:jc w:val="left"/>
      </w:pPr>
      <w:r>
        <w:rPr>
          <w:rFonts w:ascii="Times New Roman"/>
          <w:b/>
          <w:i w:val="false"/>
          <w:color w:val="000000"/>
        </w:rPr>
        <w:t xml:space="preserve"> 
3. Комиссия жұмысын ұйымдастыру </w:t>
      </w:r>
    </w:p>
    <w:bookmarkEnd w:id="11"/>
    <w:bookmarkStart w:name="z14" w:id="12"/>
    <w:p>
      <w:pPr>
        <w:spacing w:after="0"/>
        <w:ind w:left="0"/>
        <w:jc w:val="both"/>
      </w:pPr>
      <w:r>
        <w:rPr>
          <w:rFonts w:ascii="Times New Roman"/>
          <w:b w:val="false"/>
          <w:i w:val="false"/>
          <w:color w:val="000000"/>
          <w:sz w:val="28"/>
        </w:rPr>
        <w:t xml:space="preserve">
      5. Комиссия төрағасы оның қызметiне басшылық етедi, оның отырыстарына төрағалық етедi, оның жұмысын жоспарлайды, оның шешiмдерінің iске асырылуына жалпы бақылауды жүзеге асырады. Төраға болмаған уақытта оның функциясын орынбасары орындайды. </w:t>
      </w:r>
    </w:p>
    <w:bookmarkEnd w:id="12"/>
    <w:bookmarkStart w:name="z15" w:id="13"/>
    <w:p>
      <w:pPr>
        <w:spacing w:after="0"/>
        <w:ind w:left="0"/>
        <w:jc w:val="both"/>
      </w:pPr>
      <w:r>
        <w:rPr>
          <w:rFonts w:ascii="Times New Roman"/>
          <w:b w:val="false"/>
          <w:i w:val="false"/>
          <w:color w:val="000000"/>
          <w:sz w:val="28"/>
        </w:rPr>
        <w:t xml:space="preserve">
      6. Қазақстан Республикасының Әдiлет министрлігі Комиссияның жұмыс органы болып табылады. </w:t>
      </w:r>
    </w:p>
    <w:bookmarkEnd w:id="13"/>
    <w:bookmarkStart w:name="z16" w:id="14"/>
    <w:p>
      <w:pPr>
        <w:spacing w:after="0"/>
        <w:ind w:left="0"/>
        <w:jc w:val="both"/>
      </w:pPr>
      <w:r>
        <w:rPr>
          <w:rFonts w:ascii="Times New Roman"/>
          <w:b w:val="false"/>
          <w:i w:val="false"/>
          <w:color w:val="000000"/>
          <w:sz w:val="28"/>
        </w:rPr>
        <w:t xml:space="preserve">
      7. Жұмысты ұйымдастыруды, тиiстi құжаттарды, материалдарды даярлауды және Комиссия отырысынан кейiн хаттама ресiмдеудi Комиссия хатшысы жүзеге асырады. </w:t>
      </w:r>
      <w:r>
        <w:br/>
      </w:r>
      <w:r>
        <w:rPr>
          <w:rFonts w:ascii="Times New Roman"/>
          <w:b w:val="false"/>
          <w:i w:val="false"/>
          <w:color w:val="000000"/>
          <w:sz w:val="28"/>
        </w:rPr>
        <w:t xml:space="preserve">
      Комиссия отырысын өткiзуге материалдар дайындауды Комиссия хатшысы жүзеге асырады, оларды отырысқа дейiн кемiнде 3 күн бұрын Комиссия мүшелерiне жiбередi. </w:t>
      </w:r>
    </w:p>
    <w:bookmarkEnd w:id="14"/>
    <w:bookmarkStart w:name="z17" w:id="15"/>
    <w:p>
      <w:pPr>
        <w:spacing w:after="0"/>
        <w:ind w:left="0"/>
        <w:jc w:val="both"/>
      </w:pPr>
      <w:r>
        <w:rPr>
          <w:rFonts w:ascii="Times New Roman"/>
          <w:b w:val="false"/>
          <w:i w:val="false"/>
          <w:color w:val="000000"/>
          <w:sz w:val="28"/>
        </w:rPr>
        <w:t xml:space="preserve">
      8. Комиссияның отырыстары күнтiзбелiк жылғы айдың төртiншi дүйсенбiсiнде, қажет болған кезде Комиссия төрағасы белгiлейтiн өзге де күндерде де өткiзіледi. Комиссияның отырысы Комиссия мүшелерi жалпы санының кемiнде жартысы қатысқан кезде заңды деп саналады.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2006.03.15. N </w:t>
      </w:r>
      <w:r>
        <w:rPr>
          <w:rFonts w:ascii="Times New Roman"/>
          <w:b w:val="false"/>
          <w:i w:val="false"/>
          <w:color w:val="000000"/>
          <w:sz w:val="28"/>
        </w:rPr>
        <w:t xml:space="preserve">172 </w:t>
      </w:r>
      <w:r>
        <w:rPr>
          <w:rFonts w:ascii="Times New Roman"/>
          <w:b w:val="false"/>
          <w:i w:val="false"/>
          <w:color w:val="ff0000"/>
          <w:sz w:val="28"/>
        </w:rPr>
        <w:t xml:space="preserve">қаулысымен. </w:t>
      </w:r>
    </w:p>
    <w:bookmarkEnd w:id="15"/>
    <w:bookmarkStart w:name="z18" w:id="16"/>
    <w:p>
      <w:pPr>
        <w:spacing w:after="0"/>
        <w:ind w:left="0"/>
        <w:jc w:val="both"/>
      </w:pPr>
      <w:r>
        <w:rPr>
          <w:rFonts w:ascii="Times New Roman"/>
          <w:b w:val="false"/>
          <w:i w:val="false"/>
          <w:color w:val="000000"/>
          <w:sz w:val="28"/>
        </w:rPr>
        <w:t xml:space="preserve">
      9. Отырыстардың күн тәртiбiн, сондай-ақ олардың өткiзiлетiн орны мен уақытын Комиссия төрағасы Комиссия мүшелерiнiң келiсiмi бойынша белгілейдi және нақтылайды. </w:t>
      </w:r>
    </w:p>
    <w:bookmarkEnd w:id="16"/>
    <w:bookmarkStart w:name="z19" w:id="17"/>
    <w:p>
      <w:pPr>
        <w:spacing w:after="0"/>
        <w:ind w:left="0"/>
        <w:jc w:val="both"/>
      </w:pPr>
      <w:r>
        <w:rPr>
          <w:rFonts w:ascii="Times New Roman"/>
          <w:b w:val="false"/>
          <w:i w:val="false"/>
          <w:color w:val="000000"/>
          <w:sz w:val="28"/>
        </w:rPr>
        <w:t xml:space="preserve">
      10. Комиссияның шешiмдерi ашық дауыс берумен қабылданады және егер, олар үшiн Комиссия мүшелерiнiң жалпы санының көпшiлiгi дауыс берген болса, қабылданды деп саналады, Комиссия отырысының хаттамасымен ресiмделедi және ұсынымдық сипатта болады. Дауыстар тең болған жағдайда төраға дауыс берген шешiм қабылданды деп саналады. </w:t>
      </w:r>
      <w:r>
        <w:br/>
      </w:r>
      <w:r>
        <w:rPr>
          <w:rFonts w:ascii="Times New Roman"/>
          <w:b w:val="false"/>
          <w:i w:val="false"/>
          <w:color w:val="000000"/>
          <w:sz w:val="28"/>
        </w:rPr>
        <w:t xml:space="preserve">
      Комиссия мүшелерiнің ерекше пікiрге құқығы бар, ол бiлдiрiлген жағдайда жазбаша түрде жазылуы және Комиссия хаттамасына қоса берiлуi тиiс. </w:t>
      </w:r>
    </w:p>
    <w:bookmarkEnd w:id="17"/>
    <w:bookmarkStart w:name="z20" w:id="18"/>
    <w:p>
      <w:pPr>
        <w:spacing w:after="0"/>
        <w:ind w:left="0"/>
        <w:jc w:val="both"/>
      </w:pPr>
      <w:r>
        <w:rPr>
          <w:rFonts w:ascii="Times New Roman"/>
          <w:b w:val="false"/>
          <w:i w:val="false"/>
          <w:color w:val="000000"/>
          <w:sz w:val="28"/>
        </w:rPr>
        <w:t xml:space="preserve">
      11. Комиссия ұсыныстарын Комиссия атынан Комиссия құрамының кемiнде жартысының ауызша немесе жазбаша келiсiмi бойынша Комиссия төрағасы Қазақстан Республикасы Yкiметінің қарауына енгiзедi. </w:t>
      </w:r>
    </w:p>
    <w:bookmarkEnd w:id="18"/>
    <w:bookmarkStart w:name="z21" w:id="19"/>
    <w:p>
      <w:pPr>
        <w:spacing w:after="0"/>
        <w:ind w:left="0"/>
        <w:jc w:val="both"/>
      </w:pPr>
      <w:r>
        <w:rPr>
          <w:rFonts w:ascii="Times New Roman"/>
          <w:b w:val="false"/>
          <w:i w:val="false"/>
          <w:color w:val="000000"/>
          <w:sz w:val="28"/>
        </w:rPr>
        <w:t xml:space="preserve">
      12. Комиссияның құзыретiне қатысты қажеттi материалдарды әзiрлеу үшін ұйымдар, жоғары оқу орындары, сондай-ақ ғалымдар мен жоғары бiлiктi мамандар тартылуы мүмкiн. </w:t>
      </w:r>
    </w:p>
    <w:bookmarkEnd w:id="19"/>
    <w:bookmarkStart w:name="z22" w:id="20"/>
    <w:p>
      <w:pPr>
        <w:spacing w:after="0"/>
        <w:ind w:left="0"/>
        <w:jc w:val="both"/>
      </w:pPr>
      <w:r>
        <w:rPr>
          <w:rFonts w:ascii="Times New Roman"/>
          <w:b w:val="false"/>
          <w:i w:val="false"/>
          <w:color w:val="000000"/>
          <w:sz w:val="28"/>
        </w:rPr>
        <w:t xml:space="preserve">
      13. Комиссия өз жұмысын Қазақстан Республикасы Үкiметiнiң шешiмi негiзiнде өз жұмысын тоқтатады.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