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06c0" w14:textId="c2d0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25 қыркүйектегi N 1235 және 2002 жылғы 27 ақпандағы N 254 қаулыларына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мамырдағы N 518 қаулысы. Күші жойылды - Қазақстан Республикасы Үкіметінің 2012 жылғы 22 мамырдағы № 653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2012.05.22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"Адвокаттық не нотариаттық қызметпен айналысу құқығына үмiткер адамдардың аттестациядан өту ережесiн бекiту туралы" Қазақстан Республикасы Үкiметiнiң 2001 жылғы 25 қыркүйектегi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33, 433-құжат):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Адвокаттық не нотариаттық қызметпен айналысу құқығына үмiткер адамдардың аттестациядан өту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"судьялар болып жұмыс iстеген адамдар" деген сөздерден кейiн ", сондай-ақ мемлекеттiк нотариалдық кеңселерде жұмыс iстейтiн нотариустар (мемлекеттiк нотариустар)"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"Сондай-ақ терiс себептер бойынша жұмыстан шығарылғандарды қоспағанда, прокуратура, тергеу және анықтау органдарында кемiнде он жыл жұмыс iстеген, адвокаттық қызметпен айналысу құқығына лицензия алуға ниет білдiрген прокурорлар, тергеушiлер және анықтаушылар аттестациялауға жатпайды.";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және 4)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тармақшада "адвокаттық қызметпен айналысу құқығына"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 "2), 4)"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 "ай сайын" деген сөздер "қажеттілiгiне қарай, бiрақ тоқсанына кемiне бiр рет"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1, 2-қосымшаларда: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"Заңгерлiк мамандығы бойынша жұмыс өтiлi _______"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2)-тармақшаның күші жойылды - ҚР Үкіметінің 2007.06.02.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454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