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05d77" w14:textId="a205d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Pecубликасының кейбiр заң актілерiне вексель айналысы, ақша төлемi мен аударымы мәселелерi бойынша өзгерiстер мен толықтырулар енгізу туралы" Қазақстан Pecпубликасы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1 сәуірдегі N 313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"Қазақстан Республикасының кейбiр заң актілерiне вексель айналысы, ақша төлемi мен аударымы мәселелерi бойынша өзгерiстер мен толықтырулар енгiзу туралы" Қазақстан Республикасы Заңының жобасы Қазақстан Республикасының Парламентi Мәжiлiсiнің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Қазақстан Республикасының кейбiр заң актілерiне вексель </w:t>
      </w:r>
      <w:r>
        <w:br/>
      </w:r>
      <w:r>
        <w:rPr>
          <w:rFonts w:ascii="Times New Roman"/>
          <w:b/>
          <w:i w:val="false"/>
          <w:color w:val="000000"/>
        </w:rPr>
        <w:t xml:space="preserve">
айналысы, ақша төлемi мен аударымы мәселелерi бойынша </w:t>
      </w:r>
      <w:r>
        <w:br/>
      </w:r>
      <w:r>
        <w:rPr>
          <w:rFonts w:ascii="Times New Roman"/>
          <w:b/>
          <w:i w:val="false"/>
          <w:color w:val="000000"/>
        </w:rPr>
        <w:t xml:space="preserve">
өзгерiстер мен толықтырулар енгiзу туралы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Қазақстан Республикасының мына заң актiлерiне өзгерiстер мен толықтырулар енгізілсiн: </w:t>
      </w:r>
    </w:p>
    <w:bookmarkEnd w:id="1"/>
    <w:bookmarkStart w:name="z3" w:id="2"/>
    <w:p>
      <w:pPr>
        <w:spacing w:after="0"/>
        <w:ind w:left="0"/>
        <w:jc w:val="both"/>
      </w:pPr>
      <w:r>
        <w:rPr>
          <w:rFonts w:ascii="Times New Roman"/>
          <w:b w:val="false"/>
          <w:i w:val="false"/>
          <w:color w:val="000000"/>
          <w:sz w:val="28"/>
        </w:rPr>
        <w:t>
      1. "Қазақстан Республикасының Ұлттық Банкi туралы" Қазақстан Республикасының 1995 жылғы 30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Кеңесiнiң жаршысы, 1995 ж., N 3-4, 23-құжат;   N 12, 88-құжат; N 15-16, 100-құжат; N 23, 41-құжат; Қазақстан Республикасы Парламентінің Жаршысы, 1996 ж., N 2, 184-құжат; N  11-12, 262-құжат; N 19, 370-құжат; 1997 ж., N 13-14, 205-құжат; N 22, 333-құжат; 1998 ж., N 11-12, 176-құжат; 1999 ж., N 20, 727-құжат; 2000 ж., N 3-4, 66-құжат; N 22, 408-құжат; 2001 ж., N 8, 52-құжат; N 10, 123-құжат): </w:t>
      </w:r>
      <w:r>
        <w:br/>
      </w:r>
      <w:r>
        <w:rPr>
          <w:rFonts w:ascii="Times New Roman"/>
          <w:b w:val="false"/>
          <w:i w:val="false"/>
          <w:color w:val="000000"/>
          <w:sz w:val="28"/>
        </w:rPr>
        <w:t xml:space="preserve">
      1) 8-баптың: </w:t>
      </w:r>
      <w:r>
        <w:br/>
      </w:r>
      <w:r>
        <w:rPr>
          <w:rFonts w:ascii="Times New Roman"/>
          <w:b w:val="false"/>
          <w:i w:val="false"/>
          <w:color w:val="000000"/>
          <w:sz w:val="28"/>
        </w:rPr>
        <w:t xml:space="preserve">
      з) тармақшасындағы "қамтамасыз ететiн төлем жүйесiнің жұмыc iстеуiн ұйымдастырады" деген сөздер "қамтамасыз ететiн төлем жүйелерiнiң жұмыс iстеуiн ұйымдастырады және қадағалауды жүзеге асырады" деген сөздермен ауыстырылсын; </w:t>
      </w:r>
      <w:r>
        <w:br/>
      </w:r>
      <w:r>
        <w:rPr>
          <w:rFonts w:ascii="Times New Roman"/>
          <w:b w:val="false"/>
          <w:i w:val="false"/>
          <w:color w:val="000000"/>
          <w:sz w:val="28"/>
        </w:rPr>
        <w:t xml:space="preserve">
      мынадай мазмұндағы з-1) тармақшамен толықтырылсын: </w:t>
      </w:r>
      <w:r>
        <w:br/>
      </w:r>
      <w:r>
        <w:rPr>
          <w:rFonts w:ascii="Times New Roman"/>
          <w:b w:val="false"/>
          <w:i w:val="false"/>
          <w:color w:val="000000"/>
          <w:sz w:val="28"/>
        </w:rPr>
        <w:t xml:space="preserve">
      "з-1) банк операцияларын жүзеге асырған кезде электрондық банк қызметiн көрсету ережесiн белгiлейдi;"; </w:t>
      </w:r>
      <w:r>
        <w:br/>
      </w:r>
      <w:r>
        <w:rPr>
          <w:rFonts w:ascii="Times New Roman"/>
          <w:b w:val="false"/>
          <w:i w:val="false"/>
          <w:color w:val="000000"/>
          <w:sz w:val="28"/>
        </w:rPr>
        <w:t xml:space="preserve">
      2) 48-баптың бiрiншi абзацындағы "Қазақстан Ұлттық Банкi төлем жүйесінің қызметiн ұйымдастырады, үйлестiредi және реттейді, сондай-ақ" деген сөздер "Қазақстан Ұлттық Банкi төлем жүйелерiнің қызметiн ұйымдастырады, үйлестiредi, реттейдi, сондай-ақ қадағалауды жүзеге асырады және" деген сөздермен ауыстырылсын. </w:t>
      </w:r>
      <w:r>
        <w:br/>
      </w:r>
      <w:r>
        <w:rPr>
          <w:rFonts w:ascii="Times New Roman"/>
          <w:b w:val="false"/>
          <w:i w:val="false"/>
          <w:color w:val="000000"/>
          <w:sz w:val="28"/>
        </w:rPr>
        <w:t xml:space="preserve">
      3) 62-бап мынадай мазмұндағы бөлiкпен толықтырылсын: </w:t>
      </w:r>
      <w:r>
        <w:br/>
      </w:r>
      <w:r>
        <w:rPr>
          <w:rFonts w:ascii="Times New Roman"/>
          <w:b w:val="false"/>
          <w:i w:val="false"/>
          <w:color w:val="000000"/>
          <w:sz w:val="28"/>
        </w:rPr>
        <w:t xml:space="preserve">
      "Төлем жүйелерiнің жұмыс iстеуiне қадағалау функцияларын жүзеге асыру мақсатында Қазақстан Ұлттық Банкi: </w:t>
      </w:r>
      <w:r>
        <w:br/>
      </w:r>
      <w:r>
        <w:rPr>
          <w:rFonts w:ascii="Times New Roman"/>
          <w:b w:val="false"/>
          <w:i w:val="false"/>
          <w:color w:val="000000"/>
          <w:sz w:val="28"/>
        </w:rPr>
        <w:t xml:space="preserve">
      - төлем жүйелерiнің жұмыс iстеуiн реттейтін нормативтік-құқықтық актілер қабылдауға; </w:t>
      </w:r>
      <w:r>
        <w:br/>
      </w:r>
      <w:r>
        <w:rPr>
          <w:rFonts w:ascii="Times New Roman"/>
          <w:b w:val="false"/>
          <w:i w:val="false"/>
          <w:color w:val="000000"/>
          <w:sz w:val="28"/>
        </w:rPr>
        <w:t xml:space="preserve">
      - төлем жүйелерiнің жұмыс iстеуiне мониторингті жүзеге асыруға; </w:t>
      </w:r>
      <w:r>
        <w:br/>
      </w:r>
      <w:r>
        <w:rPr>
          <w:rFonts w:ascii="Times New Roman"/>
          <w:b w:val="false"/>
          <w:i w:val="false"/>
          <w:color w:val="000000"/>
          <w:sz w:val="28"/>
        </w:rPr>
        <w:t xml:space="preserve">
      - төлем жүйелерiн ұйымдастыруға және жұмыс iстеуiн тексеруге, төлем жүйелерiне қатысушылар мен операторлардан олардың қадағалау функцияларын жүзеге асыруы үшін ақпарат алуға өкілетті."; </w:t>
      </w:r>
    </w:p>
    <w:bookmarkEnd w:id="2"/>
    <w:bookmarkStart w:name="z4" w:id="3"/>
    <w:p>
      <w:pPr>
        <w:spacing w:after="0"/>
        <w:ind w:left="0"/>
        <w:jc w:val="both"/>
      </w:pPr>
      <w:r>
        <w:rPr>
          <w:rFonts w:ascii="Times New Roman"/>
          <w:b w:val="false"/>
          <w:i w:val="false"/>
          <w:color w:val="000000"/>
          <w:sz w:val="28"/>
        </w:rPr>
        <w:t>
      2. "Қазақстан Республикасындағы банктеp және банк қызметi туралы" Қазақтан Pecпубликасының 1995 жылғы 31 тамыздағы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1995 ж., N 15-16, 106-құжат; Қазақстан Республикасы Парламентінің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w:t>
      </w:r>
      <w:r>
        <w:br/>
      </w:r>
      <w:r>
        <w:rPr>
          <w:rFonts w:ascii="Times New Roman"/>
          <w:b w:val="false"/>
          <w:i w:val="false"/>
          <w:color w:val="000000"/>
          <w:sz w:val="28"/>
        </w:rPr>
        <w:t xml:space="preserve">
      30-бап мынадай мазмұндағы 2-1-тармақпен толықтырылсын: </w:t>
      </w:r>
      <w:r>
        <w:br/>
      </w:r>
      <w:r>
        <w:rPr>
          <w:rFonts w:ascii="Times New Roman"/>
          <w:b w:val="false"/>
          <w:i w:val="false"/>
          <w:color w:val="000000"/>
          <w:sz w:val="28"/>
        </w:rPr>
        <w:t xml:space="preserve">
      "2-1. Осы баптың 2-тармағында келтiрілген банк операциялары Ұлттық Банк белгiлеген тәртiппен электрондық тәсiлмен жүзеге асырылуы мүмкiн.". </w:t>
      </w:r>
    </w:p>
    <w:bookmarkEnd w:id="3"/>
    <w:bookmarkStart w:name="z5" w:id="4"/>
    <w:p>
      <w:pPr>
        <w:spacing w:after="0"/>
        <w:ind w:left="0"/>
        <w:jc w:val="both"/>
      </w:pPr>
      <w:r>
        <w:rPr>
          <w:rFonts w:ascii="Times New Roman"/>
          <w:b w:val="false"/>
          <w:i w:val="false"/>
          <w:color w:val="000000"/>
          <w:sz w:val="28"/>
        </w:rPr>
        <w:t>
      3. "Қазақстан Республикасындағы вексель айналысы туралы" Қазақстан Республикасының 1997 жылғы 28 сәуiрдегi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1997 ж., N 8, 87-құжат; 2001 ж., N 24, 338-құжат): </w:t>
      </w:r>
      <w:r>
        <w:br/>
      </w:r>
      <w:r>
        <w:rPr>
          <w:rFonts w:ascii="Times New Roman"/>
          <w:b w:val="false"/>
          <w:i w:val="false"/>
          <w:color w:val="000000"/>
          <w:sz w:val="28"/>
        </w:rPr>
        <w:t xml:space="preserve">
      1) Осы Заңда қолданылатын ұғымдарда: </w:t>
      </w:r>
      <w:r>
        <w:br/>
      </w:r>
      <w:r>
        <w:rPr>
          <w:rFonts w:ascii="Times New Roman"/>
          <w:b w:val="false"/>
          <w:i w:val="false"/>
          <w:color w:val="000000"/>
          <w:sz w:val="28"/>
        </w:rPr>
        <w:t xml:space="preserve">
      бiрiншi, он екiншi, он төртіншi, он сегiзiншi, отыз бiрiншi және отыз сегiзiншi абзацтар мынадай редакцияда жазылсын: </w:t>
      </w:r>
      <w:r>
        <w:br/>
      </w:r>
      <w:r>
        <w:rPr>
          <w:rFonts w:ascii="Times New Roman"/>
          <w:b w:val="false"/>
          <w:i w:val="false"/>
          <w:color w:val="000000"/>
          <w:sz w:val="28"/>
        </w:rPr>
        <w:t xml:space="preserve">
      "Аваль - вексель кепілдігі, оны жасаған кезде вексель бойынша мiндеттi адам үшін вексель жөнiнде төлем жасауға (толық немесе бір бөлiгiне) тұлға өзiне міндеттеме қабылдайды. </w:t>
      </w:r>
      <w:r>
        <w:br/>
      </w:r>
      <w:r>
        <w:rPr>
          <w:rFonts w:ascii="Times New Roman"/>
          <w:b w:val="false"/>
          <w:i w:val="false"/>
          <w:color w:val="000000"/>
          <w:sz w:val="28"/>
        </w:rPr>
        <w:t xml:space="preserve">
      Дисконт - төлем мерзiмi басталғанға дейiн вексельдерді есепке алу және қайта есепке алу кезiнде алынатын процент. </w:t>
      </w:r>
      <w:r>
        <w:br/>
      </w:r>
      <w:r>
        <w:rPr>
          <w:rFonts w:ascii="Times New Roman"/>
          <w:b w:val="false"/>
          <w:i w:val="false"/>
          <w:color w:val="000000"/>
          <w:sz w:val="28"/>
        </w:rPr>
        <w:t xml:space="preserve">
      Достық вексельдерi - вексель беруші ол бойынша төлем жасау ниетiнде емес, осы вексельдерді екiншi деңгейдегi банктерде өзара есепке алу арқылы ақша алу мақсатымен ғана бір тұлға басқа тұлғаға беретiн вексельдері. </w:t>
      </w:r>
      <w:r>
        <w:br/>
      </w:r>
      <w:r>
        <w:rPr>
          <w:rFonts w:ascii="Times New Roman"/>
          <w:b w:val="false"/>
          <w:i w:val="false"/>
          <w:color w:val="000000"/>
          <w:sz w:val="28"/>
        </w:rPr>
        <w:t xml:space="preserve">
      Коммерциялық вексель - тауарларды сатып алу-сату, жұмысты орындау, қызмет көрсету (қаржылық қызмет көрсетуден басқасы) туралы мәмiле негiзiнде берiлген вексель. </w:t>
      </w:r>
      <w:r>
        <w:br/>
      </w:r>
      <w:r>
        <w:rPr>
          <w:rFonts w:ascii="Times New Roman"/>
          <w:b w:val="false"/>
          <w:i w:val="false"/>
          <w:color w:val="000000"/>
          <w:sz w:val="28"/>
        </w:rPr>
        <w:t xml:space="preserve">
      Есеп кеңсесi - есеп операцияларын жүзеге асыруға лицензиясы бар екiншi деңгейдегi банк (бұдан әрi - банк). </w:t>
      </w:r>
      <w:r>
        <w:br/>
      </w:r>
      <w:r>
        <w:rPr>
          <w:rFonts w:ascii="Times New Roman"/>
          <w:b w:val="false"/>
          <w:i w:val="false"/>
          <w:color w:val="000000"/>
          <w:sz w:val="28"/>
        </w:rPr>
        <w:t xml:space="preserve">
      Қаржы векселi - ақша тарту мақсатында, сондай-ақ қаржылық қызмет көрсету туралы мәмiлелер негiзiнде берілген вексель."; </w:t>
      </w:r>
      <w:r>
        <w:br/>
      </w:r>
      <w:r>
        <w:rPr>
          <w:rFonts w:ascii="Times New Roman"/>
          <w:b w:val="false"/>
          <w:i w:val="false"/>
          <w:color w:val="000000"/>
          <w:sz w:val="28"/>
        </w:rPr>
        <w:t xml:space="preserve">
      он бесiншi абзацтағы "вексель сыртында" деген сөздерден кейiн "немесе қосымша парақта (аллонжда)" деген сөздермен толықтырылсын; </w:t>
      </w:r>
      <w:r>
        <w:br/>
      </w:r>
      <w:r>
        <w:rPr>
          <w:rFonts w:ascii="Times New Roman"/>
          <w:b w:val="false"/>
          <w:i w:val="false"/>
          <w:color w:val="000000"/>
          <w:sz w:val="28"/>
        </w:rPr>
        <w:t xml:space="preserve">
      2) 37-баптың eкінші және үшiншi бөлiктерi алынып тасталсын; </w:t>
      </w:r>
      <w:r>
        <w:br/>
      </w:r>
      <w:r>
        <w:rPr>
          <w:rFonts w:ascii="Times New Roman"/>
          <w:b w:val="false"/>
          <w:i w:val="false"/>
          <w:color w:val="000000"/>
          <w:sz w:val="28"/>
        </w:rPr>
        <w:t xml:space="preserve">
      3) 51-баптың екiншi бөлігінде "бен елтаңба алым" деген сөздер алынып тасталсын; </w:t>
      </w:r>
      <w:r>
        <w:br/>
      </w:r>
      <w:r>
        <w:rPr>
          <w:rFonts w:ascii="Times New Roman"/>
          <w:b w:val="false"/>
          <w:i w:val="false"/>
          <w:color w:val="000000"/>
          <w:sz w:val="28"/>
        </w:rPr>
        <w:t xml:space="preserve">
      4) 78-баптың бiрiншi бөлiгi мынадай редакцияда жазылсын: </w:t>
      </w:r>
      <w:r>
        <w:br/>
      </w:r>
      <w:r>
        <w:rPr>
          <w:rFonts w:ascii="Times New Roman"/>
          <w:b w:val="false"/>
          <w:i w:val="false"/>
          <w:color w:val="000000"/>
          <w:sz w:val="28"/>
        </w:rPr>
        <w:t xml:space="preserve">
      "Қазақстан Республикасындағы вексель айналысы Қазақстан Республикасының аумағында және коммерциялық аударым вексельдерiн шығаруды, вексельдер, оның iшiнде Қазақстан Республикасынан тыс жерлерде шығарылғандары бойынша талап ету құқығын берудi, осындай вексельдер жөнiндегi мiндеттемелер мен оларға байланысты операцияларды орындауды, оларды есеп кеңселерінің есепке алуын және Қазақстан Республикасы Ұлттық Банкінің қайта есепке алуын қамтиды."; </w:t>
      </w:r>
      <w:r>
        <w:br/>
      </w:r>
      <w:r>
        <w:rPr>
          <w:rFonts w:ascii="Times New Roman"/>
          <w:b w:val="false"/>
          <w:i w:val="false"/>
          <w:color w:val="000000"/>
          <w:sz w:val="28"/>
        </w:rPr>
        <w:t xml:space="preserve">
      5) 80-баптың: </w:t>
      </w:r>
      <w:r>
        <w:br/>
      </w:r>
      <w:r>
        <w:rPr>
          <w:rFonts w:ascii="Times New Roman"/>
          <w:b w:val="false"/>
          <w:i w:val="false"/>
          <w:color w:val="000000"/>
          <w:sz w:val="28"/>
        </w:rPr>
        <w:t xml:space="preserve">
      бiрінші бөлігіндегі "тауар жеткiзу жөніндегі" деген сөздер "тауарларды сатып алу-сату, жұмысты орындау, қызмет көрсету (қаржылық қызмет көрсетудi қоспағанда) туралы" деген сөздермен ауыстырылсын; </w:t>
      </w:r>
      <w:r>
        <w:br/>
      </w:r>
      <w:r>
        <w:rPr>
          <w:rFonts w:ascii="Times New Roman"/>
          <w:b w:val="false"/>
          <w:i w:val="false"/>
          <w:color w:val="000000"/>
          <w:sz w:val="28"/>
        </w:rPr>
        <w:t xml:space="preserve">
      екiншi бөлігіндегi "және оның жарамдылығы елтаңба алымын төлеу тәртiбiн сақтаумен сабақтас болмаса" деген сөздер алынып тасталсын; </w:t>
      </w:r>
      <w:r>
        <w:br/>
      </w:r>
      <w:r>
        <w:rPr>
          <w:rFonts w:ascii="Times New Roman"/>
          <w:b w:val="false"/>
          <w:i w:val="false"/>
          <w:color w:val="000000"/>
          <w:sz w:val="28"/>
        </w:rPr>
        <w:t xml:space="preserve">
      6) 82-баптың бiрiншi бөлігіндегі "елтаңба алымы" деген сөздер алынып тасталсын; </w:t>
      </w:r>
      <w:r>
        <w:br/>
      </w:r>
      <w:r>
        <w:rPr>
          <w:rFonts w:ascii="Times New Roman"/>
          <w:b w:val="false"/>
          <w:i w:val="false"/>
          <w:color w:val="000000"/>
          <w:sz w:val="28"/>
        </w:rPr>
        <w:t xml:space="preserve">
      7) 83 және 83-1-баптар мынадай редaкцияда жазылсын: </w:t>
      </w:r>
      <w:r>
        <w:br/>
      </w:r>
      <w:r>
        <w:rPr>
          <w:rFonts w:ascii="Times New Roman"/>
          <w:b w:val="false"/>
          <w:i w:val="false"/>
          <w:color w:val="000000"/>
          <w:sz w:val="28"/>
        </w:rPr>
        <w:t xml:space="preserve">
      "83-бап. </w:t>
      </w:r>
      <w:r>
        <w:br/>
      </w:r>
      <w:r>
        <w:rPr>
          <w:rFonts w:ascii="Times New Roman"/>
          <w:b w:val="false"/>
          <w:i w:val="false"/>
          <w:color w:val="000000"/>
          <w:sz w:val="28"/>
        </w:rPr>
        <w:t xml:space="preserve">
      Банктер және банк операцияларының жекелеген түрлерiн жүзеге асыратын ұйымдар тиiстi лицензиясы болған жағдайда, вексельдермен операциялардың мынадай түрлерiн жүзеге асыруға құқылы: </w:t>
      </w:r>
      <w:r>
        <w:br/>
      </w:r>
      <w:r>
        <w:rPr>
          <w:rFonts w:ascii="Times New Roman"/>
          <w:b w:val="false"/>
          <w:i w:val="false"/>
          <w:color w:val="000000"/>
          <w:sz w:val="28"/>
        </w:rPr>
        <w:t xml:space="preserve">
      вексельдердi инкассоға қабылдау; </w:t>
      </w:r>
      <w:r>
        <w:br/>
      </w:r>
      <w:r>
        <w:rPr>
          <w:rFonts w:ascii="Times New Roman"/>
          <w:b w:val="false"/>
          <w:i w:val="false"/>
          <w:color w:val="000000"/>
          <w:sz w:val="28"/>
        </w:rPr>
        <w:t xml:space="preserve">
      төлем жасаушының вексельдердi төлеуi бойынша қызмет көрсету; </w:t>
      </w:r>
      <w:r>
        <w:br/>
      </w:r>
      <w:r>
        <w:rPr>
          <w:rFonts w:ascii="Times New Roman"/>
          <w:b w:val="false"/>
          <w:i w:val="false"/>
          <w:color w:val="000000"/>
          <w:sz w:val="28"/>
        </w:rPr>
        <w:t xml:space="preserve">
      домицильдендiрiлген вексельдердi төлеу; </w:t>
      </w:r>
      <w:r>
        <w:br/>
      </w:r>
      <w:r>
        <w:rPr>
          <w:rFonts w:ascii="Times New Roman"/>
          <w:b w:val="false"/>
          <w:i w:val="false"/>
          <w:color w:val="000000"/>
          <w:sz w:val="28"/>
        </w:rPr>
        <w:t xml:space="preserve">
      вексельдердің делдалдық тәртiппен жасалған акцептi. </w:t>
      </w:r>
      <w:r>
        <w:br/>
      </w:r>
      <w:r>
        <w:rPr>
          <w:rFonts w:ascii="Times New Roman"/>
          <w:b w:val="false"/>
          <w:i w:val="false"/>
          <w:color w:val="000000"/>
          <w:sz w:val="28"/>
        </w:rPr>
        <w:t xml:space="preserve">
      Вексельдердi есепке алу жөнiндегi операцияларды есеп кеңселерi ғана жүзеге асырады. </w:t>
      </w:r>
      <w:r>
        <w:br/>
      </w:r>
      <w:r>
        <w:rPr>
          <w:rFonts w:ascii="Times New Roman"/>
          <w:b w:val="false"/>
          <w:i w:val="false"/>
          <w:color w:val="000000"/>
          <w:sz w:val="28"/>
        </w:rPr>
        <w:t xml:space="preserve">
      Банктер ақшалай нысанда орындауды көздейтін банктік кепiлдiктер беруге лицензиясы болғанда ғана вексельдердi авальдауға құқылы. </w:t>
      </w:r>
      <w:r>
        <w:br/>
      </w:r>
      <w:r>
        <w:rPr>
          <w:rFonts w:ascii="Times New Roman"/>
          <w:b w:val="false"/>
          <w:i w:val="false"/>
          <w:color w:val="000000"/>
          <w:sz w:val="28"/>
        </w:rPr>
        <w:t xml:space="preserve">
      83-1-бап. </w:t>
      </w:r>
      <w:r>
        <w:br/>
      </w:r>
      <w:r>
        <w:rPr>
          <w:rFonts w:ascii="Times New Roman"/>
          <w:b w:val="false"/>
          <w:i w:val="false"/>
          <w:color w:val="000000"/>
          <w:sz w:val="28"/>
        </w:rPr>
        <w:t xml:space="preserve">
      Вексельдер Қазақстан Республикасының аумағында жай және вексель қағазына шығарылуы мүмкін. </w:t>
      </w:r>
      <w:r>
        <w:br/>
      </w:r>
      <w:r>
        <w:rPr>
          <w:rFonts w:ascii="Times New Roman"/>
          <w:b w:val="false"/>
          <w:i w:val="false"/>
          <w:color w:val="000000"/>
          <w:sz w:val="28"/>
        </w:rPr>
        <w:t xml:space="preserve">
      Қазақстан Pecпубликасының аумағында шығарылатын немесе оның аумағына әкелiнетін вексель қағазының қорғалу дәрежелерiне қойылатын талаптарды, сондай-ақ вексель қағазына қойылатын техникалық талаптарды Қазақстан Республикасының Ұлттық Банкі белгiлейді. </w:t>
      </w:r>
      <w:r>
        <w:br/>
      </w:r>
      <w:r>
        <w:rPr>
          <w:rFonts w:ascii="Times New Roman"/>
          <w:b w:val="false"/>
          <w:i w:val="false"/>
          <w:color w:val="000000"/>
          <w:sz w:val="28"/>
        </w:rPr>
        <w:t xml:space="preserve">
      Beкceльдi вексель қағазына шығарған жағдайда мұндай вексельдің мәтіні мемлекеттiк және орыс тілдерінде жазылуға тиіс. Басқа шет тiлдердi қосымша пайдалануға жол беріледi. </w:t>
      </w:r>
      <w:r>
        <w:br/>
      </w:r>
      <w:r>
        <w:rPr>
          <w:rFonts w:ascii="Times New Roman"/>
          <w:b w:val="false"/>
          <w:i w:val="false"/>
          <w:color w:val="000000"/>
          <w:sz w:val="28"/>
        </w:rPr>
        <w:t xml:space="preserve">
      Вексель қағазын шығаруға байланысты қызмет Қазақстан Республикасының лицензиялау туралы заңдарына сәйкес лицензиялануға жатады."; </w:t>
      </w:r>
      <w:r>
        <w:br/>
      </w:r>
      <w:r>
        <w:rPr>
          <w:rFonts w:ascii="Times New Roman"/>
          <w:b w:val="false"/>
          <w:i w:val="false"/>
          <w:color w:val="000000"/>
          <w:sz w:val="28"/>
        </w:rPr>
        <w:t xml:space="preserve">
      8) 85-бап алынып тасталсын; </w:t>
      </w:r>
      <w:r>
        <w:br/>
      </w:r>
      <w:r>
        <w:rPr>
          <w:rFonts w:ascii="Times New Roman"/>
          <w:b w:val="false"/>
          <w:i w:val="false"/>
          <w:color w:val="000000"/>
          <w:sz w:val="28"/>
        </w:rPr>
        <w:t xml:space="preserve">
      9) 86-баптың төртiншi бөлігінде "қайта есепке aлу" деген сөздерден кейiн ", сондай-ақ банктер мен банк операцияларының жекелеген түрлерін жүзеге асыратын ұйымдардың вексельдермен операцияларды жүзеге асыру" деген сөздермен толықтырылсын; </w:t>
      </w:r>
      <w:r>
        <w:br/>
      </w:r>
      <w:r>
        <w:rPr>
          <w:rFonts w:ascii="Times New Roman"/>
          <w:b w:val="false"/>
          <w:i w:val="false"/>
          <w:color w:val="000000"/>
          <w:sz w:val="28"/>
        </w:rPr>
        <w:t xml:space="preserve">
      10) 87-бап алынып тасталсын; </w:t>
      </w:r>
      <w:r>
        <w:br/>
      </w:r>
      <w:r>
        <w:rPr>
          <w:rFonts w:ascii="Times New Roman"/>
          <w:b w:val="false"/>
          <w:i w:val="false"/>
          <w:color w:val="000000"/>
          <w:sz w:val="28"/>
        </w:rPr>
        <w:t xml:space="preserve">
      11) 89-баптың бiрiншi бөлiгінде "несиенiң" деген сөз "заемның" деген сөзбен ауыстырылсын; </w:t>
      </w:r>
      <w:r>
        <w:br/>
      </w:r>
      <w:r>
        <w:rPr>
          <w:rFonts w:ascii="Times New Roman"/>
          <w:b w:val="false"/>
          <w:i w:val="false"/>
          <w:color w:val="000000"/>
          <w:sz w:val="28"/>
        </w:rPr>
        <w:t xml:space="preserve">
      12) 16-1-тарау және 92-1-бап алынып тасталсын; </w:t>
      </w:r>
      <w:r>
        <w:br/>
      </w:r>
      <w:r>
        <w:rPr>
          <w:rFonts w:ascii="Times New Roman"/>
          <w:b w:val="false"/>
          <w:i w:val="false"/>
          <w:color w:val="000000"/>
          <w:sz w:val="28"/>
        </w:rPr>
        <w:t xml:space="preserve">
      13) 93-бап мынадай редакцияда жазылсын: </w:t>
      </w:r>
      <w:r>
        <w:br/>
      </w:r>
      <w:r>
        <w:rPr>
          <w:rFonts w:ascii="Times New Roman"/>
          <w:b w:val="false"/>
          <w:i w:val="false"/>
          <w:color w:val="000000"/>
          <w:sz w:val="28"/>
        </w:rPr>
        <w:t xml:space="preserve">
      "Вексель бойынша акцепт бермеу немесе төлем жасамау туралы наразылықты нотариус өзiне вексель берiлген кезден бастап бір жұмыс күнi iшінде оған тиiстi жазба жасау және акцепт бермеу немесе төлем жасалмау фактiсiн куәландыратын жазбаша акт жасау арқылы жасайды. </w:t>
      </w:r>
      <w:r>
        <w:br/>
      </w:r>
      <w:r>
        <w:rPr>
          <w:rFonts w:ascii="Times New Roman"/>
          <w:b w:val="false"/>
          <w:i w:val="false"/>
          <w:color w:val="000000"/>
          <w:sz w:val="28"/>
        </w:rPr>
        <w:t xml:space="preserve">
      Акцепт күнінің қойылмауына наразылық вексельге акцепт бермеуге наразылық жасау үшін белгіленген тәртiппен және мерзімде жасалуға тиiс."; </w:t>
      </w:r>
      <w:r>
        <w:br/>
      </w:r>
      <w:r>
        <w:rPr>
          <w:rFonts w:ascii="Times New Roman"/>
          <w:b w:val="false"/>
          <w:i w:val="false"/>
          <w:color w:val="000000"/>
          <w:sz w:val="28"/>
        </w:rPr>
        <w:t xml:space="preserve">
      14) 94-баптың бiрiншi бөлiгi мынадай редакцияда жазылсын: </w:t>
      </w:r>
      <w:r>
        <w:br/>
      </w:r>
      <w:r>
        <w:rPr>
          <w:rFonts w:ascii="Times New Roman"/>
          <w:b w:val="false"/>
          <w:i w:val="false"/>
          <w:color w:val="000000"/>
          <w:sz w:val="28"/>
        </w:rPr>
        <w:t xml:space="preserve">
      "Вексель бойынша төлем жасаушының мүлкін өндіріп алу сот бұйрығы немесе сот шешiмi негізінде ғана жүргiзіледi."; </w:t>
      </w:r>
      <w:r>
        <w:br/>
      </w:r>
      <w:r>
        <w:rPr>
          <w:rFonts w:ascii="Times New Roman"/>
          <w:b w:val="false"/>
          <w:i w:val="false"/>
          <w:color w:val="000000"/>
          <w:sz w:val="28"/>
        </w:rPr>
        <w:t xml:space="preserve">
      15) 95-баптың: </w:t>
      </w:r>
      <w:r>
        <w:br/>
      </w:r>
      <w:r>
        <w:rPr>
          <w:rFonts w:ascii="Times New Roman"/>
          <w:b w:val="false"/>
          <w:i w:val="false"/>
          <w:color w:val="000000"/>
          <w:sz w:val="28"/>
        </w:rPr>
        <w:t xml:space="preserve">
      үшінші бөлігі алынып тасталсын; </w:t>
      </w:r>
      <w:r>
        <w:br/>
      </w:r>
      <w:r>
        <w:rPr>
          <w:rFonts w:ascii="Times New Roman"/>
          <w:b w:val="false"/>
          <w:i w:val="false"/>
          <w:color w:val="000000"/>
          <w:sz w:val="28"/>
        </w:rPr>
        <w:t xml:space="preserve">
      бесiншi бөлігіндегi "қолданылып жүрген заңдарына" деген сөздер "заң актілеріне" деген сөздермен ауыстырылсын; </w:t>
      </w:r>
      <w:r>
        <w:br/>
      </w:r>
      <w:r>
        <w:rPr>
          <w:rFonts w:ascii="Times New Roman"/>
          <w:b w:val="false"/>
          <w:i w:val="false"/>
          <w:color w:val="000000"/>
          <w:sz w:val="28"/>
        </w:rPr>
        <w:t xml:space="preserve">
      16) 96-баптың бiрiншi бөлігі мынадай редакцияда жазылсын: </w:t>
      </w:r>
      <w:r>
        <w:br/>
      </w:r>
      <w:r>
        <w:rPr>
          <w:rFonts w:ascii="Times New Roman"/>
          <w:b w:val="false"/>
          <w:i w:val="false"/>
          <w:color w:val="000000"/>
          <w:sz w:val="28"/>
        </w:rPr>
        <w:t xml:space="preserve">
      "Вексельді жоғалту тәуекелiн вексель ұстаушы көтередi. Вексель беруші жоғалған вексельдi берудi мойындағаннан басқа жағдайларды қоспағанда, вексель ұстаушының вексельдi жоғалтуы ол бойынша талап ету құқығын жоғалтуға әкелiп соқтырады. Жоғалған вексель бойынша төлем жасау ол бойынша талап ету құқығын сот тәртiбiмен қалпына келтірген жағдайда жүргiзiлуi мүмкін". </w:t>
      </w:r>
      <w:r>
        <w:br/>
      </w:r>
      <w:r>
        <w:rPr>
          <w:rFonts w:ascii="Times New Roman"/>
          <w:b w:val="false"/>
          <w:i w:val="false"/>
          <w:color w:val="000000"/>
          <w:sz w:val="28"/>
        </w:rPr>
        <w:t xml:space="preserve">
      17) 97-бап алынып тасталсын. </w:t>
      </w:r>
    </w:p>
    <w:bookmarkEnd w:id="4"/>
    <w:bookmarkStart w:name="z6" w:id="5"/>
    <w:p>
      <w:pPr>
        <w:spacing w:after="0"/>
        <w:ind w:left="0"/>
        <w:jc w:val="both"/>
      </w:pPr>
      <w:r>
        <w:rPr>
          <w:rFonts w:ascii="Times New Roman"/>
          <w:b w:val="false"/>
          <w:i w:val="false"/>
          <w:color w:val="000000"/>
          <w:sz w:val="28"/>
        </w:rPr>
        <w:t>
      4. "Ақша төлемi мен аударымы туралы" Қазақстан Республикасының 1998 жылғы 29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1998 ж., N 11-12, 177-құжат; N 24, 445-құжат; 2000 ж., N 3-4, 66-құжат): </w:t>
      </w:r>
      <w:r>
        <w:br/>
      </w:r>
      <w:r>
        <w:rPr>
          <w:rFonts w:ascii="Times New Roman"/>
          <w:b w:val="false"/>
          <w:i w:val="false"/>
          <w:color w:val="000000"/>
          <w:sz w:val="28"/>
        </w:rPr>
        <w:t xml:space="preserve">
      1) 3-бап мынадай мазмұндағы оныншы абзацпен толықтырылсын: </w:t>
      </w:r>
      <w:r>
        <w:br/>
      </w:r>
      <w:r>
        <w:rPr>
          <w:rFonts w:ascii="Times New Roman"/>
          <w:b w:val="false"/>
          <w:i w:val="false"/>
          <w:color w:val="000000"/>
          <w:sz w:val="28"/>
        </w:rPr>
        <w:t xml:space="preserve">
      "төлем карточкаларының ұлттық банкаралық жүйесі - бағдарламалық-техникалық құралдардың, құжаттаманың және төлем карточкаларын пайдалана отырып төлемдердi жүзеге асыруды қамтамасыз ететiн ұйымдастыру-техникалық iс-шаралар жиынтығы, оларға Қазақстан Республикасы Ұлттық Банкінің нормативтік құқықтық актiлерiмен талаптар белгіленеді."; </w:t>
      </w:r>
      <w:r>
        <w:br/>
      </w:r>
      <w:r>
        <w:rPr>
          <w:rFonts w:ascii="Times New Roman"/>
          <w:b w:val="false"/>
          <w:i w:val="false"/>
          <w:color w:val="000000"/>
          <w:sz w:val="28"/>
        </w:rPr>
        <w:t xml:space="preserve">
      2) 6-бапта: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Банк шоты - банк пен клиент арасында ақша қабылдау және (немесе) клиентке банктік қызмет көрсету жөнiндегi шарттық қарым-қатынастарды көрсету тәсілі. </w:t>
      </w:r>
      <w:r>
        <w:br/>
      </w:r>
      <w:r>
        <w:rPr>
          <w:rFonts w:ascii="Times New Roman"/>
          <w:b w:val="false"/>
          <w:i w:val="false"/>
          <w:color w:val="000000"/>
          <w:sz w:val="28"/>
        </w:rPr>
        <w:t xml:space="preserve">
      Банк шоттары банк пен клиент арасында банк шотының шарты, банктiк салым шарты немесе карт-шотының шарты жасалған кезде ашылады."; </w:t>
      </w:r>
      <w:r>
        <w:br/>
      </w:r>
      <w:r>
        <w:rPr>
          <w:rFonts w:ascii="Times New Roman"/>
          <w:b w:val="false"/>
          <w:i w:val="false"/>
          <w:color w:val="000000"/>
          <w:sz w:val="28"/>
        </w:rPr>
        <w:t xml:space="preserve">
      2-тармақта "және жинақ шоттары" деген сөздер ", жинақ шоттары және кapт-шоттар" деген сөздермен ауыстырылсын; </w:t>
      </w:r>
      <w:r>
        <w:br/>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Ағымдағы шот - банк шотының шарты негiзiнде банктің клиентке ашатын банк шоты, ол бойынша: </w:t>
      </w:r>
      <w:r>
        <w:br/>
      </w:r>
      <w:r>
        <w:rPr>
          <w:rFonts w:ascii="Times New Roman"/>
          <w:b w:val="false"/>
          <w:i w:val="false"/>
          <w:color w:val="000000"/>
          <w:sz w:val="28"/>
        </w:rPr>
        <w:t xml:space="preserve">
      1) клиент ақшасының болуын қамтамасыз етуге және банктің пайдалануына; </w:t>
      </w:r>
      <w:r>
        <w:br/>
      </w:r>
      <w:r>
        <w:rPr>
          <w:rFonts w:ascii="Times New Roman"/>
          <w:b w:val="false"/>
          <w:i w:val="false"/>
          <w:color w:val="000000"/>
          <w:sz w:val="28"/>
        </w:rPr>
        <w:t xml:space="preserve">
      2) клиенттiң пайдасына ақша қабылдауға (есептеуге); </w:t>
      </w:r>
      <w:r>
        <w:br/>
      </w:r>
      <w:r>
        <w:rPr>
          <w:rFonts w:ascii="Times New Roman"/>
          <w:b w:val="false"/>
          <w:i w:val="false"/>
          <w:color w:val="000000"/>
          <w:sz w:val="28"/>
        </w:rPr>
        <w:t xml:space="preserve">
      3) банк шотының шартында көзделген тәртiппен үшiншi тұлғаның пайдасына ақша аудару туралы клиeнттiң өкiмiн орындауға; </w:t>
      </w:r>
      <w:r>
        <w:br/>
      </w:r>
      <w:r>
        <w:rPr>
          <w:rFonts w:ascii="Times New Roman"/>
          <w:b w:val="false"/>
          <w:i w:val="false"/>
          <w:color w:val="000000"/>
          <w:sz w:val="28"/>
        </w:rPr>
        <w:t xml:space="preserve">
      4) заң актiлерiнде және/немесе шартта көзделген негiздер бойынша клиенттің ақшасын алу туралы үшінші тұлғаның өкімін орындауға; </w:t>
      </w:r>
      <w:r>
        <w:br/>
      </w:r>
      <w:r>
        <w:rPr>
          <w:rFonts w:ascii="Times New Roman"/>
          <w:b w:val="false"/>
          <w:i w:val="false"/>
          <w:color w:val="000000"/>
          <w:sz w:val="28"/>
        </w:rPr>
        <w:t xml:space="preserve">
      5) банк шотының шартында белгiленген тәртіппен қолма-қол ақшаны клиенттен қабылдауды және оған берудi жүзеге асыруға; </w:t>
      </w:r>
      <w:r>
        <w:br/>
      </w:r>
      <w:r>
        <w:rPr>
          <w:rFonts w:ascii="Times New Roman"/>
          <w:b w:val="false"/>
          <w:i w:val="false"/>
          <w:color w:val="000000"/>
          <w:sz w:val="28"/>
        </w:rPr>
        <w:t xml:space="preserve">
      6) банк шотының шартында белгiленген мөлшерде және тәртiппен сыйақы төлеуге; </w:t>
      </w:r>
      <w:r>
        <w:br/>
      </w:r>
      <w:r>
        <w:rPr>
          <w:rFonts w:ascii="Times New Roman"/>
          <w:b w:val="false"/>
          <w:i w:val="false"/>
          <w:color w:val="000000"/>
          <w:sz w:val="28"/>
        </w:rPr>
        <w:t xml:space="preserve">
      7) клиенттiң талап етуi бойынша банк шотының шартында көзделген тәртіппен клиенттің банктегі ақшасының сомасы және жасалған операциялары туралы ақпарат беруге; </w:t>
      </w:r>
      <w:r>
        <w:br/>
      </w:r>
      <w:r>
        <w:rPr>
          <w:rFonts w:ascii="Times New Roman"/>
          <w:b w:val="false"/>
          <w:i w:val="false"/>
          <w:color w:val="000000"/>
          <w:sz w:val="28"/>
        </w:rPr>
        <w:t xml:space="preserve">
      8) клиентке шартта, заңдарда және банк тәжiрибесiнде қолданылатын iскер айналым дағдыларында көзделген басқа да банктік қызмет көрсетуді жүзеге асыруға байланысты операциялар орындалады. </w:t>
      </w:r>
      <w:r>
        <w:br/>
      </w:r>
      <w:r>
        <w:rPr>
          <w:rFonts w:ascii="Times New Roman"/>
          <w:b w:val="false"/>
          <w:i w:val="false"/>
          <w:color w:val="000000"/>
          <w:sz w:val="28"/>
        </w:rPr>
        <w:t xml:space="preserve">
      Жинақ шоты - банк салымының шарты негізінде банктің клиентке ашатын банк шоты, ол бойынша: </w:t>
      </w:r>
      <w:r>
        <w:br/>
      </w:r>
      <w:r>
        <w:rPr>
          <w:rFonts w:ascii="Times New Roman"/>
          <w:b w:val="false"/>
          <w:i w:val="false"/>
          <w:color w:val="000000"/>
          <w:sz w:val="28"/>
        </w:rPr>
        <w:t xml:space="preserve">
      1) клиентке тиесілі ақшаның (салымның) болуын қамтамасыз етуге және банктің пайдалануына; </w:t>
      </w:r>
      <w:r>
        <w:br/>
      </w:r>
      <w:r>
        <w:rPr>
          <w:rFonts w:ascii="Times New Roman"/>
          <w:b w:val="false"/>
          <w:i w:val="false"/>
          <w:color w:val="000000"/>
          <w:sz w:val="28"/>
        </w:rPr>
        <w:t xml:space="preserve">
      2) клиенттен немесе үшінші тұлғадан ақшаны қолма-қол, сол сияқты қолма-қол жасалмайтын тәсілмен қабылдауды жүзеге асыруға; </w:t>
      </w:r>
      <w:r>
        <w:br/>
      </w:r>
      <w:r>
        <w:rPr>
          <w:rFonts w:ascii="Times New Roman"/>
          <w:b w:val="false"/>
          <w:i w:val="false"/>
          <w:color w:val="000000"/>
          <w:sz w:val="28"/>
        </w:rPr>
        <w:t xml:space="preserve">
      3) банк салымының шартында белгіленген мөлшерде және тәртіппен сыйақы төлеуге; </w:t>
      </w:r>
      <w:r>
        <w:br/>
      </w:r>
      <w:r>
        <w:rPr>
          <w:rFonts w:ascii="Times New Roman"/>
          <w:b w:val="false"/>
          <w:i w:val="false"/>
          <w:color w:val="000000"/>
          <w:sz w:val="28"/>
        </w:rPr>
        <w:t xml:space="preserve">
      4) клиентке ақшаны (салымды) банк салымы шартында және Қазақстан Pеспубликасының заң актілерінде көзделген талаптар бойынша, оның iшiнде оны клиенттiң басқа банк шотына аудару арқылы қайтаруға байланысты операциялар орындалады. </w:t>
      </w:r>
      <w:r>
        <w:br/>
      </w:r>
      <w:r>
        <w:rPr>
          <w:rFonts w:ascii="Times New Roman"/>
          <w:b w:val="false"/>
          <w:i w:val="false"/>
          <w:color w:val="000000"/>
          <w:sz w:val="28"/>
        </w:rPr>
        <w:t xml:space="preserve">
      Карт-шот - карт-шот шарты негiзiнде банктің клиентке ашатын банк шоты, ол бойынша: </w:t>
      </w:r>
      <w:r>
        <w:br/>
      </w:r>
      <w:r>
        <w:rPr>
          <w:rFonts w:ascii="Times New Roman"/>
          <w:b w:val="false"/>
          <w:i w:val="false"/>
          <w:color w:val="000000"/>
          <w:sz w:val="28"/>
        </w:rPr>
        <w:t xml:space="preserve">
      1) клиент ақшасының болуын қамтамасыз етуге; </w:t>
      </w:r>
      <w:r>
        <w:br/>
      </w:r>
      <w:r>
        <w:rPr>
          <w:rFonts w:ascii="Times New Roman"/>
          <w:b w:val="false"/>
          <w:i w:val="false"/>
          <w:color w:val="000000"/>
          <w:sz w:val="28"/>
        </w:rPr>
        <w:t xml:space="preserve">
      2) клиенттiң пайдасына ақша қабылдауға (есептеуге); </w:t>
      </w:r>
      <w:r>
        <w:br/>
      </w:r>
      <w:r>
        <w:rPr>
          <w:rFonts w:ascii="Times New Roman"/>
          <w:b w:val="false"/>
          <w:i w:val="false"/>
          <w:color w:val="000000"/>
          <w:sz w:val="28"/>
        </w:rPr>
        <w:t xml:space="preserve">
      3) клиенттің карт-шот шартында көзделген тәртiппен төлем карточкасын пайдалана отырып үшінші тұлғалардың пайдасына төлемдердi жүзеге асыруына; </w:t>
      </w:r>
      <w:r>
        <w:br/>
      </w:r>
      <w:r>
        <w:rPr>
          <w:rFonts w:ascii="Times New Roman"/>
          <w:b w:val="false"/>
          <w:i w:val="false"/>
          <w:color w:val="000000"/>
          <w:sz w:val="28"/>
        </w:rPr>
        <w:t xml:space="preserve">
      4) заң актілерiнде және/немесе карт-шот шартында көзделген негiздер бойынша клиенттiң ақшасын алу туралы үшiншi тұлғалардың өкiмiн орындауға; </w:t>
      </w:r>
      <w:r>
        <w:br/>
      </w:r>
      <w:r>
        <w:rPr>
          <w:rFonts w:ascii="Times New Roman"/>
          <w:b w:val="false"/>
          <w:i w:val="false"/>
          <w:color w:val="000000"/>
          <w:sz w:val="28"/>
        </w:rPr>
        <w:t xml:space="preserve">
      5) заңдарда және/немесе карт-шот шартында белгiленген тәртiппен клиенттен қолма-қол ақша қабылдауды жүзеге асыруға; </w:t>
      </w:r>
      <w:r>
        <w:br/>
      </w:r>
      <w:r>
        <w:rPr>
          <w:rFonts w:ascii="Times New Roman"/>
          <w:b w:val="false"/>
          <w:i w:val="false"/>
          <w:color w:val="000000"/>
          <w:sz w:val="28"/>
        </w:rPr>
        <w:t xml:space="preserve">
      6) төлем карточкасын пайдалана отырып клиентке қолма-қол ақша беруге; </w:t>
      </w:r>
      <w:r>
        <w:br/>
      </w:r>
      <w:r>
        <w:rPr>
          <w:rFonts w:ascii="Times New Roman"/>
          <w:b w:val="false"/>
          <w:i w:val="false"/>
          <w:color w:val="000000"/>
          <w:sz w:val="28"/>
        </w:rPr>
        <w:t xml:space="preserve">
      7) карт-шот шартында белгiленген мөлшерде және тәртiппен сыйақы төлеуге байланысты операциялар орындалады."; </w:t>
      </w:r>
      <w:r>
        <w:br/>
      </w:r>
      <w:r>
        <w:rPr>
          <w:rFonts w:ascii="Times New Roman"/>
          <w:b w:val="false"/>
          <w:i w:val="false"/>
          <w:color w:val="000000"/>
          <w:sz w:val="28"/>
        </w:rPr>
        <w:t xml:space="preserve">
      Корреспонденттік шот - банктің және оның клиенттерiнің банктік операциялары жүзеге асырылатын корреспонденттік шот шарты бойынша банкке басқа банкте ашылған банктік шот."; </w:t>
      </w:r>
      <w:r>
        <w:br/>
      </w:r>
      <w:r>
        <w:rPr>
          <w:rFonts w:ascii="Times New Roman"/>
          <w:b w:val="false"/>
          <w:i w:val="false"/>
          <w:color w:val="000000"/>
          <w:sz w:val="28"/>
        </w:rPr>
        <w:t xml:space="preserve">
      3-тармақта "1" деген сан "2-1" деген сандармен ауыстырылсын; </w:t>
      </w:r>
      <w:r>
        <w:br/>
      </w:r>
      <w:r>
        <w:rPr>
          <w:rFonts w:ascii="Times New Roman"/>
          <w:b w:val="false"/>
          <w:i w:val="false"/>
          <w:color w:val="000000"/>
          <w:sz w:val="28"/>
        </w:rPr>
        <w:t xml:space="preserve">
      3) 7-баптың 1-тармағының 9) тармақшасындағы "заң актілерінде" деген сөздер "заңдарда" деген сөзбен ауыстырылсын; </w:t>
      </w:r>
      <w:r>
        <w:br/>
      </w:r>
      <w:r>
        <w:rPr>
          <w:rFonts w:ascii="Times New Roman"/>
          <w:b w:val="false"/>
          <w:i w:val="false"/>
          <w:color w:val="000000"/>
          <w:sz w:val="28"/>
        </w:rPr>
        <w:t xml:space="preserve">
      4) 11-бап мынадай мазмұндағы 2-1-тармақпен толықтырылсын: </w:t>
      </w:r>
      <w:r>
        <w:br/>
      </w:r>
      <w:r>
        <w:rPr>
          <w:rFonts w:ascii="Times New Roman"/>
          <w:b w:val="false"/>
          <w:i w:val="false"/>
          <w:color w:val="000000"/>
          <w:sz w:val="28"/>
        </w:rPr>
        <w:t xml:space="preserve">
      "2-1. Қазақстан Республикасының аумағында сауда операцияларын жүзеге асыру немесе қызмет көрсету кезiнде сауда (қызмет көрсету) ұйымдары төлем карточкаларын пайдалана отырып төлемдердi қабылдауға мiндеттi. Сауда (қызмет көрсету) ұйымдарының санаттарын Қазақстан Республикасының Yкiметі белгілейді."; </w:t>
      </w:r>
      <w:r>
        <w:br/>
      </w:r>
      <w:r>
        <w:rPr>
          <w:rFonts w:ascii="Times New Roman"/>
          <w:b w:val="false"/>
          <w:i w:val="false"/>
          <w:color w:val="000000"/>
          <w:sz w:val="28"/>
        </w:rPr>
        <w:t xml:space="preserve">
      5) мынадай мазмұндағы 11-1 және 11-2-баптармен толықтырылсын: </w:t>
      </w:r>
      <w:r>
        <w:br/>
      </w:r>
      <w:r>
        <w:rPr>
          <w:rFonts w:ascii="Times New Roman"/>
          <w:b w:val="false"/>
          <w:i w:val="false"/>
          <w:color w:val="000000"/>
          <w:sz w:val="28"/>
        </w:rPr>
        <w:t xml:space="preserve">
      "11-1-бап. Төлем карточкаларының ұлттық банкаралық жүйесi </w:t>
      </w:r>
      <w:r>
        <w:br/>
      </w:r>
      <w:r>
        <w:rPr>
          <w:rFonts w:ascii="Times New Roman"/>
          <w:b w:val="false"/>
          <w:i w:val="false"/>
          <w:color w:val="000000"/>
          <w:sz w:val="28"/>
        </w:rPr>
        <w:t xml:space="preserve">
      1. Қазақстан Республикасында төлем карточкаларының ұлттық банкаралық жүйесiн құруға және оның жұмыс iстеуiне жол беріледі. </w:t>
      </w:r>
      <w:r>
        <w:br/>
      </w:r>
      <w:r>
        <w:rPr>
          <w:rFonts w:ascii="Times New Roman"/>
          <w:b w:val="false"/>
          <w:i w:val="false"/>
          <w:color w:val="000000"/>
          <w:sz w:val="28"/>
        </w:rPr>
        <w:t xml:space="preserve">
      2. Төлем карточкаларының ұлттық банкаралық жүйесiнің жұмыс iстеуiне жалпы талаптар Қазақстан Республикасы Ұлттық Банкінің нормативтік құқықтық актілерiнде белгiленедi. </w:t>
      </w:r>
      <w:r>
        <w:br/>
      </w:r>
      <w:r>
        <w:rPr>
          <w:rFonts w:ascii="Times New Roman"/>
          <w:b w:val="false"/>
          <w:i w:val="false"/>
          <w:color w:val="000000"/>
          <w:sz w:val="28"/>
        </w:rPr>
        <w:t xml:space="preserve">
      11-2-бап. Төлем карточкаларының ұлттық банкаралық жүйесiн басқару </w:t>
      </w:r>
      <w:r>
        <w:br/>
      </w:r>
      <w:r>
        <w:rPr>
          <w:rFonts w:ascii="Times New Roman"/>
          <w:b w:val="false"/>
          <w:i w:val="false"/>
          <w:color w:val="000000"/>
          <w:sz w:val="28"/>
        </w:rPr>
        <w:t xml:space="preserve">
      1. Төлем карточкаларының ұлттық банкаралық жүйесiн басқаруды жүйеге қатысушы банктер арнайы құрған орган жүзеге асырады. </w:t>
      </w:r>
      <w:r>
        <w:br/>
      </w:r>
      <w:r>
        <w:rPr>
          <w:rFonts w:ascii="Times New Roman"/>
          <w:b w:val="false"/>
          <w:i w:val="false"/>
          <w:color w:val="000000"/>
          <w:sz w:val="28"/>
        </w:rPr>
        <w:t xml:space="preserve">
      2. Төлем карточкаларының ұлттық банкаралық жүйесiнің арнайы органын құру тәртiбi және өкілеттіктерi Қазақстан Республикасы Ұлттық Банкiнің нормативтік құқықтық актiлерiмен айқындалады."; </w:t>
      </w:r>
      <w:r>
        <w:br/>
      </w:r>
      <w:r>
        <w:rPr>
          <w:rFonts w:ascii="Times New Roman"/>
          <w:b w:val="false"/>
          <w:i w:val="false"/>
          <w:color w:val="000000"/>
          <w:sz w:val="28"/>
        </w:rPr>
        <w:t xml:space="preserve">
      6) 16-5-тармағында мемлекеттік тілдегi мәтінiнде "38-бабында" деген сөздерден кейiн "және "Салық және бюджетке төленетiн басқа да міндетті төлемдер туралы" Қазақстан Республикасының Кодексiнде (Салық Кодексiнде)" деген сөздермен толықтырылсын; </w:t>
      </w:r>
      <w:r>
        <w:br/>
      </w:r>
      <w:r>
        <w:rPr>
          <w:rFonts w:ascii="Times New Roman"/>
          <w:b w:val="false"/>
          <w:i w:val="false"/>
          <w:color w:val="000000"/>
          <w:sz w:val="28"/>
        </w:rPr>
        <w:t xml:space="preserve">
      7) 21-баптың 4-1-тармағында мемлекеттік тiлдегi мәтінінде "4000 айлық көрсеткіштен асатын сомадағы" деген сөздер "сомасы 4000 айлық көрсеткіштен асатын мәміле бойынша" деген сөздермен ауыстырылсын; </w:t>
      </w:r>
      <w:r>
        <w:br/>
      </w:r>
      <w:r>
        <w:rPr>
          <w:rFonts w:ascii="Times New Roman"/>
          <w:b w:val="false"/>
          <w:i w:val="false"/>
          <w:color w:val="000000"/>
          <w:sz w:val="28"/>
        </w:rPr>
        <w:t xml:space="preserve">
      8) 34-бап мынадай мазмұндағы 1-1-тармақпен толықтырылсын: </w:t>
      </w:r>
      <w:r>
        <w:br/>
      </w:r>
      <w:r>
        <w:rPr>
          <w:rFonts w:ascii="Times New Roman"/>
          <w:b w:val="false"/>
          <w:i w:val="false"/>
          <w:color w:val="000000"/>
          <w:sz w:val="28"/>
        </w:rPr>
        <w:t xml:space="preserve">
      "1-1. Ақша аудару аяқталған кезде ақшаны қайтару қате берілген нұсқау орындалған жағдайда жүзеге асырылады.". </w:t>
      </w:r>
    </w:p>
    <w:bookmarkEnd w:id="5"/>
    <w:bookmarkStart w:name="z7" w:id="6"/>
    <w:p>
      <w:pPr>
        <w:spacing w:after="0"/>
        <w:ind w:left="0"/>
        <w:jc w:val="both"/>
      </w:pPr>
      <w:r>
        <w:rPr>
          <w:rFonts w:ascii="Times New Roman"/>
          <w:b w:val="false"/>
          <w:i w:val="false"/>
          <w:color w:val="000000"/>
          <w:sz w:val="28"/>
        </w:rPr>
        <w:t>
      5. 1999 жылғы 1 шілдедегi Қазақстан Республикасының Азаматтық </w:t>
      </w:r>
      <w:r>
        <w:rPr>
          <w:rFonts w:ascii="Times New Roman"/>
          <w:b w:val="false"/>
          <w:i w:val="false"/>
          <w:color w:val="000000"/>
          <w:sz w:val="28"/>
        </w:rPr>
        <w:t xml:space="preserve">кодексiне </w:t>
      </w:r>
      <w:r>
        <w:rPr>
          <w:rFonts w:ascii="Times New Roman"/>
          <w:b w:val="false"/>
          <w:i w:val="false"/>
          <w:color w:val="000000"/>
          <w:sz w:val="28"/>
        </w:rPr>
        <w:t xml:space="preserve">(Ерекше бөлiм) (Қазақстан Республикасы Парламентінің Жаршысы, 1999 ж., N 16-17, 642-құжат; N 23, 929-құжат; 2000 ж., N 3-4, 66-құжат; N 10, 244-құжат; N 22, 408-құжат; 2001 ж., N 23, 309-құжат; N 24, 338-құжат; 2002 ж., N 10, 102-құжат; 2003 ж., N 1-2, 7-құжат): </w:t>
      </w:r>
      <w:r>
        <w:br/>
      </w:r>
      <w:r>
        <w:rPr>
          <w:rFonts w:ascii="Times New Roman"/>
          <w:b w:val="false"/>
          <w:i w:val="false"/>
          <w:color w:val="000000"/>
          <w:sz w:val="28"/>
        </w:rPr>
        <w:t xml:space="preserve">
      756-баптың екінші бөлігіндегі "банк қызметін реттейтін заң актілерінде" деген сөздер "банк заңдарында" деген сөздермен ауыстырылсын. </w:t>
      </w:r>
    </w:p>
    <w:bookmarkEnd w:id="6"/>
    <w:bookmarkStart w:name="z8" w:id="7"/>
    <w:p>
      <w:pPr>
        <w:spacing w:after="0"/>
        <w:ind w:left="0"/>
        <w:jc w:val="both"/>
      </w:pPr>
      <w:r>
        <w:rPr>
          <w:rFonts w:ascii="Times New Roman"/>
          <w:b w:val="false"/>
          <w:i w:val="false"/>
          <w:color w:val="000000"/>
          <w:sz w:val="28"/>
        </w:rPr>
        <w:t>
      6. 1999 жылғы 13 шілдедегi Қазақстан Республикасының Азаматтық іс жүргiзу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1999 ж., N 18, 644-құжат; 2000 ж., N 3-4, 66-құжат; N 10, 244-құжат; 2001 ж., N 8, 52-құжат; N 15-16, 239-құжат; N 21-22, 281-құжат; N 24, 338-құжат; 2002 ж., N 17, 155-құжат): </w:t>
      </w:r>
      <w:r>
        <w:br/>
      </w:r>
      <w:r>
        <w:rPr>
          <w:rFonts w:ascii="Times New Roman"/>
          <w:b w:val="false"/>
          <w:i w:val="false"/>
          <w:color w:val="000000"/>
          <w:sz w:val="28"/>
        </w:rPr>
        <w:t xml:space="preserve">
      159-баптың 1-тармағының 1) тармақшасы мемлекеттiк тілдегi мәтінінде "тыйым салу" деген сөздерден кейiн "(банктің корреспонденттiк шотындағы ақшаға тыйым салуды қоспағанда)" деген сөздермен толықтырылсын. </w:t>
      </w:r>
    </w:p>
    <w:bookmarkEnd w:id="7"/>
    <w:bookmarkStart w:name="z9" w:id="8"/>
    <w:p>
      <w:pPr>
        <w:spacing w:after="0"/>
        <w:ind w:left="0"/>
        <w:jc w:val="both"/>
      </w:pPr>
      <w:r>
        <w:rPr>
          <w:rFonts w:ascii="Times New Roman"/>
          <w:b w:val="false"/>
          <w:i w:val="false"/>
          <w:color w:val="000000"/>
          <w:sz w:val="28"/>
        </w:rPr>
        <w:t>
      7. "Мемлекеттік және мемлекет кепiлдiк берген қарыз алу мен борыш туралы" 1999 жылғы 2 тамыздағы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Парламентiнің Жаршысы, 1999 ж., N 21, 784-құжат; 2001 ж., N 21-22, 282-құжат): </w:t>
      </w:r>
      <w:r>
        <w:br/>
      </w:r>
      <w:r>
        <w:rPr>
          <w:rFonts w:ascii="Times New Roman"/>
          <w:b w:val="false"/>
          <w:i w:val="false"/>
          <w:color w:val="000000"/>
          <w:sz w:val="28"/>
        </w:rPr>
        <w:t xml:space="preserve">
      1-баптың 1) тармақшасы мынадай редакцияда жазылсын: </w:t>
      </w:r>
      <w:r>
        <w:br/>
      </w:r>
      <w:r>
        <w:rPr>
          <w:rFonts w:ascii="Times New Roman"/>
          <w:b w:val="false"/>
          <w:i w:val="false"/>
          <w:color w:val="000000"/>
          <w:sz w:val="28"/>
        </w:rPr>
        <w:t xml:space="preserve">
      "аваль - оны жасаған тұлға вексель бойынша мiндетті басқа тұлға үшін вексель бойынша төлемдi (толық немесе бір бөлiгiн) жүзеге асыруға өзiне мiндеттеме қабылдайтын вексельдiк кепілдiк;".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Осы Заң ресми жарияланған күнінен бастап қолданысқа енеді. </w:t>
      </w:r>
    </w:p>
    <w:bookmarkEnd w:id="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