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fcca" w14:textId="520f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6 ақпандағы N 172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10 қазан N 172б</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"Қазақстан Республикасы Жоғарғы Сотының республикалық бюджеттік бағдарламаларының 2002 жылға арналған паспорттарын бекiту туралы" Қазақстан Республикасы Yкiметiнiң 2002 жылғы 6 ақпандағы N 172 </w:t>
      </w:r>
      <w:r>
        <w:rPr>
          <w:rFonts w:ascii="Times New Roman"/>
          <w:b w:val="false"/>
          <w:i w:val="false"/>
          <w:color w:val="000000"/>
          <w:sz w:val="28"/>
        </w:rPr>
        <w:t xml:space="preserve">P020172_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1) 1-тармақтағы "1, 2, 3, 4, 5, 6 және 7" деген сандар "1, 2, 3, 4, 5, 6, 7 және 8" деген сандармен ауыстырылсын; </w:t>
      </w:r>
      <w:r>
        <w:br/>
      </w:r>
      <w:r>
        <w:rPr>
          <w:rFonts w:ascii="Times New Roman"/>
          <w:b w:val="false"/>
          <w:i w:val="false"/>
          <w:color w:val="000000"/>
          <w:sz w:val="28"/>
        </w:rPr>
        <w:t xml:space="preserve">
      2) көрсетiлген қаулыға 6-қосымшада: </w:t>
      </w:r>
      <w:r>
        <w:br/>
      </w:r>
      <w:r>
        <w:rPr>
          <w:rFonts w:ascii="Times New Roman"/>
          <w:b w:val="false"/>
          <w:i w:val="false"/>
          <w:color w:val="000000"/>
          <w:sz w:val="28"/>
        </w:rPr>
        <w:t xml:space="preserve">
      5-тармақтағы "(сейфтермен)" деген сөзден кейiн "ризографтармен, көшiрме аппараттарымен, шағын АТС-тармен" деген сөздермен толықтырылсын; </w:t>
      </w:r>
      <w:r>
        <w:br/>
      </w:r>
      <w:r>
        <w:rPr>
          <w:rFonts w:ascii="Times New Roman"/>
          <w:b w:val="false"/>
          <w:i w:val="false"/>
          <w:color w:val="000000"/>
          <w:sz w:val="28"/>
        </w:rPr>
        <w:t xml:space="preserve">
      6-тармақтың кестесiндегi "Бағдарламаны (кiшi бағдарламаны) iске асыру шаралары" деген 5-баған мынадай редакцияда жазылсын: </w:t>
      </w:r>
      <w:r>
        <w:br/>
      </w:r>
      <w:r>
        <w:rPr>
          <w:rFonts w:ascii="Times New Roman"/>
          <w:b w:val="false"/>
          <w:i w:val="false"/>
          <w:color w:val="000000"/>
          <w:sz w:val="28"/>
        </w:rPr>
        <w:t xml:space="preserve">
      "Сот мәжiлiсi залдарына 474 құрылымдық жиhаз (судьяларға арналған стол, айыптаушы жақ өкiлдерiне арналған стол, қорғаушы жақ өкiлдерiне арналған стол, сот мәжiлiсi хатшысының столы, сөйлеушiлерге арналған мiнбе, аудандық соттарға 8 адамға және облыстық соттарға 15 адамға арналған құрылым есебiнен - келушiлерге арналған орындықтар); 2686 құрылым кеңсе жиhазы (судьялар үшiн - жұмыс столы, бұрыштық қосымшасы бар компьютерге арналған стол, қосымша кеңесу столы, қорапты тумба, қағаз шкафы, киiм шкафы; - кеңсе үшiн 4 жазу столы, қағаз шкафы, ашық шкаф, киiм шкафы); 813 дана темiр шкафтар (сейфтер); 15 дана ризографтар (шағын типографиялар); 256 дана көшiрме аппараттарын; 2 дана шағын АТС сатып алу; 96 ғимараттар мен үй-жайларға күрделi жөндеу жасау: Ақмола, Алматы, Шығыс Қазақстан, Батыс Қазақстан, Қарағанды, Маңғыстау, Қызылорда облыстары және Астана мен Алматы қалалары жалпы көлемi 92 477,2 шаршы метр."; </w:t>
      </w:r>
      <w:r>
        <w:br/>
      </w:r>
      <w:r>
        <w:rPr>
          <w:rFonts w:ascii="Times New Roman"/>
          <w:b w:val="false"/>
          <w:i w:val="false"/>
          <w:color w:val="000000"/>
          <w:sz w:val="28"/>
        </w:rPr>
        <w:t xml:space="preserve">
      7-тармақта "(сейфтермен)" деген сөзден кейiн "ризографтармен, көшiрме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аппараттарымен, шағын АТС-тармен" деген сөздермен толықтырылсын;</w:t>
      </w:r>
    </w:p>
    <w:p>
      <w:pPr>
        <w:spacing w:after="0"/>
        <w:ind w:left="0"/>
        <w:jc w:val="both"/>
      </w:pPr>
      <w:r>
        <w:rPr>
          <w:rFonts w:ascii="Times New Roman"/>
          <w:b w:val="false"/>
          <w:i w:val="false"/>
          <w:color w:val="000000"/>
          <w:sz w:val="28"/>
        </w:rPr>
        <w:t>     3) көрсетiлген қаулыға 7-қосымшада:</w:t>
      </w:r>
    </w:p>
    <w:p>
      <w:pPr>
        <w:spacing w:after="0"/>
        <w:ind w:left="0"/>
        <w:jc w:val="both"/>
      </w:pPr>
      <w:r>
        <w:rPr>
          <w:rFonts w:ascii="Times New Roman"/>
          <w:b w:val="false"/>
          <w:i w:val="false"/>
          <w:color w:val="000000"/>
          <w:sz w:val="28"/>
        </w:rPr>
        <w:t xml:space="preserve">     6-тармақтың кестесiндегi "Бағдарламаны (кiшi бағдарламаны) iске асыру </w:t>
      </w:r>
    </w:p>
    <w:p>
      <w:pPr>
        <w:spacing w:after="0"/>
        <w:ind w:left="0"/>
        <w:jc w:val="both"/>
      </w:pPr>
      <w:r>
        <w:rPr>
          <w:rFonts w:ascii="Times New Roman"/>
          <w:b w:val="false"/>
          <w:i w:val="false"/>
          <w:color w:val="000000"/>
          <w:sz w:val="28"/>
        </w:rPr>
        <w:t xml:space="preserve">шаралары" деген 5-баған мынадай редакцияда жазылсын: "1306 дана компьютер, </w:t>
      </w:r>
    </w:p>
    <w:p>
      <w:pPr>
        <w:spacing w:after="0"/>
        <w:ind w:left="0"/>
        <w:jc w:val="both"/>
      </w:pPr>
      <w:r>
        <w:rPr>
          <w:rFonts w:ascii="Times New Roman"/>
          <w:b w:val="false"/>
          <w:i w:val="false"/>
          <w:color w:val="000000"/>
          <w:sz w:val="28"/>
        </w:rPr>
        <w:t xml:space="preserve">656 дана принтер сатып алу, соның iшiнде Ақмола облысының сот әкiмшiсiне </w:t>
      </w:r>
    </w:p>
    <w:p>
      <w:pPr>
        <w:spacing w:after="0"/>
        <w:ind w:left="0"/>
        <w:jc w:val="both"/>
      </w:pPr>
      <w:r>
        <w:rPr>
          <w:rFonts w:ascii="Times New Roman"/>
          <w:b w:val="false"/>
          <w:i w:val="false"/>
          <w:color w:val="000000"/>
          <w:sz w:val="28"/>
        </w:rPr>
        <w:t xml:space="preserve">74 компьютер, 34 принтер; Ақтөбе облысына 65-30; Алматы облысына 98-45; </w:t>
      </w:r>
    </w:p>
    <w:p>
      <w:pPr>
        <w:spacing w:after="0"/>
        <w:ind w:left="0"/>
        <w:jc w:val="both"/>
      </w:pPr>
      <w:r>
        <w:rPr>
          <w:rFonts w:ascii="Times New Roman"/>
          <w:b w:val="false"/>
          <w:i w:val="false"/>
          <w:color w:val="000000"/>
          <w:sz w:val="28"/>
        </w:rPr>
        <w:t xml:space="preserve">Атырау облысына 44-20; Шығыс Қазақстан облысына 151-70; Жамбыл облысына </w:t>
      </w:r>
    </w:p>
    <w:p>
      <w:pPr>
        <w:spacing w:after="0"/>
        <w:ind w:left="0"/>
        <w:jc w:val="both"/>
      </w:pPr>
      <w:r>
        <w:rPr>
          <w:rFonts w:ascii="Times New Roman"/>
          <w:b w:val="false"/>
          <w:i w:val="false"/>
          <w:color w:val="000000"/>
          <w:sz w:val="28"/>
        </w:rPr>
        <w:t xml:space="preserve">67-31; Батыс Қазақстан облысына 56-26; Қарағанды облысына 148-91; </w:t>
      </w:r>
    </w:p>
    <w:p>
      <w:pPr>
        <w:spacing w:after="0"/>
        <w:ind w:left="0"/>
        <w:jc w:val="both"/>
      </w:pPr>
      <w:r>
        <w:rPr>
          <w:rFonts w:ascii="Times New Roman"/>
          <w:b w:val="false"/>
          <w:i w:val="false"/>
          <w:color w:val="000000"/>
          <w:sz w:val="28"/>
        </w:rPr>
        <w:t xml:space="preserve">Қызылорда облысына 41-19; Қостанай облысына 94-43; Маңғыстау облысына </w:t>
      </w:r>
    </w:p>
    <w:p>
      <w:pPr>
        <w:spacing w:after="0"/>
        <w:ind w:left="0"/>
        <w:jc w:val="both"/>
      </w:pPr>
      <w:r>
        <w:rPr>
          <w:rFonts w:ascii="Times New Roman"/>
          <w:b w:val="false"/>
          <w:i w:val="false"/>
          <w:color w:val="000000"/>
          <w:sz w:val="28"/>
        </w:rPr>
        <w:t xml:space="preserve">40-19; Павлодар облысына 75-35; Солтүстiк Қазақстан облысына 73-33; </w:t>
      </w:r>
    </w:p>
    <w:p>
      <w:pPr>
        <w:spacing w:after="0"/>
        <w:ind w:left="0"/>
        <w:jc w:val="both"/>
      </w:pPr>
      <w:r>
        <w:rPr>
          <w:rFonts w:ascii="Times New Roman"/>
          <w:b w:val="false"/>
          <w:i w:val="false"/>
          <w:color w:val="000000"/>
          <w:sz w:val="28"/>
        </w:rPr>
        <w:t xml:space="preserve">Оңтүстiк Қазақстан облысына 88-41; Алматы қаласына 128-79; Астана қаласына </w:t>
      </w:r>
    </w:p>
    <w:p>
      <w:pPr>
        <w:spacing w:after="0"/>
        <w:ind w:left="0"/>
        <w:jc w:val="both"/>
      </w:pPr>
      <w:r>
        <w:rPr>
          <w:rFonts w:ascii="Times New Roman"/>
          <w:b w:val="false"/>
          <w:i w:val="false"/>
          <w:color w:val="000000"/>
          <w:sz w:val="28"/>
        </w:rPr>
        <w:t>44-20; Сот әкiмшiлiгі жөнiндегi комитетке 20-20.";</w:t>
      </w:r>
    </w:p>
    <w:p>
      <w:pPr>
        <w:spacing w:after="0"/>
        <w:ind w:left="0"/>
        <w:jc w:val="both"/>
      </w:pPr>
      <w:r>
        <w:rPr>
          <w:rFonts w:ascii="Times New Roman"/>
          <w:b w:val="false"/>
          <w:i w:val="false"/>
          <w:color w:val="000000"/>
          <w:sz w:val="28"/>
        </w:rPr>
        <w:t>     4) осы қаулының қосымшасына сәйкес 8-қосымшамен толықтырылсын.</w:t>
      </w:r>
    </w:p>
    <w:p>
      <w:pPr>
        <w:spacing w:after="0"/>
        <w:ind w:left="0"/>
        <w:jc w:val="both"/>
      </w:pPr>
      <w:r>
        <w:rPr>
          <w:rFonts w:ascii="Times New Roman"/>
          <w:b w:val="false"/>
          <w:i w:val="false"/>
          <w:color w:val="000000"/>
          <w:sz w:val="28"/>
        </w:rPr>
        <w:t>     2.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10 қазандағы N 172б</w:t>
      </w:r>
    </w:p>
    <w:p>
      <w:pPr>
        <w:spacing w:after="0"/>
        <w:ind w:left="0"/>
        <w:jc w:val="both"/>
      </w:pPr>
      <w:r>
        <w:rPr>
          <w:rFonts w:ascii="Times New Roman"/>
          <w:b w:val="false"/>
          <w:i w:val="false"/>
          <w:color w:val="000000"/>
          <w:sz w:val="28"/>
        </w:rPr>
        <w:t>                                             қаулысына қосымша</w:t>
      </w:r>
    </w:p>
    <w:p>
      <w:pPr>
        <w:spacing w:after="0"/>
        <w:ind w:left="0"/>
        <w:jc w:val="both"/>
      </w:pPr>
      <w:r>
        <w:rPr>
          <w:rFonts w:ascii="Times New Roman"/>
          <w:b w:val="false"/>
          <w:i w:val="false"/>
          <w:color w:val="000000"/>
          <w:sz w:val="28"/>
        </w:rPr>
        <w:t>                                     Қазақстан Республикасы Yкiметiнiң</w:t>
      </w:r>
    </w:p>
    <w:p>
      <w:pPr>
        <w:spacing w:after="0"/>
        <w:ind w:left="0"/>
        <w:jc w:val="both"/>
      </w:pPr>
      <w:r>
        <w:rPr>
          <w:rFonts w:ascii="Times New Roman"/>
          <w:b w:val="false"/>
          <w:i w:val="false"/>
          <w:color w:val="000000"/>
          <w:sz w:val="28"/>
        </w:rPr>
        <w:t>                                      2002 жылғы 06 ақпандағы N 172</w:t>
      </w:r>
    </w:p>
    <w:p>
      <w:pPr>
        <w:spacing w:after="0"/>
        <w:ind w:left="0"/>
        <w:jc w:val="both"/>
      </w:pPr>
      <w:r>
        <w:rPr>
          <w:rFonts w:ascii="Times New Roman"/>
          <w:b w:val="false"/>
          <w:i w:val="false"/>
          <w:color w:val="000000"/>
          <w:sz w:val="28"/>
        </w:rPr>
        <w:t>                                            қаулысына 8-қосымша</w:t>
      </w:r>
    </w:p>
    <w:p>
      <w:pPr>
        <w:spacing w:after="0"/>
        <w:ind w:left="0"/>
        <w:jc w:val="both"/>
      </w:pPr>
      <w:r>
        <w:rPr>
          <w:rFonts w:ascii="Times New Roman"/>
          <w:b w:val="false"/>
          <w:i w:val="false"/>
          <w:color w:val="000000"/>
          <w:sz w:val="28"/>
        </w:rPr>
        <w:t>Қазақстан Республикасының Жоғарғы Соты</w:t>
      </w:r>
    </w:p>
    <w:p>
      <w:pPr>
        <w:spacing w:after="0"/>
        <w:ind w:left="0"/>
        <w:jc w:val="both"/>
      </w:pPr>
      <w:r>
        <w:rPr>
          <w:rFonts w:ascii="Times New Roman"/>
          <w:b w:val="false"/>
          <w:i w:val="false"/>
          <w:color w:val="000000"/>
          <w:sz w:val="28"/>
        </w:rPr>
        <w:t>Бюджет бағдарламасының әкiмшiсi</w:t>
      </w:r>
    </w:p>
    <w:p>
      <w:pPr>
        <w:spacing w:after="0"/>
        <w:ind w:left="0"/>
        <w:jc w:val="both"/>
      </w:pPr>
      <w:r>
        <w:rPr>
          <w:rFonts w:ascii="Times New Roman"/>
          <w:b w:val="false"/>
          <w:i w:val="false"/>
          <w:color w:val="000000"/>
          <w:sz w:val="28"/>
        </w:rPr>
        <w:t xml:space="preserve">     2002 жылға арналған 500-ші "Қазақстан Республикасының сот жүйесi      </w:t>
      </w:r>
    </w:p>
    <w:p>
      <w:pPr>
        <w:spacing w:after="0"/>
        <w:ind w:left="0"/>
        <w:jc w:val="both"/>
      </w:pPr>
      <w:r>
        <w:rPr>
          <w:rFonts w:ascii="Times New Roman"/>
          <w:b w:val="false"/>
          <w:i w:val="false"/>
          <w:color w:val="000000"/>
          <w:sz w:val="28"/>
        </w:rPr>
        <w:t xml:space="preserve">        органдарын бiрыңғай автоматтандырылған ақпараттық-талдау </w:t>
      </w:r>
    </w:p>
    <w:p>
      <w:pPr>
        <w:spacing w:after="0"/>
        <w:ind w:left="0"/>
        <w:jc w:val="both"/>
      </w:pPr>
      <w:r>
        <w:rPr>
          <w:rFonts w:ascii="Times New Roman"/>
          <w:b w:val="false"/>
          <w:i w:val="false"/>
          <w:color w:val="000000"/>
          <w:sz w:val="28"/>
        </w:rPr>
        <w:t>         жүйесiмен қамту" республикалық бюджет бағдарламасының</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1. Құны: 15000 мың теңге (он бес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w:t>
      </w:r>
      <w:r>
        <w:rPr>
          <w:rFonts w:ascii="Times New Roman"/>
          <w:b w:val="false"/>
          <w:i w:val="false"/>
          <w:color w:val="000000"/>
          <w:sz w:val="28"/>
        </w:rPr>
        <w:t xml:space="preserve">Z000132_ </w:t>
      </w:r>
      <w:r>
        <w:rPr>
          <w:rFonts w:ascii="Times New Roman"/>
          <w:b w:val="false"/>
          <w:i w:val="false"/>
          <w:color w:val="000000"/>
          <w:sz w:val="28"/>
        </w:rPr>
        <w:t>заңының 25-бабы; 56-бабының 4-тармағы; Қазақстан Республикасының 1998 жылғы 30 маусымдағы "Атқарушылық iс жүргiзу және сот орындаушыларының мәртебесi туралы" </w:t>
      </w:r>
      <w:r>
        <w:rPr>
          <w:rFonts w:ascii="Times New Roman"/>
          <w:b w:val="false"/>
          <w:i w:val="false"/>
          <w:color w:val="000000"/>
          <w:sz w:val="28"/>
        </w:rPr>
        <w:t xml:space="preserve">Z980253_ </w:t>
      </w:r>
      <w:r>
        <w:rPr>
          <w:rFonts w:ascii="Times New Roman"/>
          <w:b w:val="false"/>
          <w:i w:val="false"/>
          <w:color w:val="000000"/>
          <w:sz w:val="28"/>
        </w:rPr>
        <w:t>Заңының 88-бабы; Қазақстан Республикасының 2002 жылғы 16 мамырдағы "Мемлекеттiк сатып алулар туралы" </w:t>
      </w:r>
      <w:r>
        <w:rPr>
          <w:rFonts w:ascii="Times New Roman"/>
          <w:b w:val="false"/>
          <w:i w:val="false"/>
          <w:color w:val="000000"/>
          <w:sz w:val="28"/>
        </w:rPr>
        <w:t xml:space="preserve">Z020321_ </w:t>
      </w:r>
      <w:r>
        <w:rPr>
          <w:rFonts w:ascii="Times New Roman"/>
          <w:b w:val="false"/>
          <w:i w:val="false"/>
          <w:color w:val="000000"/>
          <w:sz w:val="28"/>
        </w:rPr>
        <w:t>Заңы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U000440_ </w:t>
      </w:r>
      <w:r>
        <w:rPr>
          <w:rFonts w:ascii="Times New Roman"/>
          <w:b w:val="false"/>
          <w:i w:val="false"/>
          <w:color w:val="000000"/>
          <w:sz w:val="28"/>
        </w:rPr>
        <w:t>Жарлығы; Қазақстан Республикасы Президентiнiң "Сот әкiмшілігінің жаңа жүйесiнің жұмыс iстеуiн қамтамасыз ету жөніндегі шаралар туралы" 2000 жылғы 12 қазандағы N 471 </w:t>
      </w:r>
      <w:r>
        <w:rPr>
          <w:rFonts w:ascii="Times New Roman"/>
          <w:b w:val="false"/>
          <w:i w:val="false"/>
          <w:color w:val="000000"/>
          <w:sz w:val="28"/>
        </w:rPr>
        <w:t xml:space="preserve">U000471_ </w:t>
      </w:r>
      <w:r>
        <w:rPr>
          <w:rFonts w:ascii="Times New Roman"/>
          <w:b w:val="false"/>
          <w:i w:val="false"/>
          <w:color w:val="000000"/>
          <w:sz w:val="28"/>
        </w:rPr>
        <w:t xml:space="preserve">Жарлығы. </w:t>
      </w:r>
      <w:r>
        <w:br/>
      </w:r>
      <w:r>
        <w:rPr>
          <w:rFonts w:ascii="Times New Roman"/>
          <w:b w:val="false"/>
          <w:i w:val="false"/>
          <w:color w:val="000000"/>
          <w:sz w:val="28"/>
        </w:rPr>
        <w:t xml:space="preserve">
      3. Қаржыландыру көзі: республикалық бюджеттің қаржысы. </w:t>
      </w:r>
      <w:r>
        <w:br/>
      </w:r>
      <w:r>
        <w:rPr>
          <w:rFonts w:ascii="Times New Roman"/>
          <w:b w:val="false"/>
          <w:i w:val="false"/>
          <w:color w:val="000000"/>
          <w:sz w:val="28"/>
        </w:rPr>
        <w:t xml:space="preserve">
      4. Бюджеттік бағдарламаның мақсаты: сот төрелiгiн жүзеге асыруды және сот шешімдерiнiң орындалуын қамтамасыз ету мақсатында жаңа технологияларды пайдалана отырып Қазақстан Республикасының сот жүйесi органдары мен оның құрамдас бөлiмдерiнiң жұмыс iстеу қабiлетiн қамтамасыз ету және бiрыңғай автоматтандырылған ақпараттық-талдау жүйесiн дамыту. </w:t>
      </w:r>
      <w:r>
        <w:br/>
      </w:r>
      <w:r>
        <w:rPr>
          <w:rFonts w:ascii="Times New Roman"/>
          <w:b w:val="false"/>
          <w:i w:val="false"/>
          <w:color w:val="000000"/>
          <w:sz w:val="28"/>
        </w:rPr>
        <w:t xml:space="preserve">
      5. Бюджеттік бағдарламаның мiндеттерi: сот құжаттарын жинау мен ресiмдеудiң сапасын арттыру, Қазақстан Республикасы сот шешімдерінің Бiрыңғай мәліметтер базасын қолдау, судьялар мен аппарат қызметкерлерiнiң қолданыстағы заңнама мен құқық қолдану практикасы бойынша көкейкесті әрі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дәл ақпараттың ауқымды көлеміне жедел қол жеткізу сапасын арттыру, құжат </w:t>
      </w:r>
    </w:p>
    <w:p>
      <w:pPr>
        <w:spacing w:after="0"/>
        <w:ind w:left="0"/>
        <w:jc w:val="both"/>
      </w:pPr>
      <w:r>
        <w:rPr>
          <w:rFonts w:ascii="Times New Roman"/>
          <w:b w:val="false"/>
          <w:i w:val="false"/>
          <w:color w:val="000000"/>
          <w:sz w:val="28"/>
        </w:rPr>
        <w:t xml:space="preserve">айналымын және iс жүргiзудi, соттардың Қазақстан Республикасының Жоғарғы </w:t>
      </w:r>
    </w:p>
    <w:p>
      <w:pPr>
        <w:spacing w:after="0"/>
        <w:ind w:left="0"/>
        <w:jc w:val="both"/>
      </w:pPr>
      <w:r>
        <w:rPr>
          <w:rFonts w:ascii="Times New Roman"/>
          <w:b w:val="false"/>
          <w:i w:val="false"/>
          <w:color w:val="000000"/>
          <w:sz w:val="28"/>
        </w:rPr>
        <w:t xml:space="preserve">Сотымен, Сот әкiмшілiгi жөнiндегi комитетпен және басқа да мемлекеттiк </w:t>
      </w:r>
    </w:p>
    <w:p>
      <w:pPr>
        <w:spacing w:after="0"/>
        <w:ind w:left="0"/>
        <w:jc w:val="both"/>
      </w:pPr>
      <w:r>
        <w:rPr>
          <w:rFonts w:ascii="Times New Roman"/>
          <w:b w:val="false"/>
          <w:i w:val="false"/>
          <w:color w:val="000000"/>
          <w:sz w:val="28"/>
        </w:rPr>
        <w:t>билiк органдарымен өзара ақпараттық iс-қимылы жөнiндегi мiндеттердi қамту.</w:t>
      </w:r>
    </w:p>
    <w:p>
      <w:pPr>
        <w:spacing w:after="0"/>
        <w:ind w:left="0"/>
        <w:jc w:val="both"/>
      </w:pPr>
      <w:r>
        <w:rPr>
          <w:rFonts w:ascii="Times New Roman"/>
          <w:b w:val="false"/>
          <w:i w:val="false"/>
          <w:color w:val="000000"/>
          <w:sz w:val="28"/>
        </w:rPr>
        <w:t>     6. Бюджет бағдарламасын iске асыру жөнiндегi iс-шаралар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!Бағдар.!Кiшi бағдар.! Бағдарламалардың !Бағдарламаларды!Iске   !Жауапты</w:t>
      </w:r>
    </w:p>
    <w:p>
      <w:pPr>
        <w:spacing w:after="0"/>
        <w:ind w:left="0"/>
        <w:jc w:val="both"/>
      </w:pPr>
      <w:r>
        <w:rPr>
          <w:rFonts w:ascii="Times New Roman"/>
          <w:b w:val="false"/>
          <w:i w:val="false"/>
          <w:color w:val="000000"/>
          <w:sz w:val="28"/>
        </w:rPr>
        <w:t>   !ламаның!ламаның коды! (кiшi бағдарлама.!(кіші бағдарла.!асыру  !орын.</w:t>
      </w:r>
    </w:p>
    <w:p>
      <w:pPr>
        <w:spacing w:after="0"/>
        <w:ind w:left="0"/>
        <w:jc w:val="both"/>
      </w:pPr>
      <w:r>
        <w:rPr>
          <w:rFonts w:ascii="Times New Roman"/>
          <w:b w:val="false"/>
          <w:i w:val="false"/>
          <w:color w:val="000000"/>
          <w:sz w:val="28"/>
        </w:rPr>
        <w:t>   !коды   !            ! лардың) атауы    !маларды) iске  !мерзім.!даушы.</w:t>
      </w:r>
    </w:p>
    <w:p>
      <w:pPr>
        <w:spacing w:after="0"/>
        <w:ind w:left="0"/>
        <w:jc w:val="both"/>
      </w:pPr>
      <w:r>
        <w:rPr>
          <w:rFonts w:ascii="Times New Roman"/>
          <w:b w:val="false"/>
          <w:i w:val="false"/>
          <w:color w:val="000000"/>
          <w:sz w:val="28"/>
        </w:rPr>
        <w:t>   !       !            !                  !асыру жөніндегi!дері   !лар</w:t>
      </w:r>
    </w:p>
    <w:p>
      <w:pPr>
        <w:spacing w:after="0"/>
        <w:ind w:left="0"/>
        <w:jc w:val="both"/>
      </w:pPr>
      <w:r>
        <w:rPr>
          <w:rFonts w:ascii="Times New Roman"/>
          <w:b w:val="false"/>
          <w:i w:val="false"/>
          <w:color w:val="000000"/>
          <w:sz w:val="28"/>
        </w:rPr>
        <w:t>   !       !            !                  !шаралар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500                Қазақстан         1. Қазақстан    2002 жыл Қазақ.</w:t>
      </w:r>
    </w:p>
    <w:p>
      <w:pPr>
        <w:spacing w:after="0"/>
        <w:ind w:left="0"/>
        <w:jc w:val="both"/>
      </w:pPr>
      <w:r>
        <w:rPr>
          <w:rFonts w:ascii="Times New Roman"/>
          <w:b w:val="false"/>
          <w:i w:val="false"/>
          <w:color w:val="000000"/>
          <w:sz w:val="28"/>
        </w:rPr>
        <w:t>                         Республикасының   Республикасы сот   бойы  стан</w:t>
      </w:r>
    </w:p>
    <w:p>
      <w:pPr>
        <w:spacing w:after="0"/>
        <w:ind w:left="0"/>
        <w:jc w:val="both"/>
      </w:pPr>
      <w:r>
        <w:rPr>
          <w:rFonts w:ascii="Times New Roman"/>
          <w:b w:val="false"/>
          <w:i w:val="false"/>
          <w:color w:val="000000"/>
          <w:sz w:val="28"/>
        </w:rPr>
        <w:t>                         сот жүйесi        шешiмдерiнiң             Респуб.</w:t>
      </w:r>
    </w:p>
    <w:p>
      <w:pPr>
        <w:spacing w:after="0"/>
        <w:ind w:left="0"/>
        <w:jc w:val="both"/>
      </w:pPr>
      <w:r>
        <w:rPr>
          <w:rFonts w:ascii="Times New Roman"/>
          <w:b w:val="false"/>
          <w:i w:val="false"/>
          <w:color w:val="000000"/>
          <w:sz w:val="28"/>
        </w:rPr>
        <w:t>                         органдарын        Бiрыңғай                 ликасы.</w:t>
      </w:r>
    </w:p>
    <w:p>
      <w:pPr>
        <w:spacing w:after="0"/>
        <w:ind w:left="0"/>
        <w:jc w:val="both"/>
      </w:pPr>
      <w:r>
        <w:rPr>
          <w:rFonts w:ascii="Times New Roman"/>
          <w:b w:val="false"/>
          <w:i w:val="false"/>
          <w:color w:val="000000"/>
          <w:sz w:val="28"/>
        </w:rPr>
        <w:t>                         бiрыңғай          мәлiметтер               ның Жо.</w:t>
      </w:r>
    </w:p>
    <w:p>
      <w:pPr>
        <w:spacing w:after="0"/>
        <w:ind w:left="0"/>
        <w:jc w:val="both"/>
      </w:pPr>
      <w:r>
        <w:rPr>
          <w:rFonts w:ascii="Times New Roman"/>
          <w:b w:val="false"/>
          <w:i w:val="false"/>
          <w:color w:val="000000"/>
          <w:sz w:val="28"/>
        </w:rPr>
        <w:t>                         автоматтандырыл.  базасымен қамту:         ғарғы</w:t>
      </w:r>
    </w:p>
    <w:p>
      <w:pPr>
        <w:spacing w:after="0"/>
        <w:ind w:left="0"/>
        <w:jc w:val="both"/>
      </w:pPr>
      <w:r>
        <w:rPr>
          <w:rFonts w:ascii="Times New Roman"/>
          <w:b w:val="false"/>
          <w:i w:val="false"/>
          <w:color w:val="000000"/>
          <w:sz w:val="28"/>
        </w:rPr>
        <w:t>                         ған ақпараттық-   - Жоғарғы Соттың,        Соты</w:t>
      </w:r>
    </w:p>
    <w:p>
      <w:pPr>
        <w:spacing w:after="0"/>
        <w:ind w:left="0"/>
        <w:jc w:val="both"/>
      </w:pPr>
      <w:r>
        <w:rPr>
          <w:rFonts w:ascii="Times New Roman"/>
          <w:b w:val="false"/>
          <w:i w:val="false"/>
          <w:color w:val="000000"/>
          <w:sz w:val="28"/>
        </w:rPr>
        <w:t xml:space="preserve">                         талдау            облыстық </w:t>
      </w:r>
    </w:p>
    <w:p>
      <w:pPr>
        <w:spacing w:after="0"/>
        <w:ind w:left="0"/>
        <w:jc w:val="both"/>
      </w:pPr>
      <w:r>
        <w:rPr>
          <w:rFonts w:ascii="Times New Roman"/>
          <w:b w:val="false"/>
          <w:i w:val="false"/>
          <w:color w:val="000000"/>
          <w:sz w:val="28"/>
        </w:rPr>
        <w:t>                         жүйесiмен қамту   соттардың және</w:t>
      </w:r>
    </w:p>
    <w:p>
      <w:pPr>
        <w:spacing w:after="0"/>
        <w:ind w:left="0"/>
        <w:jc w:val="both"/>
      </w:pPr>
      <w:r>
        <w:rPr>
          <w:rFonts w:ascii="Times New Roman"/>
          <w:b w:val="false"/>
          <w:i w:val="false"/>
          <w:color w:val="000000"/>
          <w:sz w:val="28"/>
        </w:rPr>
        <w:t xml:space="preserve">                                           экономикалық </w:t>
      </w:r>
    </w:p>
    <w:p>
      <w:pPr>
        <w:spacing w:after="0"/>
        <w:ind w:left="0"/>
        <w:jc w:val="both"/>
      </w:pPr>
      <w:r>
        <w:rPr>
          <w:rFonts w:ascii="Times New Roman"/>
          <w:b w:val="false"/>
          <w:i w:val="false"/>
          <w:color w:val="000000"/>
          <w:sz w:val="28"/>
        </w:rPr>
        <w:t>                                           соттардың 2002</w:t>
      </w:r>
    </w:p>
    <w:p>
      <w:pPr>
        <w:spacing w:after="0"/>
        <w:ind w:left="0"/>
        <w:jc w:val="both"/>
      </w:pPr>
      <w:r>
        <w:rPr>
          <w:rFonts w:ascii="Times New Roman"/>
          <w:b w:val="false"/>
          <w:i w:val="false"/>
          <w:color w:val="000000"/>
          <w:sz w:val="28"/>
        </w:rPr>
        <w:t xml:space="preserve">                                           жылғы шешiмдерiн </w:t>
      </w:r>
    </w:p>
    <w:p>
      <w:pPr>
        <w:spacing w:after="0"/>
        <w:ind w:left="0"/>
        <w:jc w:val="both"/>
      </w:pPr>
      <w:r>
        <w:rPr>
          <w:rFonts w:ascii="Times New Roman"/>
          <w:b w:val="false"/>
          <w:i w:val="false"/>
          <w:color w:val="000000"/>
          <w:sz w:val="28"/>
        </w:rPr>
        <w:t xml:space="preserve">                                           (30 000 шешiм) </w:t>
      </w:r>
    </w:p>
    <w:p>
      <w:pPr>
        <w:spacing w:after="0"/>
        <w:ind w:left="0"/>
        <w:jc w:val="both"/>
      </w:pPr>
      <w:r>
        <w:rPr>
          <w:rFonts w:ascii="Times New Roman"/>
          <w:b w:val="false"/>
          <w:i w:val="false"/>
          <w:color w:val="000000"/>
          <w:sz w:val="28"/>
        </w:rPr>
        <w:t>                                           өңдеу және енгiзу;</w:t>
      </w:r>
    </w:p>
    <w:p>
      <w:pPr>
        <w:spacing w:after="0"/>
        <w:ind w:left="0"/>
        <w:jc w:val="both"/>
      </w:pPr>
      <w:r>
        <w:rPr>
          <w:rFonts w:ascii="Times New Roman"/>
          <w:b w:val="false"/>
          <w:i w:val="false"/>
          <w:color w:val="000000"/>
          <w:sz w:val="28"/>
        </w:rPr>
        <w:t xml:space="preserve">                                           - Қазақстан </w:t>
      </w:r>
    </w:p>
    <w:p>
      <w:pPr>
        <w:spacing w:after="0"/>
        <w:ind w:left="0"/>
        <w:jc w:val="both"/>
      </w:pPr>
      <w:r>
        <w:rPr>
          <w:rFonts w:ascii="Times New Roman"/>
          <w:b w:val="false"/>
          <w:i w:val="false"/>
          <w:color w:val="000000"/>
          <w:sz w:val="28"/>
        </w:rPr>
        <w:t xml:space="preserve">                                           Республикасы сот </w:t>
      </w:r>
    </w:p>
    <w:p>
      <w:pPr>
        <w:spacing w:after="0"/>
        <w:ind w:left="0"/>
        <w:jc w:val="both"/>
      </w:pPr>
      <w:r>
        <w:rPr>
          <w:rFonts w:ascii="Times New Roman"/>
          <w:b w:val="false"/>
          <w:i w:val="false"/>
          <w:color w:val="000000"/>
          <w:sz w:val="28"/>
        </w:rPr>
        <w:t xml:space="preserve">                                           шешімдерiнiң </w:t>
      </w:r>
    </w:p>
    <w:p>
      <w:pPr>
        <w:spacing w:after="0"/>
        <w:ind w:left="0"/>
        <w:jc w:val="both"/>
      </w:pPr>
      <w:r>
        <w:rPr>
          <w:rFonts w:ascii="Times New Roman"/>
          <w:b w:val="false"/>
          <w:i w:val="false"/>
          <w:color w:val="000000"/>
          <w:sz w:val="28"/>
        </w:rPr>
        <w:t>                                           Бiрыңғай мәлiмет.</w:t>
      </w:r>
    </w:p>
    <w:p>
      <w:pPr>
        <w:spacing w:after="0"/>
        <w:ind w:left="0"/>
        <w:jc w:val="both"/>
      </w:pPr>
      <w:r>
        <w:rPr>
          <w:rFonts w:ascii="Times New Roman"/>
          <w:b w:val="false"/>
          <w:i w:val="false"/>
          <w:color w:val="000000"/>
          <w:sz w:val="28"/>
        </w:rPr>
        <w:t>                                           тер базасының</w:t>
      </w:r>
    </w:p>
    <w:p>
      <w:pPr>
        <w:spacing w:after="0"/>
        <w:ind w:left="0"/>
        <w:jc w:val="both"/>
      </w:pPr>
      <w:r>
        <w:rPr>
          <w:rFonts w:ascii="Times New Roman"/>
          <w:b w:val="false"/>
          <w:i w:val="false"/>
          <w:color w:val="000000"/>
          <w:sz w:val="28"/>
        </w:rPr>
        <w:t xml:space="preserve">                                           Интернет версиясын </w:t>
      </w:r>
    </w:p>
    <w:p>
      <w:pPr>
        <w:spacing w:after="0"/>
        <w:ind w:left="0"/>
        <w:jc w:val="both"/>
      </w:pPr>
      <w:r>
        <w:rPr>
          <w:rFonts w:ascii="Times New Roman"/>
          <w:b w:val="false"/>
          <w:i w:val="false"/>
          <w:color w:val="000000"/>
          <w:sz w:val="28"/>
        </w:rPr>
        <w:t xml:space="preserve">                                           қосу және оны </w:t>
      </w:r>
    </w:p>
    <w:p>
      <w:pPr>
        <w:spacing w:after="0"/>
        <w:ind w:left="0"/>
        <w:jc w:val="both"/>
      </w:pPr>
      <w:r>
        <w:rPr>
          <w:rFonts w:ascii="Times New Roman"/>
          <w:b w:val="false"/>
          <w:i w:val="false"/>
          <w:color w:val="000000"/>
          <w:sz w:val="28"/>
        </w:rPr>
        <w:t xml:space="preserve">                                           Жоғарғы Соттың </w:t>
      </w:r>
    </w:p>
    <w:p>
      <w:pPr>
        <w:spacing w:after="0"/>
        <w:ind w:left="0"/>
        <w:jc w:val="both"/>
      </w:pPr>
      <w:r>
        <w:rPr>
          <w:rFonts w:ascii="Times New Roman"/>
          <w:b w:val="false"/>
          <w:i w:val="false"/>
          <w:color w:val="000000"/>
          <w:sz w:val="28"/>
        </w:rPr>
        <w:t>                                           сайтына орналастыру;</w:t>
      </w:r>
    </w:p>
    <w:p>
      <w:pPr>
        <w:spacing w:after="0"/>
        <w:ind w:left="0"/>
        <w:jc w:val="both"/>
      </w:pPr>
      <w:r>
        <w:rPr>
          <w:rFonts w:ascii="Times New Roman"/>
          <w:b w:val="false"/>
          <w:i w:val="false"/>
          <w:color w:val="000000"/>
          <w:sz w:val="28"/>
        </w:rPr>
        <w:t>                                           - сот шешiмдерiнiң</w:t>
      </w:r>
    </w:p>
    <w:p>
      <w:pPr>
        <w:spacing w:after="0"/>
        <w:ind w:left="0"/>
        <w:jc w:val="both"/>
      </w:pPr>
      <w:r>
        <w:rPr>
          <w:rFonts w:ascii="Times New Roman"/>
          <w:b w:val="false"/>
          <w:i w:val="false"/>
          <w:color w:val="000000"/>
          <w:sz w:val="28"/>
        </w:rPr>
        <w:t xml:space="preserve">                                           Бiрыңғай орталық </w:t>
      </w:r>
    </w:p>
    <w:p>
      <w:pPr>
        <w:spacing w:after="0"/>
        <w:ind w:left="0"/>
        <w:jc w:val="both"/>
      </w:pPr>
      <w:r>
        <w:rPr>
          <w:rFonts w:ascii="Times New Roman"/>
          <w:b w:val="false"/>
          <w:i w:val="false"/>
          <w:color w:val="000000"/>
          <w:sz w:val="28"/>
        </w:rPr>
        <w:t xml:space="preserve">                                           мәлiметтер базасының </w:t>
      </w:r>
    </w:p>
    <w:p>
      <w:pPr>
        <w:spacing w:after="0"/>
        <w:ind w:left="0"/>
        <w:jc w:val="both"/>
      </w:pPr>
      <w:r>
        <w:rPr>
          <w:rFonts w:ascii="Times New Roman"/>
          <w:b w:val="false"/>
          <w:i w:val="false"/>
          <w:color w:val="000000"/>
          <w:sz w:val="28"/>
        </w:rPr>
        <w:t>                                           бiрiктiру арқылы</w:t>
      </w:r>
    </w:p>
    <w:p>
      <w:pPr>
        <w:spacing w:after="0"/>
        <w:ind w:left="0"/>
        <w:jc w:val="both"/>
      </w:pPr>
      <w:r>
        <w:rPr>
          <w:rFonts w:ascii="Times New Roman"/>
          <w:b w:val="false"/>
          <w:i w:val="false"/>
          <w:color w:val="000000"/>
          <w:sz w:val="28"/>
        </w:rPr>
        <w:t xml:space="preserve">                                           облыстық және </w:t>
      </w:r>
    </w:p>
    <w:p>
      <w:pPr>
        <w:spacing w:after="0"/>
        <w:ind w:left="0"/>
        <w:jc w:val="both"/>
      </w:pPr>
      <w:r>
        <w:rPr>
          <w:rFonts w:ascii="Times New Roman"/>
          <w:b w:val="false"/>
          <w:i w:val="false"/>
          <w:color w:val="000000"/>
          <w:sz w:val="28"/>
        </w:rPr>
        <w:t>                                           экономикалық</w:t>
      </w:r>
    </w:p>
    <w:p>
      <w:pPr>
        <w:spacing w:after="0"/>
        <w:ind w:left="0"/>
        <w:jc w:val="both"/>
      </w:pPr>
      <w:r>
        <w:rPr>
          <w:rFonts w:ascii="Times New Roman"/>
          <w:b w:val="false"/>
          <w:i w:val="false"/>
          <w:color w:val="000000"/>
          <w:sz w:val="28"/>
        </w:rPr>
        <w:t xml:space="preserve">                                           соттармен iске </w:t>
      </w:r>
    </w:p>
    <w:p>
      <w:pPr>
        <w:spacing w:after="0"/>
        <w:ind w:left="0"/>
        <w:jc w:val="both"/>
      </w:pPr>
      <w:r>
        <w:rPr>
          <w:rFonts w:ascii="Times New Roman"/>
          <w:b w:val="false"/>
          <w:i w:val="false"/>
          <w:color w:val="000000"/>
          <w:sz w:val="28"/>
        </w:rPr>
        <w:t>                                           асырылатын</w:t>
      </w:r>
    </w:p>
    <w:p>
      <w:pPr>
        <w:spacing w:after="0"/>
        <w:ind w:left="0"/>
        <w:jc w:val="both"/>
      </w:pPr>
      <w:r>
        <w:rPr>
          <w:rFonts w:ascii="Times New Roman"/>
          <w:b w:val="false"/>
          <w:i w:val="false"/>
          <w:color w:val="000000"/>
          <w:sz w:val="28"/>
        </w:rPr>
        <w:t xml:space="preserve">                                           байланысын (22 </w:t>
      </w:r>
    </w:p>
    <w:p>
      <w:pPr>
        <w:spacing w:after="0"/>
        <w:ind w:left="0"/>
        <w:jc w:val="both"/>
      </w:pPr>
      <w:r>
        <w:rPr>
          <w:rFonts w:ascii="Times New Roman"/>
          <w:b w:val="false"/>
          <w:i w:val="false"/>
          <w:color w:val="000000"/>
          <w:sz w:val="28"/>
        </w:rPr>
        <w:t>                                           соттағы</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жөнiндегi қызметке </w:t>
      </w:r>
    </w:p>
    <w:p>
      <w:pPr>
        <w:spacing w:after="0"/>
        <w:ind w:left="0"/>
        <w:jc w:val="both"/>
      </w:pPr>
      <w:r>
        <w:rPr>
          <w:rFonts w:ascii="Times New Roman"/>
          <w:b w:val="false"/>
          <w:i w:val="false"/>
          <w:color w:val="000000"/>
          <w:sz w:val="28"/>
        </w:rPr>
        <w:t>                                           ақы төлеу;</w:t>
      </w:r>
    </w:p>
    <w:p>
      <w:pPr>
        <w:spacing w:after="0"/>
        <w:ind w:left="0"/>
        <w:jc w:val="both"/>
      </w:pPr>
      <w:r>
        <w:rPr>
          <w:rFonts w:ascii="Times New Roman"/>
          <w:b w:val="false"/>
          <w:i w:val="false"/>
          <w:color w:val="000000"/>
          <w:sz w:val="28"/>
        </w:rPr>
        <w:t>                                           - облыстық және</w:t>
      </w:r>
    </w:p>
    <w:p>
      <w:pPr>
        <w:spacing w:after="0"/>
        <w:ind w:left="0"/>
        <w:jc w:val="both"/>
      </w:pPr>
      <w:r>
        <w:rPr>
          <w:rFonts w:ascii="Times New Roman"/>
          <w:b w:val="false"/>
          <w:i w:val="false"/>
          <w:color w:val="000000"/>
          <w:sz w:val="28"/>
        </w:rPr>
        <w:t xml:space="preserve">                                           экономикалық </w:t>
      </w:r>
    </w:p>
    <w:p>
      <w:pPr>
        <w:spacing w:after="0"/>
        <w:ind w:left="0"/>
        <w:jc w:val="both"/>
      </w:pPr>
      <w:r>
        <w:rPr>
          <w:rFonts w:ascii="Times New Roman"/>
          <w:b w:val="false"/>
          <w:i w:val="false"/>
          <w:color w:val="000000"/>
          <w:sz w:val="28"/>
        </w:rPr>
        <w:t>                                           соттардың</w:t>
      </w:r>
    </w:p>
    <w:p>
      <w:pPr>
        <w:spacing w:after="0"/>
        <w:ind w:left="0"/>
        <w:jc w:val="both"/>
      </w:pPr>
      <w:r>
        <w:rPr>
          <w:rFonts w:ascii="Times New Roman"/>
          <w:b w:val="false"/>
          <w:i w:val="false"/>
          <w:color w:val="000000"/>
          <w:sz w:val="28"/>
        </w:rPr>
        <w:t xml:space="preserve">                                           мамандарына </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 сот</w:t>
      </w:r>
    </w:p>
    <w:p>
      <w:pPr>
        <w:spacing w:after="0"/>
        <w:ind w:left="0"/>
        <w:jc w:val="both"/>
      </w:pPr>
      <w:r>
        <w:rPr>
          <w:rFonts w:ascii="Times New Roman"/>
          <w:b w:val="false"/>
          <w:i w:val="false"/>
          <w:color w:val="000000"/>
          <w:sz w:val="28"/>
        </w:rPr>
        <w:t>                                           шешімдерiнiң</w:t>
      </w:r>
    </w:p>
    <w:p>
      <w:pPr>
        <w:spacing w:after="0"/>
        <w:ind w:left="0"/>
        <w:jc w:val="both"/>
      </w:pPr>
      <w:r>
        <w:rPr>
          <w:rFonts w:ascii="Times New Roman"/>
          <w:b w:val="false"/>
          <w:i w:val="false"/>
          <w:color w:val="000000"/>
          <w:sz w:val="28"/>
        </w:rPr>
        <w:t>                                           Бiрыңғай</w:t>
      </w:r>
    </w:p>
    <w:p>
      <w:pPr>
        <w:spacing w:after="0"/>
        <w:ind w:left="0"/>
        <w:jc w:val="both"/>
      </w:pPr>
      <w:r>
        <w:rPr>
          <w:rFonts w:ascii="Times New Roman"/>
          <w:b w:val="false"/>
          <w:i w:val="false"/>
          <w:color w:val="000000"/>
          <w:sz w:val="28"/>
        </w:rPr>
        <w:t xml:space="preserve">                                           мәлiметтер </w:t>
      </w:r>
    </w:p>
    <w:p>
      <w:pPr>
        <w:spacing w:after="0"/>
        <w:ind w:left="0"/>
        <w:jc w:val="both"/>
      </w:pPr>
      <w:r>
        <w:rPr>
          <w:rFonts w:ascii="Times New Roman"/>
          <w:b w:val="false"/>
          <w:i w:val="false"/>
          <w:color w:val="000000"/>
          <w:sz w:val="28"/>
        </w:rPr>
        <w:t>                                           базасымен жұмыс</w:t>
      </w:r>
    </w:p>
    <w:p>
      <w:pPr>
        <w:spacing w:after="0"/>
        <w:ind w:left="0"/>
        <w:jc w:val="both"/>
      </w:pPr>
      <w:r>
        <w:rPr>
          <w:rFonts w:ascii="Times New Roman"/>
          <w:b w:val="false"/>
          <w:i w:val="false"/>
          <w:color w:val="000000"/>
          <w:sz w:val="28"/>
        </w:rPr>
        <w:t>                                           iстеу дағдысын</w:t>
      </w:r>
    </w:p>
    <w:p>
      <w:pPr>
        <w:spacing w:after="0"/>
        <w:ind w:left="0"/>
        <w:jc w:val="both"/>
      </w:pPr>
      <w:r>
        <w:rPr>
          <w:rFonts w:ascii="Times New Roman"/>
          <w:b w:val="false"/>
          <w:i w:val="false"/>
          <w:color w:val="000000"/>
          <w:sz w:val="28"/>
        </w:rPr>
        <w:t>                                           үйрету (34 адам</w:t>
      </w:r>
    </w:p>
    <w:p>
      <w:pPr>
        <w:spacing w:after="0"/>
        <w:ind w:left="0"/>
        <w:jc w:val="both"/>
      </w:pPr>
      <w:r>
        <w:rPr>
          <w:rFonts w:ascii="Times New Roman"/>
          <w:b w:val="false"/>
          <w:i w:val="false"/>
          <w:color w:val="000000"/>
          <w:sz w:val="28"/>
        </w:rPr>
        <w:t>                                           14 күн);</w:t>
      </w:r>
    </w:p>
    <w:p>
      <w:pPr>
        <w:spacing w:after="0"/>
        <w:ind w:left="0"/>
        <w:jc w:val="both"/>
      </w:pPr>
      <w:r>
        <w:rPr>
          <w:rFonts w:ascii="Times New Roman"/>
          <w:b w:val="false"/>
          <w:i w:val="false"/>
          <w:color w:val="000000"/>
          <w:sz w:val="28"/>
        </w:rPr>
        <w:t xml:space="preserve">                                           - статистикалық </w:t>
      </w:r>
    </w:p>
    <w:p>
      <w:pPr>
        <w:spacing w:after="0"/>
        <w:ind w:left="0"/>
        <w:jc w:val="both"/>
      </w:pPr>
      <w:r>
        <w:rPr>
          <w:rFonts w:ascii="Times New Roman"/>
          <w:b w:val="false"/>
          <w:i w:val="false"/>
          <w:color w:val="000000"/>
          <w:sz w:val="28"/>
        </w:rPr>
        <w:t>                                           есептердi құруды</w:t>
      </w:r>
    </w:p>
    <w:p>
      <w:pPr>
        <w:spacing w:after="0"/>
        <w:ind w:left="0"/>
        <w:jc w:val="both"/>
      </w:pPr>
      <w:r>
        <w:rPr>
          <w:rFonts w:ascii="Times New Roman"/>
          <w:b w:val="false"/>
          <w:i w:val="false"/>
          <w:color w:val="000000"/>
          <w:sz w:val="28"/>
        </w:rPr>
        <w:t>                                           бағдарламалық</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Пайдаланушылардың</w:t>
      </w:r>
    </w:p>
    <w:p>
      <w:pPr>
        <w:spacing w:after="0"/>
        <w:ind w:left="0"/>
        <w:jc w:val="both"/>
      </w:pPr>
      <w:r>
        <w:rPr>
          <w:rFonts w:ascii="Times New Roman"/>
          <w:b w:val="false"/>
          <w:i w:val="false"/>
          <w:color w:val="000000"/>
          <w:sz w:val="28"/>
        </w:rPr>
        <w:t>                                           саны 30 адам.</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күтілетін нәтижелер: Бөлiнген </w:t>
      </w:r>
    </w:p>
    <w:p>
      <w:pPr>
        <w:spacing w:after="0"/>
        <w:ind w:left="0"/>
        <w:jc w:val="both"/>
      </w:pPr>
      <w:r>
        <w:rPr>
          <w:rFonts w:ascii="Times New Roman"/>
          <w:b w:val="false"/>
          <w:i w:val="false"/>
          <w:color w:val="000000"/>
          <w:sz w:val="28"/>
        </w:rPr>
        <w:t xml:space="preserve">бюджеттiк қаржылар сот шешiмдерiн жинауды және өңдеудi, сот шешiмдерi </w:t>
      </w:r>
    </w:p>
    <w:p>
      <w:pPr>
        <w:spacing w:after="0"/>
        <w:ind w:left="0"/>
        <w:jc w:val="both"/>
      </w:pPr>
      <w:r>
        <w:rPr>
          <w:rFonts w:ascii="Times New Roman"/>
          <w:b w:val="false"/>
          <w:i w:val="false"/>
          <w:color w:val="000000"/>
          <w:sz w:val="28"/>
        </w:rPr>
        <w:t xml:space="preserve">мәлiметтерiнiң Бiрыңғай базасымен қамтуды, соттардың сот шешімдерi </w:t>
      </w:r>
    </w:p>
    <w:p>
      <w:pPr>
        <w:spacing w:after="0"/>
        <w:ind w:left="0"/>
        <w:jc w:val="both"/>
      </w:pPr>
      <w:r>
        <w:rPr>
          <w:rFonts w:ascii="Times New Roman"/>
          <w:b w:val="false"/>
          <w:i w:val="false"/>
          <w:color w:val="000000"/>
          <w:sz w:val="28"/>
        </w:rPr>
        <w:t xml:space="preserve">мәлiметтерiнiң Бiрыңғай базасына қол жеткiзуiн және сот статистикасын </w:t>
      </w:r>
    </w:p>
    <w:p>
      <w:pPr>
        <w:spacing w:after="0"/>
        <w:ind w:left="0"/>
        <w:jc w:val="both"/>
      </w:pPr>
      <w:r>
        <w:rPr>
          <w:rFonts w:ascii="Times New Roman"/>
          <w:b w:val="false"/>
          <w:i w:val="false"/>
          <w:color w:val="000000"/>
          <w:sz w:val="28"/>
        </w:rPr>
        <w:t xml:space="preserve">сапалы әрi дәл жүргiзудi, соттардың Қазақстан Республикасының Жоғарғы </w:t>
      </w:r>
    </w:p>
    <w:p>
      <w:pPr>
        <w:spacing w:after="0"/>
        <w:ind w:left="0"/>
        <w:jc w:val="both"/>
      </w:pPr>
      <w:r>
        <w:rPr>
          <w:rFonts w:ascii="Times New Roman"/>
          <w:b w:val="false"/>
          <w:i w:val="false"/>
          <w:color w:val="000000"/>
          <w:sz w:val="28"/>
        </w:rPr>
        <w:t xml:space="preserve">Сотымен, Сот әкiмшiлiгi жөнiндегi комитетпен және басқа да мемлекеттiк </w:t>
      </w:r>
    </w:p>
    <w:p>
      <w:pPr>
        <w:spacing w:after="0"/>
        <w:ind w:left="0"/>
        <w:jc w:val="both"/>
      </w:pPr>
      <w:r>
        <w:rPr>
          <w:rFonts w:ascii="Times New Roman"/>
          <w:b w:val="false"/>
          <w:i w:val="false"/>
          <w:color w:val="000000"/>
          <w:sz w:val="28"/>
        </w:rPr>
        <w:t>билiк органдарымен ақпараттық iс-қимылын қамтамасыз етуге мүмкiндік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