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e7e5" w14:textId="dcde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Кеден кодексін қолданысқа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24 шілде N 825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Кеден кодексін қолданысқа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Мәжілісінің қарауына енгізілсін.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Жоба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Қазақстан Республикасының Заңы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Кеден кодексін қолданысқа енгізу туралы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1-бап. Қазақстан Республикасының Кеден кодексі 2003 жылғы 1 сәуірден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бастап қолданысқа енгізілсін.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2-бап. "Қазақстан Республикасындағы кеден ісі туралы" Қазақстан Республикасының 1995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(Қазақстан Республикасы Жоғарғы Кеңесінің Жаршысы, 1995 ж., N 13; N 23, 152-құжат; Қазақстан Республикасы Парламентінің Жаршысы, 1996 ж., N 1, 180-құжат; N 18, 367-құжат; 1997 ж., N 11, 144-құжат; N 12, 189-құжат; N 22, 333-құжат; 1998 ж., N 4, 46-құжат; N 24, 436-құжат; 1999 ж., N 20, 717-құжат; 2000 ж., N 3-4, 66-құжат; N 6, 142-құжат; N 10, 244-құжат; N 18, 338-құжат; 2001 ж., N 15-16, 224-құжат; N 20, 257-құжат; N 23, 309-құжат; 2002 ж., N 6, 74-құжат) 2003 жылғы 1 сәуірден бастап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3-бап. "Қазақстан Республикасындағы кеден ісі туралы" Қазақстан Республикасының Заңына сәйкес Қазақстан Республикасының Кеден кодексін қолданысқа енгізгенге дейін жасалған, оларды жасасу сәтінде қолданылған келісім-шарттар негізінде берілген жеңілдіктер оларды бұзбаған жағдайда осы келісім-шарттарда белгіленген мерзімге дейін өз қолданысын сақтайды.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4-бап. Қазақстан Республикасының Кеден кодексін қолданысқа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сәтінде кеден ісі саласындағы қызметті жүзеге асыруға лицензиялары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және заңды тұлғалар ол қолданысқа енгізілген күнінен бастап алты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мерзімде өз қызметін Қазақстан Республикасының Кеден кодексіне 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келтіруге міндетті.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