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7102" w14:textId="bb07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6 наурыздағы N 207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желтоқсан N 1880.
Қаулының күші жойылды - ҚР Үкіметінің 2004 жылғы 28 қазандағы N 1119 қаулысымен ~P041119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министрлігінің мәселелері" туралы Қазақстан Республикасы Үкіметінің 1999 жылғы 6 наурыздағы N 207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8, 59-құжат) 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бекітілген, Заңдарға сәйкес мемлекеттік мекеме болып қайта ұйымдастыруға жататын Қазақстан Республикасы Қаржы министрлігінің қарауындағы мекемелердің тізбесіндегі: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53-жолдағы "аймақтық" деген сөз "аумақтық"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заңнамада белгіленген тәртіппен осы қаулыдан туындайтын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