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d7a30" w14:textId="ced7a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Құпияландыруға жататын мәлiметтердiң ведомстволық (салалық) тiзбелерiн әзiрлеудiң тәртібi туралы ереженi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2000 жылғы 14 наурыздағы N 389 қаулысы. Күші жойылды - Қазақстан Республикасы Үкіметінің 2006 жылғы 25 мамырдағы N 447 қбп қаулысымен</w:t>
      </w:r>
    </w:p>
    <w:p>
      <w:pPr>
        <w:spacing w:after="0"/>
        <w:ind w:left="0"/>
        <w:jc w:val="both"/>
      </w:pPr>
      <w:r>
        <w:rPr>
          <w:rFonts w:ascii="Times New Roman"/>
          <w:b w:val="false"/>
          <w:i w:val="false"/>
          <w:color w:val="ff0000"/>
          <w:sz w:val="28"/>
        </w:rPr>
        <w:t>
      Ескерту. Күші жойылды - ҚР Үкіметінің 25.05.2006 N 447 қбп қаулысымен.</w:t>
      </w:r>
    </w:p>
    <w:bookmarkStart w:name="z1" w:id="0"/>
    <w:p>
      <w:pPr>
        <w:spacing w:after="0"/>
        <w:ind w:left="0"/>
        <w:jc w:val="both"/>
      </w:pPr>
      <w:r>
        <w:rPr>
          <w:rFonts w:ascii="Times New Roman"/>
          <w:b w:val="false"/>
          <w:i w:val="false"/>
          <w:color w:val="000000"/>
          <w:sz w:val="28"/>
        </w:rPr>
        <w:t xml:space="preserve">
      "Мемлекеттiк құпиялар туралы" Қазақстан Республикасының 1999 жылғы 15 наурыздағы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Үкiметi ҚАУЛЫ ЕТЕДI:  </w:t>
      </w:r>
    </w:p>
    <w:bookmarkEnd w:id="0"/>
    <w:bookmarkStart w:name="z2" w:id="1"/>
    <w:p>
      <w:pPr>
        <w:spacing w:after="0"/>
        <w:ind w:left="0"/>
        <w:jc w:val="both"/>
      </w:pPr>
      <w:r>
        <w:rPr>
          <w:rFonts w:ascii="Times New Roman"/>
          <w:b w:val="false"/>
          <w:i w:val="false"/>
          <w:color w:val="000000"/>
          <w:sz w:val="28"/>
        </w:rPr>
        <w:t xml:space="preserve">
      1. Қоса берiлiп отырған Құпияландыруға жататын мәлiметтердiң ведомстволық (салалық) тiзбелерiн әзiрлеудiң тәртiбi туралы ереже бекiтiлсiн. </w:t>
      </w:r>
    </w:p>
    <w:bookmarkEnd w:id="1"/>
    <w:bookmarkStart w:name="z3" w:id="2"/>
    <w:p>
      <w:pPr>
        <w:spacing w:after="0"/>
        <w:ind w:left="0"/>
        <w:jc w:val="both"/>
      </w:pPr>
      <w:r>
        <w:rPr>
          <w:rFonts w:ascii="Times New Roman"/>
          <w:b w:val="false"/>
          <w:i w:val="false"/>
          <w:color w:val="000000"/>
          <w:sz w:val="28"/>
        </w:rPr>
        <w:t xml:space="preserve">
      2. Басшыларына мәлiметтердi мемлекеттiк құпияларға жатқызу жөнiнде өкiлеттiктер берiлген мемлекеттiк органдар 2000 жылдың 1 маусымына дейiн құпияландыруға жататын мәлiметтердiң ведомстволық (салалық) тізбелерiн әзiрлесiн және заңдарда белгіленген тәртiппен бекітсін. </w:t>
      </w:r>
    </w:p>
    <w:bookmarkEnd w:id="2"/>
    <w:p>
      <w:pPr>
        <w:spacing w:after="0"/>
        <w:ind w:left="0"/>
        <w:jc w:val="both"/>
      </w:pPr>
      <w:r>
        <w:rPr>
          <w:rFonts w:ascii="Times New Roman"/>
          <w:b w:val="false"/>
          <w:i w:val="false"/>
          <w:color w:val="000000"/>
          <w:sz w:val="28"/>
        </w:rPr>
        <w:t xml:space="preserve">
      3. Осы қаулы қол қойылған күнінен бастап күшіне енеді.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Премьер-Министрі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xml:space="preserve">
      Қазақстан Республикасы Үкiметiнiң       </w:t>
      </w:r>
    </w:p>
    <w:bookmarkEnd w:id="3"/>
    <w:p>
      <w:pPr>
        <w:spacing w:after="0"/>
        <w:ind w:left="0"/>
        <w:jc w:val="both"/>
      </w:pPr>
      <w:r>
        <w:rPr>
          <w:rFonts w:ascii="Times New Roman"/>
          <w:b w:val="false"/>
          <w:i w:val="false"/>
          <w:color w:val="000000"/>
          <w:sz w:val="28"/>
        </w:rPr>
        <w:t xml:space="preserve">
      2000 жылғы 14 наурыздағы            </w:t>
      </w:r>
    </w:p>
    <w:p>
      <w:pPr>
        <w:spacing w:after="0"/>
        <w:ind w:left="0"/>
        <w:jc w:val="both"/>
      </w:pPr>
      <w:r>
        <w:rPr>
          <w:rFonts w:ascii="Times New Roman"/>
          <w:b w:val="false"/>
          <w:i w:val="false"/>
          <w:color w:val="000000"/>
          <w:sz w:val="28"/>
        </w:rPr>
        <w:t xml:space="preserve">
      N 389 қаулысымен               </w:t>
      </w:r>
    </w:p>
    <w:p>
      <w:pPr>
        <w:spacing w:after="0"/>
        <w:ind w:left="0"/>
        <w:jc w:val="both"/>
      </w:pPr>
      <w:r>
        <w:rPr>
          <w:rFonts w:ascii="Times New Roman"/>
          <w:b w:val="false"/>
          <w:i w:val="false"/>
          <w:color w:val="000000"/>
          <w:sz w:val="28"/>
        </w:rPr>
        <w:t xml:space="preserve">
      БЕКIТIЛГЕН                  </w:t>
      </w:r>
    </w:p>
    <w:bookmarkStart w:name="z5" w:id="4"/>
    <w:p>
      <w:pPr>
        <w:spacing w:after="0"/>
        <w:ind w:left="0"/>
        <w:jc w:val="left"/>
      </w:pPr>
      <w:r>
        <w:rPr>
          <w:rFonts w:ascii="Times New Roman"/>
          <w:b/>
          <w:i w:val="false"/>
          <w:color w:val="000000"/>
        </w:rPr>
        <w:t xml:space="preserve"> Құпияландыруға жататын мәлiметтердiң ведомстволық</w:t>
      </w:r>
      <w:r>
        <w:br/>
      </w:r>
      <w:r>
        <w:rPr>
          <w:rFonts w:ascii="Times New Roman"/>
          <w:b/>
          <w:i w:val="false"/>
          <w:color w:val="000000"/>
        </w:rPr>
        <w:t xml:space="preserve">(салалық) тiзбелерін әзiрлеу тәртiбi </w:t>
      </w:r>
    </w:p>
    <w:bookmarkEnd w:id="4"/>
    <w:p>
      <w:pPr>
        <w:spacing w:after="0"/>
        <w:ind w:left="0"/>
        <w:jc w:val="both"/>
      </w:pPr>
      <w:r>
        <w:rPr>
          <w:rFonts w:ascii="Times New Roman"/>
          <w:b w:val="false"/>
          <w:i w:val="false"/>
          <w:color w:val="000000"/>
          <w:sz w:val="28"/>
        </w:rPr>
        <w:t xml:space="preserve">
      Осы Тәртiп "Мемлекеттік құпиялар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әзiрленген және басшыларына мәлiметтердi Қазақстан Республикасының құпияларына жатқызу жөнiнде өкiлеттiк берiлген мемлекеттiк органдар үшін олардың құпияландыруға жататын ведомстволық (салалық) мәлiметтердiң тiзбесiн (бұдан әрi - Тiзбе) әзiрлеуi кезiнде мiндеттi болып табылады.  </w:t>
      </w:r>
    </w:p>
    <w:bookmarkStart w:name="z6" w:id="5"/>
    <w:p>
      <w:pPr>
        <w:spacing w:after="0"/>
        <w:ind w:left="0"/>
        <w:jc w:val="left"/>
      </w:pPr>
      <w:r>
        <w:rPr>
          <w:rFonts w:ascii="Times New Roman"/>
          <w:b/>
          <w:i w:val="false"/>
          <w:color w:val="000000"/>
        </w:rPr>
        <w:t xml:space="preserve"> 1. Жалпы ережелер</w:t>
      </w:r>
    </w:p>
    <w:bookmarkEnd w:id="5"/>
    <w:p>
      <w:pPr>
        <w:spacing w:after="0"/>
        <w:ind w:left="0"/>
        <w:jc w:val="both"/>
      </w:pPr>
      <w:r>
        <w:rPr>
          <w:rFonts w:ascii="Times New Roman"/>
          <w:b w:val="false"/>
          <w:i w:val="false"/>
          <w:color w:val="000000"/>
          <w:sz w:val="28"/>
        </w:rPr>
        <w:t xml:space="preserve">
      1. Тiзбе ведомстволық, салалық немесе бағдарламалық-мақсаттық тиесiлiгi ескерiле отырып, нақты мәлiметтердiң (мәлiметтер тобының) құпиялық дәрежесiн анықтау үшiн "Мемлекеттiк құпиялар туралы" Заңның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w:t>
      </w:r>
      <w:r>
        <w:rPr>
          <w:rFonts w:ascii="Times New Roman"/>
          <w:b w:val="false"/>
          <w:i w:val="false"/>
          <w:color w:val="000000"/>
          <w:sz w:val="28"/>
        </w:rPr>
        <w:t xml:space="preserve">-баптарымен айқындалған Қазақстан Республикасының мемлекеттiк құпияларын құрайтын мәлiметтер тiзбесiнiң негiзiнде әзiрленедi.  </w:t>
      </w:r>
    </w:p>
    <w:bookmarkStart w:name="z10" w:id="6"/>
    <w:p>
      <w:pPr>
        <w:spacing w:after="0"/>
        <w:ind w:left="0"/>
        <w:jc w:val="both"/>
      </w:pPr>
      <w:r>
        <w:rPr>
          <w:rFonts w:ascii="Times New Roman"/>
          <w:b w:val="false"/>
          <w:i w:val="false"/>
          <w:color w:val="000000"/>
          <w:sz w:val="28"/>
        </w:rPr>
        <w:t xml:space="preserve">
      2. Басшыларына жекелеген мәлiметтердi мемлекеттiк құпияларға жатқызу жөнiндегi өкiлеттiк берiлген мемлекеттік органдарға Қазақстан Республикасының мемлекеттік құпияларын құрайтын Тiзбеге енгізiлген мәлiметтерге иелiк ету жөнiндегі өкiлеттiк берiледi.  </w:t>
      </w:r>
    </w:p>
    <w:bookmarkEnd w:id="6"/>
    <w:bookmarkStart w:name="z11" w:id="7"/>
    <w:p>
      <w:pPr>
        <w:spacing w:after="0"/>
        <w:ind w:left="0"/>
        <w:jc w:val="both"/>
      </w:pPr>
      <w:r>
        <w:rPr>
          <w:rFonts w:ascii="Times New Roman"/>
          <w:b w:val="false"/>
          <w:i w:val="false"/>
          <w:color w:val="000000"/>
          <w:sz w:val="28"/>
        </w:rPr>
        <w:t xml:space="preserve">
      3. Мемлекеттік құпияларды құрайтын мәлiметтердiң құпиялық дәрежесi көрсетiлген мәлiметтердiң жариялануы немесе жоғалуы салдарынан Қазақстан Республикасының қауiпсiздiгіне келтiрiлуi мүмкiн залалдың ауырлығы дәрежесiмен айқындалады.  </w:t>
      </w:r>
    </w:p>
    <w:bookmarkEnd w:id="7"/>
    <w:bookmarkStart w:name="z12" w:id="8"/>
    <w:p>
      <w:pPr>
        <w:spacing w:after="0"/>
        <w:ind w:left="0"/>
        <w:jc w:val="both"/>
      </w:pPr>
      <w:r>
        <w:rPr>
          <w:rFonts w:ascii="Times New Roman"/>
          <w:b w:val="false"/>
          <w:i w:val="false"/>
          <w:color w:val="000000"/>
          <w:sz w:val="28"/>
        </w:rPr>
        <w:t xml:space="preserve">
      4. Мемлекеттiк құпияларды құрайтын мәлiметтердiң жариялануы немесе жоғалуы салдарынан Қазақстан Республикасының ұлттық қауiпсiздiгiне немесе мемлекеттiк органдар мен ұйымдардың мүдделерiне келтiрiлген немесе келтiрiлуi мүмкiн залалдың, сондай-ақ мәлiметтердiң иесiне оларды құпияландыру нәтижесiнде келтiрiлетiн залалдың мөлшерiн айқындау тәртiбiн Қазақстан Республикасының Үкiметi </w:t>
      </w:r>
      <w:r>
        <w:rPr>
          <w:rFonts w:ascii="Times New Roman"/>
          <w:b w:val="false"/>
          <w:i w:val="false"/>
          <w:color w:val="000000"/>
          <w:sz w:val="28"/>
        </w:rPr>
        <w:t>белгiлейдi</w:t>
      </w:r>
      <w:r>
        <w:rPr>
          <w:rFonts w:ascii="Times New Roman"/>
          <w:b w:val="false"/>
          <w:i w:val="false"/>
          <w:color w:val="000000"/>
          <w:sz w:val="28"/>
        </w:rPr>
        <w:t xml:space="preserve">.  </w:t>
      </w:r>
    </w:p>
    <w:bookmarkEnd w:id="8"/>
    <w:bookmarkStart w:name="z13" w:id="9"/>
    <w:p>
      <w:pPr>
        <w:spacing w:after="0"/>
        <w:ind w:left="0"/>
        <w:jc w:val="both"/>
      </w:pPr>
      <w:r>
        <w:rPr>
          <w:rFonts w:ascii="Times New Roman"/>
          <w:b w:val="false"/>
          <w:i w:val="false"/>
          <w:color w:val="000000"/>
          <w:sz w:val="28"/>
        </w:rPr>
        <w:t xml:space="preserve">
      5. Мәлiметтердi мемлекеттiк құпияларға жатқызудың қажеттілiгiн негiздеу осы мәлiметтердi алған (әзiрлеген) мемлекеттiк органдар мен ұйымдарға жүктеледi.  </w:t>
      </w:r>
    </w:p>
    <w:bookmarkEnd w:id="9"/>
    <w:bookmarkStart w:name="z14" w:id="10"/>
    <w:p>
      <w:pPr>
        <w:spacing w:after="0"/>
        <w:ind w:left="0"/>
        <w:jc w:val="both"/>
      </w:pPr>
      <w:r>
        <w:rPr>
          <w:rFonts w:ascii="Times New Roman"/>
          <w:b w:val="false"/>
          <w:i w:val="false"/>
          <w:color w:val="000000"/>
          <w:sz w:val="28"/>
        </w:rPr>
        <w:t xml:space="preserve">
      6. Мәлiметтердi мемлекеттiк құпияларға жатқызу және мемлекеттiк құпияларды құрайтын мәлiметтерге иелiк ету жөнiндегi өкiлеттiктердi мемлекеттiк органдар арасында бөлу Мемлекеттiк органдардың мәлiметтердi Қазақстан Республикасының мемлекеттік құпияларына жатқызу жөнiндегі өкiлеттiктер берiлген лауазымды тұлғаларының </w:t>
      </w:r>
      <w:r>
        <w:rPr>
          <w:rFonts w:ascii="Times New Roman"/>
          <w:b w:val="false"/>
          <w:i w:val="false"/>
          <w:color w:val="000000"/>
          <w:sz w:val="28"/>
        </w:rPr>
        <w:t>тiзбесiмен</w:t>
      </w:r>
      <w:r>
        <w:rPr>
          <w:rFonts w:ascii="Times New Roman"/>
          <w:b w:val="false"/>
          <w:i w:val="false"/>
          <w:color w:val="000000"/>
          <w:sz w:val="28"/>
        </w:rPr>
        <w:t xml:space="preserve"> айқындалады.  </w:t>
      </w:r>
    </w:p>
    <w:bookmarkEnd w:id="10"/>
    <w:bookmarkStart w:name="z7" w:id="11"/>
    <w:p>
      <w:pPr>
        <w:spacing w:after="0"/>
        <w:ind w:left="0"/>
        <w:jc w:val="left"/>
      </w:pPr>
      <w:r>
        <w:rPr>
          <w:rFonts w:ascii="Times New Roman"/>
          <w:b/>
          <w:i w:val="false"/>
          <w:color w:val="000000"/>
        </w:rPr>
        <w:t xml:space="preserve"> 2. Мәлiметтердiң құпиялық дәрежесi </w:t>
      </w:r>
    </w:p>
    <w:bookmarkEnd w:id="11"/>
    <w:p>
      <w:pPr>
        <w:spacing w:after="0"/>
        <w:ind w:left="0"/>
        <w:jc w:val="both"/>
      </w:pPr>
      <w:r>
        <w:rPr>
          <w:rFonts w:ascii="Times New Roman"/>
          <w:b w:val="false"/>
          <w:i w:val="false"/>
          <w:color w:val="000000"/>
          <w:sz w:val="28"/>
        </w:rPr>
        <w:t xml:space="preserve">
      7. Мемлекеттік құпияларға жатқызылған мәлiметтер құпиялық дәрежесi бойынша ерекше маңызды, өте құпия және құпия мәлiметтерге бөлiнедi.  </w:t>
      </w:r>
    </w:p>
    <w:bookmarkStart w:name="z15" w:id="12"/>
    <w:p>
      <w:pPr>
        <w:spacing w:after="0"/>
        <w:ind w:left="0"/>
        <w:jc w:val="both"/>
      </w:pPr>
      <w:r>
        <w:rPr>
          <w:rFonts w:ascii="Times New Roman"/>
          <w:b w:val="false"/>
          <w:i w:val="false"/>
          <w:color w:val="000000"/>
          <w:sz w:val="28"/>
        </w:rPr>
        <w:t xml:space="preserve">
      8. Ерекше маңызды мәлiметтерге әскери, сыртқы саяси, экономикалық, ғылыми-техникалық, барлау, қарсы барлау және жедел-iздестiру қызметi саласындағы, таралуы Қазақстан Республикасының аталған салалардың бiреуiндегi немесе бiрнешеуiндегi ұлттық мүдделерiне залал келтiруi мүмкiн мәлiметтер жатқызылуы тиіс.  </w:t>
      </w:r>
    </w:p>
    <w:bookmarkEnd w:id="12"/>
    <w:bookmarkStart w:name="z16" w:id="13"/>
    <w:p>
      <w:pPr>
        <w:spacing w:after="0"/>
        <w:ind w:left="0"/>
        <w:jc w:val="both"/>
      </w:pPr>
      <w:r>
        <w:rPr>
          <w:rFonts w:ascii="Times New Roman"/>
          <w:b w:val="false"/>
          <w:i w:val="false"/>
          <w:color w:val="000000"/>
          <w:sz w:val="28"/>
        </w:rPr>
        <w:t xml:space="preserve">
      9. Өте құпия мәлiметтерге әскери, сыртқы саяси, экономикалық, ғылыми-техникалық, барлау, қарсы барлау және жедел-iздестiру қызметі саласындағы, таралуы аталған салалардың бiрiнде немесе бiрнешеуiнде Қазақстан Республикасының мемлекеттiк органының немесе экономикасы салаларының мүдделерiне залал келтiруi мүмкiн мәлiметтер жатқызылуы тиiс.  </w:t>
      </w:r>
    </w:p>
    <w:bookmarkEnd w:id="13"/>
    <w:bookmarkStart w:name="z17" w:id="14"/>
    <w:p>
      <w:pPr>
        <w:spacing w:after="0"/>
        <w:ind w:left="0"/>
        <w:jc w:val="both"/>
      </w:pPr>
      <w:r>
        <w:rPr>
          <w:rFonts w:ascii="Times New Roman"/>
          <w:b w:val="false"/>
          <w:i w:val="false"/>
          <w:color w:val="000000"/>
          <w:sz w:val="28"/>
        </w:rPr>
        <w:t xml:space="preserve">
      10. Құпия мәлiметтерге мемлекеттiк құпияларды құрайтын мәлiметтер қатарындағы барлық өзге мәлiметтер жатқызылуы тиiс. Бұл жағдайда әскери, сыртқы саяси, экономикалық, ғылыми-техникалық, барлау, қарсы барлау немесе жедел-iздестiру қызметі саласында ұйымның мүдделерiне келтiрiлген залал Қазақстан Республикасының қауiпсiздiгiне келтiрiлген залал болып саналады.  </w:t>
      </w:r>
    </w:p>
    <w:bookmarkEnd w:id="14"/>
    <w:bookmarkStart w:name="z18" w:id="15"/>
    <w:p>
      <w:pPr>
        <w:spacing w:after="0"/>
        <w:ind w:left="0"/>
        <w:jc w:val="both"/>
      </w:pPr>
      <w:r>
        <w:rPr>
          <w:rFonts w:ascii="Times New Roman"/>
          <w:b w:val="false"/>
          <w:i w:val="false"/>
          <w:color w:val="000000"/>
          <w:sz w:val="28"/>
        </w:rPr>
        <w:t xml:space="preserve">
      11. Мемлекеттік құпияларды құрайтын мәлiметтердiң құпиялығының үш дәрежесi және көрсетiлген мәлiметтер үшін құпиялықтың осы дәрежелерiне сәйкес келетiн:  </w:t>
      </w:r>
    </w:p>
    <w:bookmarkEnd w:id="15"/>
    <w:p>
      <w:pPr>
        <w:spacing w:after="0"/>
        <w:ind w:left="0"/>
        <w:jc w:val="both"/>
      </w:pPr>
      <w:r>
        <w:rPr>
          <w:rFonts w:ascii="Times New Roman"/>
          <w:b w:val="false"/>
          <w:i w:val="false"/>
          <w:color w:val="000000"/>
          <w:sz w:val="28"/>
        </w:rPr>
        <w:t xml:space="preserve">
      "ерекше маңызды", "өте құпия", "құпия" деген құпиялық таңбалары белгiленедi.  </w:t>
      </w:r>
    </w:p>
    <w:bookmarkStart w:name="z19" w:id="16"/>
    <w:p>
      <w:pPr>
        <w:spacing w:after="0"/>
        <w:ind w:left="0"/>
        <w:jc w:val="both"/>
      </w:pPr>
      <w:r>
        <w:rPr>
          <w:rFonts w:ascii="Times New Roman"/>
          <w:b w:val="false"/>
          <w:i w:val="false"/>
          <w:color w:val="000000"/>
          <w:sz w:val="28"/>
        </w:rPr>
        <w:t xml:space="preserve">
      1) Мемлекеттік құпияны құрайтын мәліметтерге "ерекше маңызды", "өте құпия" деген құпиялық таңбалары берiледi.  </w:t>
      </w:r>
    </w:p>
    <w:bookmarkEnd w:id="16"/>
    <w:bookmarkStart w:name="z20" w:id="17"/>
    <w:p>
      <w:pPr>
        <w:spacing w:after="0"/>
        <w:ind w:left="0"/>
        <w:jc w:val="both"/>
      </w:pPr>
      <w:r>
        <w:rPr>
          <w:rFonts w:ascii="Times New Roman"/>
          <w:b w:val="false"/>
          <w:i w:val="false"/>
          <w:color w:val="000000"/>
          <w:sz w:val="28"/>
        </w:rPr>
        <w:t xml:space="preserve">
      2) Қызметтік құпияны құрайтын мәліметтерге "құпия" деген құпиялық таңбасы берiледi.  </w:t>
      </w:r>
    </w:p>
    <w:bookmarkEnd w:id="17"/>
    <w:bookmarkStart w:name="z21" w:id="18"/>
    <w:p>
      <w:pPr>
        <w:spacing w:after="0"/>
        <w:ind w:left="0"/>
        <w:jc w:val="both"/>
      </w:pPr>
      <w:r>
        <w:rPr>
          <w:rFonts w:ascii="Times New Roman"/>
          <w:b w:val="false"/>
          <w:i w:val="false"/>
          <w:color w:val="000000"/>
          <w:sz w:val="28"/>
        </w:rPr>
        <w:t xml:space="preserve">
      3) Мемлекеттік құпияларға жатқызылмаған мәлiметтердi құпияландыру үшiн аталған құпиялық таңбаларын пайдалануға, сондай-ақ көрсетiлген мәлiметтерге өзге де шектеу таңбаларын беруге жол берiлмейдi.  </w:t>
      </w:r>
    </w:p>
    <w:bookmarkEnd w:id="18"/>
    <w:bookmarkStart w:name="z8" w:id="19"/>
    <w:p>
      <w:pPr>
        <w:spacing w:after="0"/>
        <w:ind w:left="0"/>
        <w:jc w:val="left"/>
      </w:pPr>
      <w:r>
        <w:rPr>
          <w:rFonts w:ascii="Times New Roman"/>
          <w:b/>
          <w:i w:val="false"/>
          <w:color w:val="000000"/>
        </w:rPr>
        <w:t xml:space="preserve"> 3. Тiзбенi әзiрлеу тәртiбi </w:t>
      </w:r>
    </w:p>
    <w:bookmarkEnd w:id="19"/>
    <w:p>
      <w:pPr>
        <w:spacing w:after="0"/>
        <w:ind w:left="0"/>
        <w:jc w:val="both"/>
      </w:pPr>
      <w:r>
        <w:rPr>
          <w:rFonts w:ascii="Times New Roman"/>
          <w:b w:val="false"/>
          <w:i w:val="false"/>
          <w:color w:val="000000"/>
          <w:sz w:val="28"/>
        </w:rPr>
        <w:t xml:space="preserve">
      12. Мәлiметтердi мемлекеттiк құпияларға жатқызу жөнiндегі өкілеттік берiлген мемлекеттік органдардың басшылары Тізбені әзiрлеудi ұйымдастырады және нақты мәлiметтердi мемлекеттік құпияларға жатқызудың орындылығы жөнiнде өздерi қабылдаған шешiмдер үшiн жеке жауап бередi.  </w:t>
      </w:r>
    </w:p>
    <w:bookmarkStart w:name="z22" w:id="20"/>
    <w:p>
      <w:pPr>
        <w:spacing w:after="0"/>
        <w:ind w:left="0"/>
        <w:jc w:val="both"/>
      </w:pPr>
      <w:r>
        <w:rPr>
          <w:rFonts w:ascii="Times New Roman"/>
          <w:b w:val="false"/>
          <w:i w:val="false"/>
          <w:color w:val="000000"/>
          <w:sz w:val="28"/>
        </w:rPr>
        <w:t xml:space="preserve">
      13. Мемлекеттік құпияларға иелiк ету жөнiндегi өкiлеттік берiлген мемлекеттік органның басшысының бұйрығымен Тiзбенiң жобасын әзiрлеу мемлекеттік құпияларды қорғау жөнiнде тұрақты жұмыс iстейтiн </w:t>
      </w:r>
      <w:r>
        <w:rPr>
          <w:rFonts w:ascii="Times New Roman"/>
          <w:b w:val="false"/>
          <w:i w:val="false"/>
          <w:color w:val="000000"/>
          <w:sz w:val="28"/>
        </w:rPr>
        <w:t>комиссияға</w:t>
      </w:r>
      <w:r>
        <w:rPr>
          <w:rFonts w:ascii="Times New Roman"/>
          <w:b w:val="false"/>
          <w:i w:val="false"/>
          <w:color w:val="000000"/>
          <w:sz w:val="28"/>
        </w:rPr>
        <w:t xml:space="preserve"> (ТЖК) немесе құрамына негiзгі өндiрiстiк бөлiмшелердiң ең бiлiктi мамандары мен мемлекеттiк құпияларды қорғау жөнiндегi бөлiмшелердің (МҚҚБ) өкiлдерi енгізiлетiн жеке құрылатын сараптамалық комиссияға жүктеледi.  </w:t>
      </w:r>
    </w:p>
    <w:bookmarkEnd w:id="20"/>
    <w:bookmarkStart w:name="z23" w:id="21"/>
    <w:p>
      <w:pPr>
        <w:spacing w:after="0"/>
        <w:ind w:left="0"/>
        <w:jc w:val="both"/>
      </w:pPr>
      <w:r>
        <w:rPr>
          <w:rFonts w:ascii="Times New Roman"/>
          <w:b w:val="false"/>
          <w:i w:val="false"/>
          <w:color w:val="000000"/>
          <w:sz w:val="28"/>
        </w:rPr>
        <w:t xml:space="preserve">
      14. Тiзбе тармақтарының сандық қатарына "Мемлекеттік құпиялар туралы" Заңның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w:t>
      </w:r>
      <w:r>
        <w:rPr>
          <w:rFonts w:ascii="Times New Roman"/>
          <w:b w:val="false"/>
          <w:i w:val="false"/>
          <w:color w:val="000000"/>
          <w:sz w:val="28"/>
        </w:rPr>
        <w:t xml:space="preserve">-баптарында белгiленген Қазақстан Республикасының мемлекеттік құпияларын құрайтын тiзбеге енгізiлген мәлiметтер олардың туындысы болып табылатын Мәлiметтер тiзбесiнiң тиiсті баптары мен тармақшаларының сандық қатары қосымша көрсетiледі.  </w:t>
      </w:r>
    </w:p>
    <w:bookmarkEnd w:id="21"/>
    <w:p>
      <w:pPr>
        <w:spacing w:after="0"/>
        <w:ind w:left="0"/>
        <w:jc w:val="both"/>
      </w:pPr>
      <w:r>
        <w:rPr>
          <w:rFonts w:ascii="Times New Roman"/>
          <w:b w:val="false"/>
          <w:i w:val="false"/>
          <w:color w:val="000000"/>
          <w:sz w:val="28"/>
        </w:rPr>
        <w:t xml:space="preserve">
      Мысалы: 4-тармақ (14-бап, 16-тармақ - РМТ), мұнда 4-Тiзбенiң тармағы, РМТ - "Мемлекеттік құпиялар туралы" Заңның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w:t>
      </w:r>
      <w:r>
        <w:rPr>
          <w:rFonts w:ascii="Times New Roman"/>
          <w:b w:val="false"/>
          <w:i w:val="false"/>
          <w:color w:val="000000"/>
          <w:sz w:val="28"/>
        </w:rPr>
        <w:t xml:space="preserve">-баптарында белгіленген мемлекеттiк құпияларды құрайтын республикалық мәлiметтердiң тiзбесi.  </w:t>
      </w:r>
    </w:p>
    <w:bookmarkStart w:name="z24" w:id="22"/>
    <w:p>
      <w:pPr>
        <w:spacing w:after="0"/>
        <w:ind w:left="0"/>
        <w:jc w:val="both"/>
      </w:pPr>
      <w:r>
        <w:rPr>
          <w:rFonts w:ascii="Times New Roman"/>
          <w:b w:val="false"/>
          <w:i w:val="false"/>
          <w:color w:val="000000"/>
          <w:sz w:val="28"/>
        </w:rPr>
        <w:t xml:space="preserve">
      15. Тiзбенiң жобасын дайындау барысында сараптамалық комиссия немесе ТЖК (бұдан әрi мәтiн бойынша - комиссия) "Мемлекеттік құпиялар туралы" </w:t>
      </w:r>
      <w:r>
        <w:rPr>
          <w:rFonts w:ascii="Times New Roman"/>
          <w:b w:val="false"/>
          <w:i w:val="false"/>
          <w:color w:val="000000"/>
          <w:sz w:val="28"/>
        </w:rPr>
        <w:t>Заңда</w:t>
      </w:r>
      <w:r>
        <w:rPr>
          <w:rFonts w:ascii="Times New Roman"/>
          <w:b w:val="false"/>
          <w:i w:val="false"/>
          <w:color w:val="000000"/>
          <w:sz w:val="28"/>
        </w:rPr>
        <w:t xml:space="preserve"> белгiленген мәлiметтердi құпияландыру принциптерiне сәйкес таралуы Қазақстан Республикасының қауiпсiздiгіне залал келтiруi мүмкiн мәлiметтердi айқындау мақсатында мемлекеттiк органның және ведомстволық бағыныстағы ұйымдардың қызметiнiң барлық түрлерiне талдау жүргiзедi. Ведомстволық бағыныстағы ұйымдар мен мемлекеттік органдардың мәлiметтердi әзiрлеген ұйымдардан келiп түскен мәлiметтердi мемлекеттiк құпияларға жатқызу жөнiндегі негізделген ұсыныстарын қарайды.  </w:t>
      </w:r>
    </w:p>
    <w:bookmarkEnd w:id="22"/>
    <w:bookmarkStart w:name="z25" w:id="23"/>
    <w:p>
      <w:pPr>
        <w:spacing w:after="0"/>
        <w:ind w:left="0"/>
        <w:jc w:val="both"/>
      </w:pPr>
      <w:r>
        <w:rPr>
          <w:rFonts w:ascii="Times New Roman"/>
          <w:b w:val="false"/>
          <w:i w:val="false"/>
          <w:color w:val="000000"/>
          <w:sz w:val="28"/>
        </w:rPr>
        <w:t xml:space="preserve">
      16. Комиссия мәлiметтердiң құпиялық дәрежесiн белгiлеген кезде мемлекет үшiн шын мәнiнде маңызды мәлiметтердiң сақталуын қамтамасыз ету қажеттiгiн де, экономикада ғылым мен техниканың ең жаңа жетiстiктерi мен қорғаныс өнеркәсiбiнiң озық тәжiрибесiн неғұрлым кеңiрек пайдалану үшiн жағдайлар жасау қажеттiгін де ескеруi тиiс.  </w:t>
      </w:r>
    </w:p>
    <w:bookmarkEnd w:id="23"/>
    <w:bookmarkStart w:name="z26" w:id="24"/>
    <w:p>
      <w:pPr>
        <w:spacing w:after="0"/>
        <w:ind w:left="0"/>
        <w:jc w:val="both"/>
      </w:pPr>
      <w:r>
        <w:rPr>
          <w:rFonts w:ascii="Times New Roman"/>
          <w:b w:val="false"/>
          <w:i w:val="false"/>
          <w:color w:val="000000"/>
          <w:sz w:val="28"/>
        </w:rPr>
        <w:t xml:space="preserve">
      17. Комиссияға Ведомстволық тiзбенi дайындау жөнiндегі жұмысқа мемлекеттiк орган мен ведомстволық бағыныстағы ұйымдардың жетекшi мамандарын тарту құқығы берiледi.  </w:t>
      </w:r>
    </w:p>
    <w:bookmarkEnd w:id="24"/>
    <w:bookmarkStart w:name="z27" w:id="25"/>
    <w:p>
      <w:pPr>
        <w:spacing w:after="0"/>
        <w:ind w:left="0"/>
        <w:jc w:val="both"/>
      </w:pPr>
      <w:r>
        <w:rPr>
          <w:rFonts w:ascii="Times New Roman"/>
          <w:b w:val="false"/>
          <w:i w:val="false"/>
          <w:color w:val="000000"/>
          <w:sz w:val="28"/>
        </w:rPr>
        <w:t xml:space="preserve">
      18. Бiрнеше мемлекеттiк органдардың иелiгiндегі мәлiметтердiң құпиялық дәрежесi олардың арасындағы өзара келiсiм бойынша белгiленедi.  </w:t>
      </w:r>
    </w:p>
    <w:bookmarkEnd w:id="25"/>
    <w:bookmarkStart w:name="z28" w:id="26"/>
    <w:p>
      <w:pPr>
        <w:spacing w:after="0"/>
        <w:ind w:left="0"/>
        <w:jc w:val="both"/>
      </w:pPr>
      <w:r>
        <w:rPr>
          <w:rFonts w:ascii="Times New Roman"/>
          <w:b w:val="false"/>
          <w:i w:val="false"/>
          <w:color w:val="000000"/>
          <w:sz w:val="28"/>
        </w:rPr>
        <w:t xml:space="preserve">
      19. Комиссия жұмыс аяқталғаннан кейiн негізделген тиiстi қорытынды шығарады. Комиссияның қорытындысында: қаралған мәлiметтердiң сипаты мен мазмұны; оларды құпияландыру қажеттігiн туындатқан факторлар, оның iшiнде олар жария етiлгенде (жоғалғанда, берiлгенде, таралғанда және т.б.) мемлекетке келтiрiлуi мүмкiн залал; мәлiметтердiң комиссия ұсынатын құпиялық дәрежесi мен Тiзбенiң жобасы көрсетiледi.  </w:t>
      </w:r>
    </w:p>
    <w:bookmarkEnd w:id="26"/>
    <w:bookmarkStart w:name="z29" w:id="27"/>
    <w:p>
      <w:pPr>
        <w:spacing w:after="0"/>
        <w:ind w:left="0"/>
        <w:jc w:val="both"/>
      </w:pPr>
      <w:r>
        <w:rPr>
          <w:rFonts w:ascii="Times New Roman"/>
          <w:b w:val="false"/>
          <w:i w:val="false"/>
          <w:color w:val="000000"/>
          <w:sz w:val="28"/>
        </w:rPr>
        <w:t xml:space="preserve">
      20. Комиссияның төрағасы Тiзбенiң жобасын:  </w:t>
      </w:r>
    </w:p>
    <w:bookmarkEnd w:id="27"/>
    <w:p>
      <w:pPr>
        <w:spacing w:after="0"/>
        <w:ind w:left="0"/>
        <w:jc w:val="both"/>
      </w:pPr>
      <w:r>
        <w:rPr>
          <w:rFonts w:ascii="Times New Roman"/>
          <w:b w:val="false"/>
          <w:i w:val="false"/>
          <w:color w:val="000000"/>
          <w:sz w:val="28"/>
        </w:rPr>
        <w:t xml:space="preserve">
      1) Тiзбеге енгiзiлген мәлiметтердiң құпиялық дәрежесi мен бiрыңғай редакциясын келiсу үшiн мәлiметтердi мемлекеттік құпияларға жатқызу жөнiнде өкiлеттік берiлген барлық мүдделi мемлекеттiк органдарға;  </w:t>
      </w:r>
    </w:p>
    <w:bookmarkStart w:name="z30" w:id="28"/>
    <w:p>
      <w:pPr>
        <w:spacing w:after="0"/>
        <w:ind w:left="0"/>
        <w:jc w:val="both"/>
      </w:pPr>
      <w:r>
        <w:rPr>
          <w:rFonts w:ascii="Times New Roman"/>
          <w:b w:val="false"/>
          <w:i w:val="false"/>
          <w:color w:val="000000"/>
          <w:sz w:val="28"/>
        </w:rPr>
        <w:t xml:space="preserve">
      2) келiсу үшiн мемлекеттік құпияларды қорғау жөніндегi уәкiлеттi мемлекеттiк органға; &lt;*&gt; </w:t>
      </w:r>
    </w:p>
    <w:bookmarkEnd w:id="28"/>
    <w:bookmarkStart w:name="z31" w:id="29"/>
    <w:p>
      <w:pPr>
        <w:spacing w:after="0"/>
        <w:ind w:left="0"/>
        <w:jc w:val="both"/>
      </w:pPr>
      <w:r>
        <w:rPr>
          <w:rFonts w:ascii="Times New Roman"/>
          <w:b w:val="false"/>
          <w:i w:val="false"/>
          <w:color w:val="000000"/>
          <w:sz w:val="28"/>
        </w:rPr>
        <w:t xml:space="preserve">
      3) келiсiлгенен кейiн, сондай-ақ Тiзбенiң өзiн құпияландырудың орындылығы туралы мәселенi шешетiн мәлiметтердi мемлекеттiк құпияларға жатқызу жөнiнде өкiлеттiк берiлген мемлекеттiк органның басшысына ұсынады. </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өзгерді - ҚР Үкіметінің 2003.03.21. N 287 </w:t>
      </w:r>
      <w:r>
        <w:rPr>
          <w:rFonts w:ascii="Times New Roman"/>
          <w:b w:val="false"/>
          <w:i w:val="false"/>
          <w:color w:val="000000"/>
          <w:sz w:val="28"/>
        </w:rPr>
        <w:t xml:space="preserve"> қаулысымен. </w:t>
      </w:r>
      <w:r>
        <w:br/>
      </w:r>
      <w:r>
        <w:rPr>
          <w:rFonts w:ascii="Times New Roman"/>
          <w:b w:val="false"/>
          <w:i w:val="false"/>
          <w:color w:val="000000"/>
          <w:sz w:val="28"/>
        </w:rPr>
        <w:t>
</w:t>
      </w:r>
    </w:p>
    <w:bookmarkStart w:name="z32" w:id="30"/>
    <w:p>
      <w:pPr>
        <w:spacing w:after="0"/>
        <w:ind w:left="0"/>
        <w:jc w:val="both"/>
      </w:pPr>
      <w:r>
        <w:rPr>
          <w:rFonts w:ascii="Times New Roman"/>
          <w:b w:val="false"/>
          <w:i w:val="false"/>
          <w:color w:val="000000"/>
          <w:sz w:val="28"/>
        </w:rPr>
        <w:t xml:space="preserve">
      21. Тiзбелер бекiтiлгеннен кейiн:  </w:t>
      </w:r>
    </w:p>
    <w:bookmarkEnd w:id="30"/>
    <w:p>
      <w:pPr>
        <w:spacing w:after="0"/>
        <w:ind w:left="0"/>
        <w:jc w:val="both"/>
      </w:pPr>
      <w:r>
        <w:rPr>
          <w:rFonts w:ascii="Times New Roman"/>
          <w:b w:val="false"/>
          <w:i w:val="false"/>
          <w:color w:val="000000"/>
          <w:sz w:val="28"/>
        </w:rPr>
        <w:t xml:space="preserve">
      1) толық көлемде не оларға қатысты бөлiгiнде мүдделi мемлекеттiк органдарға;  </w:t>
      </w:r>
    </w:p>
    <w:bookmarkStart w:name="z33" w:id="31"/>
    <w:p>
      <w:pPr>
        <w:spacing w:after="0"/>
        <w:ind w:left="0"/>
        <w:jc w:val="both"/>
      </w:pPr>
      <w:r>
        <w:rPr>
          <w:rFonts w:ascii="Times New Roman"/>
          <w:b w:val="false"/>
          <w:i w:val="false"/>
          <w:color w:val="000000"/>
          <w:sz w:val="28"/>
        </w:rPr>
        <w:t xml:space="preserve">
      2) оларға қатысты бөлiгiнде Тiзбенi бекiткен лауазымды тұлғаның шешiмi бойынша мемлекеттiк органдар басқаратын салаларда жұмыс істейтін ұйымдарға;  </w:t>
      </w:r>
    </w:p>
    <w:bookmarkEnd w:id="31"/>
    <w:bookmarkStart w:name="z34" w:id="32"/>
    <w:p>
      <w:pPr>
        <w:spacing w:after="0"/>
        <w:ind w:left="0"/>
        <w:jc w:val="both"/>
      </w:pPr>
      <w:r>
        <w:rPr>
          <w:rFonts w:ascii="Times New Roman"/>
          <w:b w:val="false"/>
          <w:i w:val="false"/>
          <w:color w:val="000000"/>
          <w:sz w:val="28"/>
        </w:rPr>
        <w:t xml:space="preserve">
      3) осы жұмыстардың тапсырыс берушiсi белгiлеген көлемде бiрлескен жұмыстарды жүргiзуге қатысатын ұйымдарға;  </w:t>
      </w:r>
    </w:p>
    <w:bookmarkEnd w:id="32"/>
    <w:bookmarkStart w:name="z35" w:id="33"/>
    <w:p>
      <w:pPr>
        <w:spacing w:after="0"/>
        <w:ind w:left="0"/>
        <w:jc w:val="both"/>
      </w:pPr>
      <w:r>
        <w:rPr>
          <w:rFonts w:ascii="Times New Roman"/>
          <w:b w:val="false"/>
          <w:i w:val="false"/>
          <w:color w:val="000000"/>
          <w:sz w:val="28"/>
        </w:rPr>
        <w:t xml:space="preserve">
      4) оларға жұмыста басшылыққа алу үшiн және жұмыстардың, құжаттар мен бұйымдардың құпиялық таңбасын сәйкестiкке келтiру үшiн қатысты бөлiгiнде ведомстволық бағыныстағы ұйымдарға берiледi. </w:t>
      </w:r>
    </w:p>
    <w:bookmarkEnd w:id="33"/>
    <w:bookmarkStart w:name="z36" w:id="34"/>
    <w:p>
      <w:pPr>
        <w:spacing w:after="0"/>
        <w:ind w:left="0"/>
        <w:jc w:val="both"/>
      </w:pPr>
      <w:r>
        <w:rPr>
          <w:rFonts w:ascii="Times New Roman"/>
          <w:b w:val="false"/>
          <w:i w:val="false"/>
          <w:color w:val="000000"/>
          <w:sz w:val="28"/>
        </w:rPr>
        <w:t xml:space="preserve">
      22. Тiзбеге:  </w:t>
      </w:r>
    </w:p>
    <w:bookmarkEnd w:id="34"/>
    <w:p>
      <w:pPr>
        <w:spacing w:after="0"/>
        <w:ind w:left="0"/>
        <w:jc w:val="both"/>
      </w:pPr>
      <w:r>
        <w:rPr>
          <w:rFonts w:ascii="Times New Roman"/>
          <w:b w:val="false"/>
          <w:i w:val="false"/>
          <w:color w:val="000000"/>
          <w:sz w:val="28"/>
        </w:rPr>
        <w:t xml:space="preserve">
      1) азаматтардың қауiпсiздiгi мен денсаулығына қауiп төндiретiн төтенше жағдайлар мен апаттар және олардың салдары туралы, сондай-ақ табиғи зiлзалалар, олардың ресми болжаулары мен салдары туралы;  </w:t>
      </w:r>
    </w:p>
    <w:bookmarkStart w:name="z37" w:id="35"/>
    <w:p>
      <w:pPr>
        <w:spacing w:after="0"/>
        <w:ind w:left="0"/>
        <w:jc w:val="both"/>
      </w:pPr>
      <w:r>
        <w:rPr>
          <w:rFonts w:ascii="Times New Roman"/>
          <w:b w:val="false"/>
          <w:i w:val="false"/>
          <w:color w:val="000000"/>
          <w:sz w:val="28"/>
        </w:rPr>
        <w:t xml:space="preserve">
      2) экологияның, денсаулық сақтаудың, санитарияның, демографияның, бiлiм берудiң, мәдениеттiң, ауыл шаруашылығының жағдайы туралы, сондай-ақ қылмыскерлiктiң жағдайы туралы;  </w:t>
      </w:r>
    </w:p>
    <w:bookmarkEnd w:id="35"/>
    <w:bookmarkStart w:name="z38" w:id="36"/>
    <w:p>
      <w:pPr>
        <w:spacing w:after="0"/>
        <w:ind w:left="0"/>
        <w:jc w:val="both"/>
      </w:pPr>
      <w:r>
        <w:rPr>
          <w:rFonts w:ascii="Times New Roman"/>
          <w:b w:val="false"/>
          <w:i w:val="false"/>
          <w:color w:val="000000"/>
          <w:sz w:val="28"/>
        </w:rPr>
        <w:t xml:space="preserve">
      3) азаматтарға, лауазымды тұлғаларға және ұйымдарға мемлекет беретiн артықшылықтар, өтемақылар мен жеңiлдiктер туралы;  </w:t>
      </w:r>
    </w:p>
    <w:bookmarkEnd w:id="36"/>
    <w:bookmarkStart w:name="z39" w:id="37"/>
    <w:p>
      <w:pPr>
        <w:spacing w:after="0"/>
        <w:ind w:left="0"/>
        <w:jc w:val="both"/>
      </w:pPr>
      <w:r>
        <w:rPr>
          <w:rFonts w:ascii="Times New Roman"/>
          <w:b w:val="false"/>
          <w:i w:val="false"/>
          <w:color w:val="000000"/>
          <w:sz w:val="28"/>
        </w:rPr>
        <w:t xml:space="preserve">
      4) азаматтардың құқықтары мен бостандықтарының бұзылу фактiлерi туралы;  </w:t>
      </w:r>
    </w:p>
    <w:bookmarkEnd w:id="37"/>
    <w:bookmarkStart w:name="z40" w:id="38"/>
    <w:p>
      <w:pPr>
        <w:spacing w:after="0"/>
        <w:ind w:left="0"/>
        <w:jc w:val="both"/>
      </w:pPr>
      <w:r>
        <w:rPr>
          <w:rFonts w:ascii="Times New Roman"/>
          <w:b w:val="false"/>
          <w:i w:val="false"/>
          <w:color w:val="000000"/>
          <w:sz w:val="28"/>
        </w:rPr>
        <w:t xml:space="preserve">
      5) Қазақстан Республикасы Ұлттық Банкiнiң алтын валюта активтерiнiң және бағалы металдар мен асыл тастардың үкiметтiк (бюджеттік) резервiнiң мөлшерлерi туралы;  </w:t>
      </w:r>
    </w:p>
    <w:bookmarkEnd w:id="38"/>
    <w:bookmarkStart w:name="z41" w:id="39"/>
    <w:p>
      <w:pPr>
        <w:spacing w:after="0"/>
        <w:ind w:left="0"/>
        <w:jc w:val="both"/>
      </w:pPr>
      <w:r>
        <w:rPr>
          <w:rFonts w:ascii="Times New Roman"/>
          <w:b w:val="false"/>
          <w:i w:val="false"/>
          <w:color w:val="000000"/>
          <w:sz w:val="28"/>
        </w:rPr>
        <w:t xml:space="preserve">
      6) мемлекеттiк органдар мен ұйымдардың, олардың лауазымды тұлғаларының заңдарды бұзу фактілерi туралы;  </w:t>
      </w:r>
    </w:p>
    <w:bookmarkEnd w:id="39"/>
    <w:bookmarkStart w:name="z42" w:id="40"/>
    <w:p>
      <w:pPr>
        <w:spacing w:after="0"/>
        <w:ind w:left="0"/>
        <w:jc w:val="both"/>
      </w:pPr>
      <w:r>
        <w:rPr>
          <w:rFonts w:ascii="Times New Roman"/>
          <w:b w:val="false"/>
          <w:i w:val="false"/>
          <w:color w:val="000000"/>
          <w:sz w:val="28"/>
        </w:rPr>
        <w:t xml:space="preserve">
      7) "Мемлекеттiк құпиялар туралы" Қазақстан Республикасы Заңының  </w:t>
      </w:r>
      <w:r>
        <w:rPr>
          <w:rFonts w:ascii="Times New Roman"/>
          <w:b w:val="false"/>
          <w:i w:val="false"/>
          <w:color w:val="000000"/>
          <w:sz w:val="28"/>
        </w:rPr>
        <w:t>14-бабында</w:t>
      </w:r>
      <w:r>
        <w:rPr>
          <w:rFonts w:ascii="Times New Roman"/>
          <w:b w:val="false"/>
          <w:i w:val="false"/>
          <w:color w:val="000000"/>
          <w:sz w:val="28"/>
        </w:rPr>
        <w:t xml:space="preserve">  көзделген мәлiметтердi қоспағанда, саяси, әлеуметтік және басқа да себептер бойынша, оның iшiнде мұражайлардағы жаппай қуғын-сүргiндер туралы мәлiметтер енгiзiлмейдi және құпияландыруға жатпайды.  </w:t>
      </w:r>
    </w:p>
    <w:bookmarkEnd w:id="40"/>
    <w:bookmarkStart w:name="z43" w:id="41"/>
    <w:p>
      <w:pPr>
        <w:spacing w:after="0"/>
        <w:ind w:left="0"/>
        <w:jc w:val="both"/>
      </w:pPr>
      <w:r>
        <w:rPr>
          <w:rFonts w:ascii="Times New Roman"/>
          <w:b w:val="false"/>
          <w:i w:val="false"/>
          <w:color w:val="000000"/>
          <w:sz w:val="28"/>
        </w:rPr>
        <w:t xml:space="preserve">
      23. 22-тармақта аталған мәлiметтердi құпияландыру немесе оларды осы мақсатта мемлекеттiк құпияларды құрайтын мәлiметтерге енгiзу туралы шешiм қабылдаған лауазымды тұлғалар Қазақстан Республикасының </w:t>
      </w:r>
      <w:r>
        <w:rPr>
          <w:rFonts w:ascii="Times New Roman"/>
          <w:b w:val="false"/>
          <w:i w:val="false"/>
          <w:color w:val="000000"/>
          <w:sz w:val="28"/>
        </w:rPr>
        <w:t>заңдарына</w:t>
      </w:r>
      <w:r>
        <w:rPr>
          <w:rFonts w:ascii="Times New Roman"/>
          <w:b w:val="false"/>
          <w:i w:val="false"/>
          <w:color w:val="000000"/>
          <w:sz w:val="28"/>
        </w:rPr>
        <w:t xml:space="preserve"> сәйкес жауап бередi. Азаматтар мұндай шешiмдерге сот тәртiбiмен шағымдануға құқылы.  </w:t>
      </w:r>
    </w:p>
    <w:bookmarkEnd w:id="41"/>
    <w:bookmarkStart w:name="z9" w:id="42"/>
    <w:p>
      <w:pPr>
        <w:spacing w:after="0"/>
        <w:ind w:left="0"/>
        <w:jc w:val="left"/>
      </w:pPr>
      <w:r>
        <w:rPr>
          <w:rFonts w:ascii="Times New Roman"/>
          <w:b/>
          <w:i w:val="false"/>
          <w:color w:val="000000"/>
        </w:rPr>
        <w:t xml:space="preserve"> 4. Тiзбенi өзгерту</w:t>
      </w:r>
    </w:p>
    <w:bookmarkEnd w:id="42"/>
    <w:p>
      <w:pPr>
        <w:spacing w:after="0"/>
        <w:ind w:left="0"/>
        <w:jc w:val="both"/>
      </w:pPr>
      <w:r>
        <w:rPr>
          <w:rFonts w:ascii="Times New Roman"/>
          <w:b w:val="false"/>
          <w:i w:val="false"/>
          <w:color w:val="000000"/>
          <w:sz w:val="28"/>
        </w:rPr>
        <w:t xml:space="preserve">
      24. Тiзбелер қажет болған жағдайда (халықаралық жағдай өзгерген, Қазақстан Республикасының халықаралық шарттары жасалған, басқа мемлекеттерге мемлекеттік құпияларды құрайтын мәлiметтердi берген, ғылым мен техника саласында жаңа жетiстiктер пайда болған және т.б. кезде), бiрақ 5 жылдан аспайтын уақытта қайта қаралады.  </w:t>
      </w:r>
    </w:p>
    <w:bookmarkStart w:name="z44" w:id="43"/>
    <w:p>
      <w:pPr>
        <w:spacing w:after="0"/>
        <w:ind w:left="0"/>
        <w:jc w:val="both"/>
      </w:pPr>
      <w:r>
        <w:rPr>
          <w:rFonts w:ascii="Times New Roman"/>
          <w:b w:val="false"/>
          <w:i w:val="false"/>
          <w:color w:val="000000"/>
          <w:sz w:val="28"/>
        </w:rPr>
        <w:t xml:space="preserve">
      25. Мүдделi мемлекеттiк органдар мен ұйымдар Тiзбелерге толықтырулар мен өзгерiстер енгізу жөнiндегi негiзделген ұсыныстарды комиссияның қорытындысымен бiрге бiр айдың iшiнде келiп түскен ұсыныстарға сараптама жүргізудi және тиiсті шешiм қабылдауды ұйымдастыруға мiндеттi, осы Тiзбенi бекiткен мемлекеттік органдардың басшыларына жiбередi.  </w:t>
      </w:r>
    </w:p>
    <w:bookmarkEnd w:id="43"/>
    <w:bookmarkStart w:name="z45" w:id="44"/>
    <w:p>
      <w:pPr>
        <w:spacing w:after="0"/>
        <w:ind w:left="0"/>
        <w:jc w:val="both"/>
      </w:pPr>
      <w:r>
        <w:rPr>
          <w:rFonts w:ascii="Times New Roman"/>
          <w:b w:val="false"/>
          <w:i w:val="false"/>
          <w:color w:val="000000"/>
          <w:sz w:val="28"/>
        </w:rPr>
        <w:t xml:space="preserve">
      26. Егер көрсетiлген ұсыныстарды қабылдау Мемлекеттiк құпияларға жатқызылған мәлiметтер тiзбесiнiң өзгеруiне әкеп соқтыратын болса, мемлекеттiк органдардың басшылары комиссияның қорытындыларымен бiрге тиiстi шешiмнiң жобасын:  </w:t>
      </w:r>
    </w:p>
    <w:bookmarkEnd w:id="44"/>
    <w:p>
      <w:pPr>
        <w:spacing w:after="0"/>
        <w:ind w:left="0"/>
        <w:jc w:val="both"/>
      </w:pPr>
      <w:r>
        <w:rPr>
          <w:rFonts w:ascii="Times New Roman"/>
          <w:b w:val="false"/>
          <w:i w:val="false"/>
          <w:color w:val="000000"/>
          <w:sz w:val="28"/>
        </w:rPr>
        <w:t xml:space="preserve">
      Тiзбеге енгiзiлген мәлiметтердiң құпиялық дәрежесi мен редакциясын өзгертулердi келiсу үшiн мәлiметтердi мемлекеттiк құпияларға жатқызу жөнiндегі өкiлеттiк берiлген барлық мүдделi мемлекеттiк органдарға;  </w:t>
      </w:r>
    </w:p>
    <w:p>
      <w:pPr>
        <w:spacing w:after="0"/>
        <w:ind w:left="0"/>
        <w:jc w:val="both"/>
      </w:pPr>
      <w:r>
        <w:rPr>
          <w:rFonts w:ascii="Times New Roman"/>
          <w:b w:val="false"/>
          <w:i w:val="false"/>
          <w:color w:val="000000"/>
          <w:sz w:val="28"/>
        </w:rPr>
        <w:t xml:space="preserve">
      сараптамалық бағалауды жүргiзу және шешiм қабылдау үшiн мемлекеттік құпияларды қорғау жөніндегi уәкiлеттi мемлекеттiк органға жiбередi. &lt;*&gt;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өзгерді - ҚР Үкіметінің 2003.03.21. N 287 </w:t>
      </w:r>
      <w:r>
        <w:rPr>
          <w:rFonts w:ascii="Times New Roman"/>
          <w:b w:val="false"/>
          <w:i w:val="false"/>
          <w:color w:val="000000"/>
          <w:sz w:val="28"/>
        </w:rPr>
        <w:t xml:space="preserve"> қаулысымен. </w:t>
      </w:r>
      <w:r>
        <w:br/>
      </w:r>
      <w:r>
        <w:rPr>
          <w:rFonts w:ascii="Times New Roman"/>
          <w:b w:val="false"/>
          <w:i w:val="false"/>
          <w:color w:val="000000"/>
          <w:sz w:val="28"/>
        </w:rPr>
        <w:t>
</w:t>
      </w:r>
    </w:p>
    <w:bookmarkStart w:name="z46" w:id="45"/>
    <w:p>
      <w:pPr>
        <w:spacing w:after="0"/>
        <w:ind w:left="0"/>
        <w:jc w:val="both"/>
      </w:pPr>
      <w:r>
        <w:rPr>
          <w:rFonts w:ascii="Times New Roman"/>
          <w:b w:val="false"/>
          <w:i w:val="false"/>
          <w:color w:val="000000"/>
          <w:sz w:val="28"/>
        </w:rPr>
        <w:t xml:space="preserve">
      27. Көрсетiлген ұсыныстарды қабылдау мемлекеттiк құпияларды құрайтын мәлiметтердiң жария етiлуiне әкеп соқтыратын болса, мемлекеттiк органдардың басшылары тиiстi шешiмнiң жобасын негiздемесiмен бiрге Қазақстан Республикасының Ұлттық қауiпсiздiк комитетiне де жiбередi. </w:t>
      </w:r>
    </w:p>
    <w:bookmarkEnd w:id="45"/>
    <w:bookmarkStart w:name="z47" w:id="46"/>
    <w:p>
      <w:pPr>
        <w:spacing w:after="0"/>
        <w:ind w:left="0"/>
        <w:jc w:val="both"/>
      </w:pPr>
      <w:r>
        <w:rPr>
          <w:rFonts w:ascii="Times New Roman"/>
          <w:b w:val="false"/>
          <w:i w:val="false"/>
          <w:color w:val="000000"/>
          <w:sz w:val="28"/>
        </w:rPr>
        <w:t xml:space="preserve">
      28. Түпкiлiктi шешiм қабылданғанға дейiн осы мәлiметтердiң құпиялығы Қазақстан Республикасындағы құпиялық режимiн қамтамасыз ету жөнiндегi нұсқаулықтың талаптарына сәйкес қамтамасыз етiлуi тиiс. </w:t>
      </w:r>
    </w:p>
    <w:bookmarkEnd w:id="46"/>
    <w:bookmarkStart w:name="z48" w:id="47"/>
    <w:p>
      <w:pPr>
        <w:spacing w:after="0"/>
        <w:ind w:left="0"/>
        <w:jc w:val="both"/>
      </w:pPr>
      <w:r>
        <w:rPr>
          <w:rFonts w:ascii="Times New Roman"/>
          <w:b w:val="false"/>
          <w:i w:val="false"/>
          <w:color w:val="000000"/>
          <w:sz w:val="28"/>
        </w:rPr>
        <w:t xml:space="preserve">
      29. Тiзбеге толықтырулар мен өзгерiстер енгiзу туралы ұсыныс қабылданбаған жағдайда, сондай-ақ Тiзбеден қандай да бiр мәлiметтер алынып тасталған жағдайда олар </w:t>
      </w:r>
      <w:r>
        <w:rPr>
          <w:rFonts w:ascii="Times New Roman"/>
          <w:b w:val="false"/>
          <w:i w:val="false"/>
          <w:color w:val="000000"/>
          <w:sz w:val="28"/>
        </w:rPr>
        <w:t>белгiленген</w:t>
      </w:r>
      <w:r>
        <w:rPr>
          <w:rFonts w:ascii="Times New Roman"/>
          <w:b w:val="false"/>
          <w:i w:val="false"/>
          <w:color w:val="000000"/>
          <w:sz w:val="28"/>
        </w:rPr>
        <w:t xml:space="preserve"> тәртiппен құпиясыздандырылады. </w:t>
      </w:r>
    </w:p>
    <w:bookmarkEnd w:id="4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