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a307" w14:textId="306a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1999 жылғы 24 сәуiрдегі N 464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Yкiметiнiң қаулысы 2000 жылғы 29 ақпан N 315. Қаулының күші жойылды - ҚР Үкіметінің 2005 жылғы 25 наурыздағы N 264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1. "Қазақстан Республикасында мемлекеттiк жоғары оқу орындарының студенттiк контингентiн қалыптастырудың жаңа моделi туралы" Қазақстан Республикасы Үкiметiнің 1999 жылғы 24 сәуiрдегi N 464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1999 ж., N 14, 143-құжат) мынадай өзгерiстер мен толықтырулар енгiзiлсiн:  </w:t>
      </w:r>
      <w:r>
        <w:br/>
      </w:r>
      <w:r>
        <w:rPr>
          <w:rFonts w:ascii="Times New Roman"/>
          <w:b w:val="false"/>
          <w:i w:val="false"/>
          <w:color w:val="000000"/>
          <w:sz w:val="28"/>
        </w:rPr>
        <w:t xml:space="preserve">
      1) тақырыбы мынадай редакцияда жазылсын:  </w:t>
      </w:r>
      <w:r>
        <w:br/>
      </w:r>
      <w:r>
        <w:rPr>
          <w:rFonts w:ascii="Times New Roman"/>
          <w:b w:val="false"/>
          <w:i w:val="false"/>
          <w:color w:val="000000"/>
          <w:sz w:val="28"/>
        </w:rPr>
        <w:t xml:space="preserve">
      "Қазақстан Республикасындағы мемлекеттiк білім тапсырысының негiзiнде жоғары оқу орындарының студенттiк контингентiн қалыптастырудың жаңа моделi туралы";  </w:t>
      </w:r>
      <w:r>
        <w:br/>
      </w:r>
      <w:r>
        <w:rPr>
          <w:rFonts w:ascii="Times New Roman"/>
          <w:b w:val="false"/>
          <w:i w:val="false"/>
          <w:color w:val="000000"/>
          <w:sz w:val="28"/>
        </w:rPr>
        <w:t xml:space="preserve">
      кiрiспесi мынадай редакцияда жазылсын:  </w:t>
      </w:r>
      <w:r>
        <w:br/>
      </w:r>
      <w:r>
        <w:rPr>
          <w:rFonts w:ascii="Times New Roman"/>
          <w:b w:val="false"/>
          <w:i w:val="false"/>
          <w:color w:val="000000"/>
          <w:sz w:val="28"/>
        </w:rPr>
        <w:t xml:space="preserve">
      "Мемлекеттiк білiм тапсырысының негiзiнде жоғары оқу орындарының студенттiк контингентiн қалыптастыру процесiн реттеу оларға түсетiн адамдарға қойылатын талаптардың бiркелкілігiн және халықтың барлық жiктерi үшiн жоғары кәсiби білімге қол жетiмдiліктiң бiрдей мүмкiндiгiн қамтамасыз ету мақсатында Қазақстан Республикасының Үкiметi қаулы етеді:";  </w:t>
      </w:r>
      <w:r>
        <w:br/>
      </w:r>
      <w:r>
        <w:rPr>
          <w:rFonts w:ascii="Times New Roman"/>
          <w:b w:val="false"/>
          <w:i w:val="false"/>
          <w:color w:val="000000"/>
          <w:sz w:val="28"/>
        </w:rPr>
        <w:t xml:space="preserve">
      мәтiндегi "Ғылым және жоғары бiлiм министрлiгi", "Ғылым және жоғары бiлiм министрлiгiнiң" деген сөздер тиiсiнше "Бiлiм және ғылым министрлiгi", "Бiлiм және ғылым министрлiгiнiң" деген сөздермен ауыстырылсын;  </w:t>
      </w:r>
      <w:r>
        <w:br/>
      </w:r>
      <w:r>
        <w:rPr>
          <w:rFonts w:ascii="Times New Roman"/>
          <w:b w:val="false"/>
          <w:i w:val="false"/>
          <w:color w:val="000000"/>
          <w:sz w:val="28"/>
        </w:rPr>
        <w:t xml:space="preserve">
      1-тармақтың 1) тармақшасында:  </w:t>
      </w:r>
      <w:r>
        <w:br/>
      </w:r>
      <w:r>
        <w:rPr>
          <w:rFonts w:ascii="Times New Roman"/>
          <w:b w:val="false"/>
          <w:i w:val="false"/>
          <w:color w:val="000000"/>
          <w:sz w:val="28"/>
        </w:rPr>
        <w:t xml:space="preserve">
      бiрiншi абзацындағы "мемлекеттiк" деген сөз алынып тасталсын, "арқылы" деген сөзден кейiн "мемлекеттiк бiлiм тапсырысының негiзiнде" деген сөздермен толықтырылсын;  </w:t>
      </w:r>
      <w:r>
        <w:br/>
      </w:r>
      <w:r>
        <w:rPr>
          <w:rFonts w:ascii="Times New Roman"/>
          <w:b w:val="false"/>
          <w:i w:val="false"/>
          <w:color w:val="000000"/>
          <w:sz w:val="28"/>
        </w:rPr>
        <w:t xml:space="preserve">
      төртiншi абзацындағы "жоғары оқу орнын" деген сөздердiң алдынан меншiк нысандарына қарамастан және мемлекеттiк аттестациядан өткен" деген сөздермен толықтырылсын; </w:t>
      </w:r>
      <w:r>
        <w:br/>
      </w:r>
      <w:r>
        <w:rPr>
          <w:rFonts w:ascii="Times New Roman"/>
          <w:b w:val="false"/>
          <w:i w:val="false"/>
          <w:color w:val="000000"/>
          <w:sz w:val="28"/>
        </w:rPr>
        <w:t xml:space="preserve">
      2) көрсетiлген қаулыға 1-қосымша осы қаулыға қосымшаға сәйкес жаңа редакцияда жазылсын: </w:t>
      </w:r>
      <w:r>
        <w:br/>
      </w:r>
      <w:r>
        <w:rPr>
          <w:rFonts w:ascii="Times New Roman"/>
          <w:b w:val="false"/>
          <w:i w:val="false"/>
          <w:color w:val="000000"/>
          <w:sz w:val="28"/>
        </w:rPr>
        <w:t xml:space="preserve">
      3) көрсетілген қаулыға 2-қосымшада: </w:t>
      </w:r>
      <w:r>
        <w:br/>
      </w:r>
      <w:r>
        <w:rPr>
          <w:rFonts w:ascii="Times New Roman"/>
          <w:b w:val="false"/>
          <w:i w:val="false"/>
          <w:color w:val="000000"/>
          <w:sz w:val="28"/>
        </w:rPr>
        <w:t xml:space="preserve">
      6 және 10-тармақтардағы "Ғылым және жоғары білім министрлігі", "Ғылым және жоғары білім министрлігінің" деген сөздер "Білім және ғылым министрлігі", "Білім және ғылым министрлігінің" деген сөздермен ауыстырылсын.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2000 жылғы       </w:t>
      </w:r>
      <w:r>
        <w:br/>
      </w:r>
      <w:r>
        <w:rPr>
          <w:rFonts w:ascii="Times New Roman"/>
          <w:b w:val="false"/>
          <w:i w:val="false"/>
          <w:color w:val="000000"/>
          <w:sz w:val="28"/>
        </w:rPr>
        <w:t xml:space="preserve">
29 ақпандағы N 315        </w:t>
      </w:r>
      <w:r>
        <w:br/>
      </w:r>
      <w:r>
        <w:rPr>
          <w:rFonts w:ascii="Times New Roman"/>
          <w:b w:val="false"/>
          <w:i w:val="false"/>
          <w:color w:val="000000"/>
          <w:sz w:val="28"/>
        </w:rPr>
        <w:t xml:space="preserve">
қаулысына қосымша       </w:t>
      </w:r>
    </w:p>
    <w:bookmarkEnd w:id="1"/>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1999 жылғы      </w:t>
      </w:r>
      <w:r>
        <w:br/>
      </w:r>
      <w:r>
        <w:rPr>
          <w:rFonts w:ascii="Times New Roman"/>
          <w:b w:val="false"/>
          <w:i w:val="false"/>
          <w:color w:val="000000"/>
          <w:sz w:val="28"/>
        </w:rPr>
        <w:t xml:space="preserve">
24 сәуірдегі N 464       </w:t>
      </w:r>
      <w:r>
        <w:br/>
      </w:r>
      <w:r>
        <w:rPr>
          <w:rFonts w:ascii="Times New Roman"/>
          <w:b w:val="false"/>
          <w:i w:val="false"/>
          <w:color w:val="000000"/>
          <w:sz w:val="28"/>
        </w:rPr>
        <w:t xml:space="preserve">
қаулысына 1-қосымша      </w:t>
      </w:r>
    </w:p>
    <w:bookmarkEnd w:id="2"/>
    <w:p>
      <w:pPr>
        <w:spacing w:after="0"/>
        <w:ind w:left="0"/>
        <w:jc w:val="both"/>
      </w:pPr>
      <w:r>
        <w:rPr>
          <w:rFonts w:ascii="Times New Roman"/>
          <w:b/>
          <w:i w:val="false"/>
          <w:color w:val="000000"/>
          <w:sz w:val="28"/>
        </w:rPr>
        <w:t xml:space="preserve">  Жоғары оқу орындарына студенттер қабылдаудың жаңа моделіне </w:t>
      </w:r>
      <w:r>
        <w:br/>
      </w:r>
      <w:r>
        <w:rPr>
          <w:rFonts w:ascii="Times New Roman"/>
          <w:b w:val="false"/>
          <w:i w:val="false"/>
          <w:color w:val="000000"/>
          <w:sz w:val="28"/>
        </w:rPr>
        <w:t>
</w:t>
      </w:r>
      <w:r>
        <w:rPr>
          <w:rFonts w:ascii="Times New Roman"/>
          <w:b/>
          <w:i w:val="false"/>
          <w:color w:val="000000"/>
          <w:sz w:val="28"/>
        </w:rPr>
        <w:t xml:space="preserve">    көшуді ұйымдастыру жөніндегі республикалық комиссияның </w:t>
      </w:r>
      <w:r>
        <w:br/>
      </w:r>
      <w:r>
        <w:rPr>
          <w:rFonts w:ascii="Times New Roman"/>
          <w:b w:val="false"/>
          <w:i w:val="false"/>
          <w:color w:val="000000"/>
          <w:sz w:val="28"/>
        </w:rPr>
        <w:t>
</w:t>
      </w:r>
      <w:r>
        <w:rPr>
          <w:rFonts w:ascii="Times New Roman"/>
          <w:b/>
          <w:i w:val="false"/>
          <w:color w:val="000000"/>
          <w:sz w:val="28"/>
        </w:rPr>
        <w:t xml:space="preserve">                            құрамы </w:t>
      </w:r>
    </w:p>
    <w:p>
      <w:pPr>
        <w:spacing w:after="0"/>
        <w:ind w:left="0"/>
        <w:jc w:val="both"/>
      </w:pPr>
      <w:r>
        <w:rPr>
          <w:rFonts w:ascii="Times New Roman"/>
          <w:b w:val="false"/>
          <w:i w:val="false"/>
          <w:color w:val="000000"/>
          <w:sz w:val="28"/>
        </w:rPr>
        <w:t xml:space="preserve">      Көшербаев Қырымбек      - Қазақстан Республикасының Білім </w:t>
      </w:r>
      <w:r>
        <w:br/>
      </w:r>
      <w:r>
        <w:rPr>
          <w:rFonts w:ascii="Times New Roman"/>
          <w:b w:val="false"/>
          <w:i w:val="false"/>
          <w:color w:val="000000"/>
          <w:sz w:val="28"/>
        </w:rPr>
        <w:t xml:space="preserve">
      Елеуұлы                   және ғылым  министрі, төраға </w:t>
      </w:r>
    </w:p>
    <w:p>
      <w:pPr>
        <w:spacing w:after="0"/>
        <w:ind w:left="0"/>
        <w:jc w:val="both"/>
      </w:pPr>
      <w:r>
        <w:rPr>
          <w:rFonts w:ascii="Times New Roman"/>
          <w:b w:val="false"/>
          <w:i w:val="false"/>
          <w:color w:val="000000"/>
          <w:sz w:val="28"/>
        </w:rPr>
        <w:t xml:space="preserve">      Ахметов Әшімжан         - Қазақстан Республикасының Білім және </w:t>
      </w:r>
      <w:r>
        <w:br/>
      </w:r>
      <w:r>
        <w:rPr>
          <w:rFonts w:ascii="Times New Roman"/>
          <w:b w:val="false"/>
          <w:i w:val="false"/>
          <w:color w:val="000000"/>
          <w:sz w:val="28"/>
        </w:rPr>
        <w:t xml:space="preserve">
      Сүлейменұлы               ғылым вице-министрі,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Әбжаппаров Әбдімтәліп   - Қазақстан Республикасының Білім </w:t>
      </w:r>
      <w:r>
        <w:br/>
      </w:r>
      <w:r>
        <w:rPr>
          <w:rFonts w:ascii="Times New Roman"/>
          <w:b w:val="false"/>
          <w:i w:val="false"/>
          <w:color w:val="000000"/>
          <w:sz w:val="28"/>
        </w:rPr>
        <w:t xml:space="preserve">
      Әбжаппарұлы               және ғылым министрлігі Жоғары білім </w:t>
      </w:r>
      <w:r>
        <w:br/>
      </w:r>
      <w:r>
        <w:rPr>
          <w:rFonts w:ascii="Times New Roman"/>
          <w:b w:val="false"/>
          <w:i w:val="false"/>
          <w:color w:val="000000"/>
          <w:sz w:val="28"/>
        </w:rPr>
        <w:t xml:space="preserve">
                                департаментінің директоры, хатшы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Амантаева Майра         - "Қазақстан Республикасының Білім </w:t>
      </w:r>
      <w:r>
        <w:br/>
      </w:r>
      <w:r>
        <w:rPr>
          <w:rFonts w:ascii="Times New Roman"/>
          <w:b w:val="false"/>
          <w:i w:val="false"/>
          <w:color w:val="000000"/>
          <w:sz w:val="28"/>
        </w:rPr>
        <w:t xml:space="preserve">
      Тұрғанқызы                және ғылым қызметкерлерінің </w:t>
      </w:r>
      <w:r>
        <w:br/>
      </w:r>
      <w:r>
        <w:rPr>
          <w:rFonts w:ascii="Times New Roman"/>
          <w:b w:val="false"/>
          <w:i w:val="false"/>
          <w:color w:val="000000"/>
          <w:sz w:val="28"/>
        </w:rPr>
        <w:t xml:space="preserve">
                                кәсіподағы" қоғамдық        </w:t>
      </w:r>
      <w:r>
        <w:br/>
      </w:r>
      <w:r>
        <w:rPr>
          <w:rFonts w:ascii="Times New Roman"/>
          <w:b w:val="false"/>
          <w:i w:val="false"/>
          <w:color w:val="000000"/>
          <w:sz w:val="28"/>
        </w:rPr>
        <w:t xml:space="preserve">
                                бірлестігінің төрайымы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Арын Ерлан              - Қазақстан Республикасының Білім  </w:t>
      </w:r>
      <w:r>
        <w:br/>
      </w:r>
      <w:r>
        <w:rPr>
          <w:rFonts w:ascii="Times New Roman"/>
          <w:b w:val="false"/>
          <w:i w:val="false"/>
          <w:color w:val="000000"/>
          <w:sz w:val="28"/>
        </w:rPr>
        <w:t xml:space="preserve">
      Мұхтарұлы                 және ғылым бірінші вице-министрі </w:t>
      </w:r>
    </w:p>
    <w:p>
      <w:pPr>
        <w:spacing w:after="0"/>
        <w:ind w:left="0"/>
        <w:jc w:val="both"/>
      </w:pPr>
      <w:r>
        <w:rPr>
          <w:rFonts w:ascii="Times New Roman"/>
          <w:b w:val="false"/>
          <w:i w:val="false"/>
          <w:color w:val="000000"/>
          <w:sz w:val="28"/>
        </w:rPr>
        <w:t xml:space="preserve">      Бектұрғанов Нұралы      - Қазақстан Республикасының Мәдениет,        Сұлтанұлы                 ақпарат және қоғамдық келісім </w:t>
      </w:r>
      <w:r>
        <w:br/>
      </w: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xml:space="preserve">      Жәмішев Болат           - Қазақстан Республикасының Қаржы </w:t>
      </w:r>
      <w:r>
        <w:br/>
      </w:r>
      <w:r>
        <w:rPr>
          <w:rFonts w:ascii="Times New Roman"/>
          <w:b w:val="false"/>
          <w:i w:val="false"/>
          <w:color w:val="000000"/>
          <w:sz w:val="28"/>
        </w:rPr>
        <w:t xml:space="preserve">
      Бидахметұлы               бірінші вице-министрі </w:t>
      </w:r>
    </w:p>
    <w:p>
      <w:pPr>
        <w:spacing w:after="0"/>
        <w:ind w:left="0"/>
        <w:jc w:val="both"/>
      </w:pPr>
      <w:r>
        <w:rPr>
          <w:rFonts w:ascii="Times New Roman"/>
          <w:b w:val="false"/>
          <w:i w:val="false"/>
          <w:color w:val="000000"/>
          <w:sz w:val="28"/>
        </w:rPr>
        <w:t xml:space="preserve">      Жұрынов Мұрат           - Қ.А. Яссауи атындағы халықаралық  </w:t>
      </w:r>
      <w:r>
        <w:br/>
      </w:r>
      <w:r>
        <w:rPr>
          <w:rFonts w:ascii="Times New Roman"/>
          <w:b w:val="false"/>
          <w:i w:val="false"/>
          <w:color w:val="000000"/>
          <w:sz w:val="28"/>
        </w:rPr>
        <w:t xml:space="preserve">
      Жұрынұлы                  Қазақ-Түрік университетінің 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Нұрбеков Қосбасар       - Қазақстан Республикасының Ұлттық   </w:t>
      </w:r>
      <w:r>
        <w:br/>
      </w:r>
      <w:r>
        <w:rPr>
          <w:rFonts w:ascii="Times New Roman"/>
          <w:b w:val="false"/>
          <w:i w:val="false"/>
          <w:color w:val="000000"/>
          <w:sz w:val="28"/>
        </w:rPr>
        <w:t xml:space="preserve">
      Болатбекұлы               қауіпсіздік комитеті төрағасының </w:t>
      </w:r>
      <w:r>
        <w:br/>
      </w:r>
      <w:r>
        <w:rPr>
          <w:rFonts w:ascii="Times New Roman"/>
          <w:b w:val="false"/>
          <w:i w:val="false"/>
          <w:color w:val="000000"/>
          <w:sz w:val="28"/>
        </w:rPr>
        <w:t xml:space="preserve">
                                бірінші орынбасары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Назарбаева Дариға       - "Хабар" телекомпаниясының президенті </w:t>
      </w:r>
      <w:r>
        <w:br/>
      </w:r>
      <w:r>
        <w:rPr>
          <w:rFonts w:ascii="Times New Roman"/>
          <w:b w:val="false"/>
          <w:i w:val="false"/>
          <w:color w:val="000000"/>
          <w:sz w:val="28"/>
        </w:rPr>
        <w:t xml:space="preserve">
      Нұрсұлтанқызы             (келісім бойынша)  </w:t>
      </w:r>
    </w:p>
    <w:p>
      <w:pPr>
        <w:spacing w:after="0"/>
        <w:ind w:left="0"/>
        <w:jc w:val="both"/>
      </w:pPr>
      <w:r>
        <w:rPr>
          <w:rFonts w:ascii="Times New Roman"/>
          <w:b w:val="false"/>
          <w:i w:val="false"/>
          <w:color w:val="000000"/>
          <w:sz w:val="28"/>
        </w:rPr>
        <w:t xml:space="preserve">      Нәрібаев Көпжасар       - Әл-Фараби атындағы қазақ </w:t>
      </w:r>
      <w:r>
        <w:br/>
      </w:r>
      <w:r>
        <w:rPr>
          <w:rFonts w:ascii="Times New Roman"/>
          <w:b w:val="false"/>
          <w:i w:val="false"/>
          <w:color w:val="000000"/>
          <w:sz w:val="28"/>
        </w:rPr>
        <w:t xml:space="preserve">
      Нәрібайұлы                мемлекеттік ұлттық университетінің </w:t>
      </w:r>
      <w:r>
        <w:br/>
      </w:r>
      <w:r>
        <w:rPr>
          <w:rFonts w:ascii="Times New Roman"/>
          <w:b w:val="false"/>
          <w:i w:val="false"/>
          <w:color w:val="000000"/>
          <w:sz w:val="28"/>
        </w:rPr>
        <w:t xml:space="preserve">
                                ректоры (келісім бойынша)  </w:t>
      </w:r>
    </w:p>
    <w:p>
      <w:pPr>
        <w:spacing w:after="0"/>
        <w:ind w:left="0"/>
        <w:jc w:val="both"/>
      </w:pPr>
      <w:r>
        <w:rPr>
          <w:rFonts w:ascii="Times New Roman"/>
          <w:b w:val="false"/>
          <w:i w:val="false"/>
          <w:color w:val="000000"/>
          <w:sz w:val="28"/>
        </w:rPr>
        <w:t xml:space="preserve">      Садықов Тоқмұхамед      - Абай атындағы Алматы мемлекеттік  </w:t>
      </w:r>
      <w:r>
        <w:br/>
      </w:r>
      <w:r>
        <w:rPr>
          <w:rFonts w:ascii="Times New Roman"/>
          <w:b w:val="false"/>
          <w:i w:val="false"/>
          <w:color w:val="000000"/>
          <w:sz w:val="28"/>
        </w:rPr>
        <w:t xml:space="preserve">
      Сәлменұлы                 университетінің ректоры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Сәрсеков Бексұлтан      - Қазақстан Республикасының Ішкі істер </w:t>
      </w:r>
      <w:r>
        <w:br/>
      </w:r>
      <w:r>
        <w:rPr>
          <w:rFonts w:ascii="Times New Roman"/>
          <w:b w:val="false"/>
          <w:i w:val="false"/>
          <w:color w:val="000000"/>
          <w:sz w:val="28"/>
        </w:rPr>
        <w:t xml:space="preserve">
      Сәрсекұлы                 вице-министрі".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