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956f" w14:textId="2759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Шетелдік инвесторлар кеңесінің дербес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1998 жылғы 16 қыркүйектегі N 4071 Өкімі. Күші жойылды - Қазақстан Республикасы Президентінің 2024 жылғы 1 қазандағы № 174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01.10.2024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Тақырыпқа өзгеріс енгізілді - ҚР Президентінің 2012.02.16 </w:t>
      </w:r>
      <w:r>
        <w:rPr>
          <w:rFonts w:ascii="Times New Roman"/>
          <w:b w:val="false"/>
          <w:i w:val="false"/>
          <w:color w:val="000000"/>
          <w:sz w:val="28"/>
        </w:rPr>
        <w:t>N 87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Шетелдік инвесторлар кеңесінің мынадай дербес құрамы бекітілсін: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Шетелдік инвесторлар кеңесінің</w:t>
      </w:r>
      <w:r>
        <w:br/>
      </w:r>
      <w:r>
        <w:rPr>
          <w:rFonts w:ascii="Times New Roman"/>
          <w:b/>
          <w:i w:val="false"/>
          <w:color w:val="000000"/>
        </w:rPr>
        <w:t>ДЕРБЕС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Президентінің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Олжас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Роман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Дүйсенова Тамара Босымбекқызы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 Серік Мақашұлы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Нұртілеу Мұрат Әбуғалиұлы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Сыртқы істер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Қойшыбаев Ғалымжан Тельманұлы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Үкімет Аппаратының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Байбазаров Нұрлан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–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Бозымбаев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Алдабергенұлы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 Марат Кәрімжанұлы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 Қанат Бисимбайұлы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жəне құрылыс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Ерұлан Кенжебекұлы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әлеуметтік-экономикалық мәселелерге жетекшілік ететін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Ғабидолла Абдоллаұлы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Инвестиция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Қарағойшин Рустам Тимурұлы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қоғамының басқарма төрағасы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Нейгл Гэри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"Glencore"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Терраз Николя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"TotalEnergies Барлау және Өндіру" компаниясының президенті, "TotalEnergies" концерні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 Лаваса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жекеше сектордағы операциялар және мемлекеттік-жекешелік әріптестік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Уаэл Сауан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"Shell Plc"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"JPMorgan Chase International" Еуропа – Таяу Шығыс – Африка өңірі бойынша консультативтік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Найджел Хирн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"Chevron" корпорациясының мұнай өнімдері және газ бойынша атқарушы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"Citi" компаниясының "Еуропа – Таяу Шығыс – Африка" өңірі бойынша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"Baker McKenzie" жаһандық атқарушы комитетінің мүшесі, "Baker McKenzie International" директорлар кеңесі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Ежи Старак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"Polpharma S.A." тобының байқаушы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"Deloitte" ТМД бойынша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"Marubeni Corporation" вице-төрағасы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Йорг Бонгартц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 Шығыс Еуропа бойынша "Deutsche Bank" өңірлік басқармасының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"Mitsubishi" корпорациясының аға вице-президенті, жаһандық стратегия және үйлестіру департаментінің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 Дескальци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"ENI S.p.A." компаниясының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Мариотти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"Philip Morris International" Шығыс Еуропа өңірі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Шухрат Алиджанович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"ERG Sarl" компаниясы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"ExxonMobil" корпорациясының аға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"Knauf International GmbH" компаниясының бас директоры, "Gebr. Knauf Group" бас әріптесі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Даму Банкінің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"METRO AG"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 Ференци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"GE" Ресейдегі/ТМД-дағы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 Скот Гитцел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"Cameco" корпорациясының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Тунджай Озильхан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"Anadolu Group"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Юзо Сэнгоку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"INPEX North Caspian Sea Ltd." президенті және уәкілетті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Феттах Таминдже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"Sembol" компаниясының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Болдуин Энди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"EY" жаһандық ұйымының клиенттерге қызмет көрсету мәселелері жөніндегі басқарушы серіктесі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"Petro China Company Ltd" президенті, "CNPC" Қытай ұлттық мұнай-газ корпорациясының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Дерипаска Олег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"RUSAL" бірлескен компаниясының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Финогенов Игорь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"Polymetal" акционерлік қоғамының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 Вадим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"LUKOIL" жария акционерлік қоғамының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Терзиоглу Каан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"VEON Ltd" тобының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Антонелла Бассани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банктің Еуропа және Орталық Азия өңірі бойынша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"ҚМК" директорлар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 Ник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"PWC" компаниясының Орталық және Шығыс Еуропа елдеріндегі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Надер Хаффар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"KPMG MESAC" төрағасы (Таяу Шығыс, Оңтүстік Азия және Caspian кластері), "KPMG Lower Gulf" төрағасы және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Жаков Франсуа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"Air Liquide" компаниясының атқарушы вице-президенті және атқарушы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Симонс Мишель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"Microsoft" компаниясының Орталық және Шығыс Еуропадағы "Multi-Country" бөлімшесінің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Симонелли Лоренцо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"Baker Hughes" басқарма төрағасы, президенті және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Делеони Эндрю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"Alstom" компаниясының Африка, Таяу Шығыс және Орталық Азия өңірі бойынша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Сантана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"Wabtec" корпорациясының президенті және бас атқарушы директоры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