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7517" w14:textId="a6b7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кеңесінің 2019 жылғы 18 қаңтардағы № 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2024 жылғы 1 наурыздағы № 15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одаққа мүше мемлекеттердің өнеркәсіптік тауарларға қатысты өзіндік ерекше субсидияларды Еуразиялық экономикалық комиссиямен ерікті түрде келісу тәртібі туралы келісімнің 11-бабының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комиссияның Еуразиялық экономикалық одаққа мүше мемлекеттердің 2017 жылғы 26 мамырдағы ерекше субсидиялар беруіне байланысты талқылаулар жүргізуіне сәйкес Еуразиялық экономикалық комиссиясының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комиссиясы кеңесінің 2019 жылғы 18 қаңтардағы № 14 "Ерекше көмекқаржыларға қолжетімділіктің жекелеген өлшемшарттарын қолдану шарттарының тізбесі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 жылғы 21 мамырға дейін" деген сөздер "2025 жылғы 21 мамырға дейін"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көрсетілген Шешіммен бекітілген ерекше көмекқаржыларға қолжетімділіктің жекелеген өлшемшарттарын қолдану шарттарының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"40 пайыз" деген сөздер "50 пайыз" деген сөздермен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 күнтізбелік 30 күн өткен соң, бірақ 2024 жылғы 22 мамырдан ерте емес күшіне енеді.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кеңесінің мүшелері: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Жұманғарин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